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射速：fs（发/s）</w:t>
      </w:r>
      <w:r>
        <w:rPr>
          <w:rFonts w:hint="default"/>
        </w:rPr>
        <w:tab/>
        <w:t/>
      </w:r>
      <w:r>
        <w:rPr>
          <w:rFonts w:hint="default"/>
        </w:rPr>
        <w:tab/>
        <w:t xml:space="preserve">随升级变化 </w:t>
      </w:r>
      <w:r>
        <w:rPr>
          <w:rFonts w:hint="default"/>
        </w:rPr>
        <w:t>TableFireSpeed</w:t>
      </w:r>
    </w:p>
    <w:p>
      <w:pPr>
        <w:rPr>
          <w:rFonts w:hint="default"/>
        </w:rPr>
      </w:pPr>
      <w:r>
        <w:rPr>
          <w:rFonts w:hint="default"/>
        </w:rPr>
        <w:t xml:space="preserve">子弹速度：bs (像素/s) </w:t>
      </w:r>
      <w:r>
        <w:rPr>
          <w:rFonts w:hint="default"/>
        </w:rPr>
        <w:tab/>
        <w:t/>
      </w:r>
      <w:r>
        <w:rPr>
          <w:rFonts w:hint="default"/>
        </w:rPr>
        <w:tab/>
        <w:t>随升级变化 TableFireSpeed</w:t>
      </w:r>
    </w:p>
    <w:p>
      <w:pPr>
        <w:rPr>
          <w:rFonts w:hint="default"/>
        </w:rPr>
      </w:pPr>
      <w:r>
        <w:rPr>
          <w:rFonts w:hint="default"/>
        </w:rPr>
        <w:t xml:space="preserve">子弹间距：bH （像素） </w:t>
      </w:r>
      <w:r>
        <w:rPr>
          <w:rFonts w:hint="default"/>
        </w:rPr>
        <w:tab/>
        <w:t/>
      </w:r>
      <w:r>
        <w:rPr>
          <w:rFonts w:hint="default"/>
        </w:rPr>
        <w:tab/>
        <w:t>固定距离 TableConst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由于子弹间距、子弹速度固定，所以可以求出，子弹的开火间隔：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开火间隔：fCD = bH / bs</w:t>
      </w:r>
    </w:p>
    <w:p>
      <w:pPr>
        <w:rPr>
          <w:rFonts w:hint="default"/>
        </w:rPr>
      </w:pPr>
      <w:r>
        <w:rPr>
          <w:rFonts w:hint="default"/>
        </w:rPr>
        <w:t>可得到每秒开火次数：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开火波/s：每秒波数 = 1 / fCD</w:t>
      </w:r>
    </w:p>
    <w:p>
      <w:pPr>
        <w:rPr>
          <w:rFonts w:hint="default"/>
          <w:color w:val="C00000"/>
        </w:rPr>
      </w:pPr>
      <w:r>
        <w:rPr>
          <w:rFonts w:hint="default"/>
        </w:rPr>
        <w:t xml:space="preserve">子弹列数（弹道数） = </w:t>
      </w:r>
      <w:r>
        <w:rPr>
          <w:rFonts w:hint="default"/>
        </w:rPr>
        <w:t xml:space="preserve">射速 * 开火间隔 </w:t>
      </w:r>
      <w:r>
        <w:rPr>
          <w:rFonts w:hint="default"/>
        </w:rPr>
        <w:t>：</w:t>
      </w:r>
      <w:r>
        <w:rPr>
          <w:rFonts w:hint="default"/>
          <w:color w:val="C00000"/>
        </w:rPr>
        <w:t>（</w:t>
      </w:r>
      <w:r>
        <w:rPr>
          <w:rFonts w:hint="default"/>
          <w:color w:val="0000FF"/>
        </w:rPr>
        <w:t>四舍五入</w:t>
      </w:r>
      <w:r>
        <w:rPr>
          <w:rFonts w:hint="default"/>
          <w:color w:val="C00000"/>
        </w:rPr>
        <w:t>取整）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弹道数：bCount =  四舍五入（fs * fCD）</w:t>
      </w: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// 由于弹道数取整原因，则其他数值要做微调以保证数值准确性</w:t>
      </w:r>
    </w:p>
    <w:p>
      <w:pPr>
        <w:rPr>
          <w:rFonts w:hint="default"/>
        </w:rPr>
      </w:pPr>
      <w:r>
        <w:rPr>
          <w:rFonts w:hint="default"/>
        </w:rPr>
        <w:t>方案一 (微调子弹速度，子弹间距不变)</w:t>
      </w:r>
    </w:p>
    <w:p>
      <w:pPr>
        <w:rPr>
          <w:rFonts w:hint="default"/>
        </w:rPr>
      </w:pPr>
      <w:r>
        <w:rPr>
          <w:rFonts w:hint="default"/>
        </w:rPr>
        <w:t>重新计算子弹速度：</w:t>
      </w:r>
    </w:p>
    <w:p>
      <w:pPr>
        <w:rPr>
          <w:rFonts w:hint="default"/>
        </w:rPr>
      </w:pPr>
      <w:r>
        <w:rPr>
          <w:rFonts w:hint="default"/>
        </w:rPr>
        <w:t>新开火间隔 fCD = bCount / fs</w:t>
      </w:r>
    </w:p>
    <w:p>
      <w:pPr>
        <w:rPr>
          <w:rFonts w:hint="default"/>
        </w:rPr>
      </w:pPr>
      <w:r>
        <w:rPr>
          <w:rFonts w:hint="default"/>
        </w:rPr>
        <w:t xml:space="preserve">新子弹速度 </w:t>
      </w:r>
      <w:bookmarkStart w:id="0" w:name="_GoBack"/>
      <w:bookmarkEnd w:id="0"/>
      <w:r>
        <w:rPr>
          <w:rFonts w:hint="default"/>
        </w:rPr>
        <w:t xml:space="preserve">bs = bH / fCD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方案二（微调子弹间距，子弹速度不变）</w:t>
      </w:r>
    </w:p>
    <w:p>
      <w:pPr>
        <w:rPr>
          <w:rFonts w:hint="default"/>
        </w:rPr>
      </w:pPr>
      <w:r>
        <w:rPr>
          <w:rFonts w:hint="default"/>
        </w:rPr>
        <w:t>重新计算子弹间距：</w:t>
      </w:r>
    </w:p>
    <w:p>
      <w:pPr>
        <w:rPr>
          <w:rFonts w:hint="eastAsia"/>
        </w:rPr>
      </w:pPr>
      <w:r>
        <w:rPr>
          <w:rFonts w:hint="default"/>
        </w:rPr>
        <w:t>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E4355"/>
    <w:rsid w:val="000E329E"/>
    <w:rsid w:val="00250ACA"/>
    <w:rsid w:val="002F79D5"/>
    <w:rsid w:val="007238CF"/>
    <w:rsid w:val="008D3141"/>
    <w:rsid w:val="00A90F37"/>
    <w:rsid w:val="00F44760"/>
    <w:rsid w:val="00F959B8"/>
    <w:rsid w:val="1EFD3F1F"/>
    <w:rsid w:val="27FB0CFA"/>
    <w:rsid w:val="3AFF8282"/>
    <w:rsid w:val="3DB0E22A"/>
    <w:rsid w:val="3DCFDA49"/>
    <w:rsid w:val="3EFD6D2B"/>
    <w:rsid w:val="3FF87CAC"/>
    <w:rsid w:val="3FF957B4"/>
    <w:rsid w:val="4EFE84C3"/>
    <w:rsid w:val="52DEF223"/>
    <w:rsid w:val="5634C211"/>
    <w:rsid w:val="58FFD9B6"/>
    <w:rsid w:val="5DBF2E6E"/>
    <w:rsid w:val="5EAF78CD"/>
    <w:rsid w:val="5FF729D7"/>
    <w:rsid w:val="5FFA54FA"/>
    <w:rsid w:val="61F732B9"/>
    <w:rsid w:val="672F75F8"/>
    <w:rsid w:val="74FD55F1"/>
    <w:rsid w:val="79DD01D7"/>
    <w:rsid w:val="7CD354BB"/>
    <w:rsid w:val="7DC3EFD7"/>
    <w:rsid w:val="7E3FBE14"/>
    <w:rsid w:val="7F9FDF7F"/>
    <w:rsid w:val="7FBCF33D"/>
    <w:rsid w:val="7FFF37FB"/>
    <w:rsid w:val="7FFF8341"/>
    <w:rsid w:val="8B7D90F0"/>
    <w:rsid w:val="8FDE4355"/>
    <w:rsid w:val="AEC02A81"/>
    <w:rsid w:val="AFBD8999"/>
    <w:rsid w:val="B3FF3AA7"/>
    <w:rsid w:val="BE7B23E1"/>
    <w:rsid w:val="DDDFDFAC"/>
    <w:rsid w:val="DDFBA7D5"/>
    <w:rsid w:val="DED1EC1A"/>
    <w:rsid w:val="DF7B7697"/>
    <w:rsid w:val="DFFF1150"/>
    <w:rsid w:val="EB9FFE0F"/>
    <w:rsid w:val="EBEF2C95"/>
    <w:rsid w:val="EFCFDE1A"/>
    <w:rsid w:val="F3DD5D2F"/>
    <w:rsid w:val="F54F91DE"/>
    <w:rsid w:val="F736DFFA"/>
    <w:rsid w:val="F75DE139"/>
    <w:rsid w:val="F7AE540E"/>
    <w:rsid w:val="FABDC6F3"/>
    <w:rsid w:val="FD4F1D6D"/>
    <w:rsid w:val="FD7F3DFC"/>
    <w:rsid w:val="FD9FAD7C"/>
    <w:rsid w:val="FDFF7713"/>
    <w:rsid w:val="FE9D3DA7"/>
    <w:rsid w:val="FF7894F1"/>
    <w:rsid w:val="FF973288"/>
    <w:rsid w:val="FFB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font0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</Words>
  <Characters>892</Characters>
  <Lines>7</Lines>
  <Paragraphs>2</Paragraphs>
  <ScaleCrop>false</ScaleCrop>
  <LinksUpToDate>false</LinksUpToDate>
  <CharactersWithSpaces>1046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2019-11-12T15:56:00Z</dcterms:created>
  <dc:creator>yinlong</dc:creator>
  <cp:lastModifiedBy>yinlong</cp:lastModifiedBy>
  <dcterms:modified xsi:type="dcterms:W3CDTF">2019-12-02T15:47:37Z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