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F40B6" w14:textId="77777777" w:rsidR="00FF3EFE" w:rsidRDefault="00FF3EFE">
      <w:r>
        <w:t>Thank you Danielle for working on the demo site for the Inclusion Project Guide &amp; Toolkit. It looks great. The edits are below:</w:t>
      </w:r>
    </w:p>
    <w:p w14:paraId="64E24774" w14:textId="77777777" w:rsidR="00FF3EFE" w:rsidRDefault="00FF3EFE"/>
    <w:p w14:paraId="57DC15F7" w14:textId="140E65A4" w:rsidR="00FF3EFE" w:rsidRDefault="00ED6D5B" w:rsidP="00FF3EFE">
      <w:pPr>
        <w:pStyle w:val="ListParagraph"/>
        <w:numPr>
          <w:ilvl w:val="0"/>
          <w:numId w:val="1"/>
        </w:numPr>
      </w:pPr>
      <w:r>
        <w:t>This</w:t>
      </w:r>
      <w:r w:rsidR="00FF3EFE">
        <w:t xml:space="preserve"> site needs to be on the virginiaselfadvocacy.org under the Disability Awareness tab. I know that we are working on revamping that site but we are going to keep a tab that is titled Disability Awareness. We need to keep the DHAM - PSAs that are already on that site. </w:t>
      </w:r>
    </w:p>
    <w:p w14:paraId="075DF5E2" w14:textId="386B41C9" w:rsidR="00ED6D5B" w:rsidRDefault="00ED6D5B" w:rsidP="00ED6D5B">
      <w:r>
        <w:t xml:space="preserve">For the whole site: </w:t>
      </w:r>
    </w:p>
    <w:p w14:paraId="314382FE" w14:textId="7009E833" w:rsidR="00C24F69" w:rsidRDefault="00C24F69" w:rsidP="00FF3EFE">
      <w:pPr>
        <w:pStyle w:val="ListParagraph"/>
        <w:numPr>
          <w:ilvl w:val="0"/>
          <w:numId w:val="1"/>
        </w:numPr>
      </w:pPr>
      <w:r>
        <w:t xml:space="preserve">The change in size and color of the font within the same paragraph makes the site difficult to read. Please make it consistent within paragraphs. Individuals with disabilities would have a difficult time reading this the way it is. I like the spacing, bullets and numbering. I have an idea. </w:t>
      </w:r>
      <w:r w:rsidR="00B06567">
        <w:t xml:space="preserve">This link is for printed materials but it is helpful for the website. </w:t>
      </w:r>
      <w:hyperlink r:id="rId8" w:history="1">
        <w:r w:rsidR="00B06567" w:rsidRPr="001B69D1">
          <w:rPr>
            <w:rStyle w:val="Hyperlink"/>
          </w:rPr>
          <w:t>http://www.afb.org/info/reading-and-writing/making-print-more-readable/35</w:t>
        </w:r>
      </w:hyperlink>
      <w:r w:rsidR="00B06567">
        <w:t xml:space="preserve"> </w:t>
      </w:r>
    </w:p>
    <w:p w14:paraId="63B4CD42" w14:textId="224823D9" w:rsidR="00E7110A" w:rsidRDefault="00E7110A" w:rsidP="00FF3EFE">
      <w:pPr>
        <w:pStyle w:val="ListParagraph"/>
        <w:numPr>
          <w:ilvl w:val="0"/>
          <w:numId w:val="1"/>
        </w:numPr>
      </w:pPr>
      <w:r>
        <w:t>While the color of the background is appealing it might be difficult for people with low vision to read. Please change the background to white or black with yellow</w:t>
      </w:r>
      <w:r w:rsidR="00B06567">
        <w:t xml:space="preserve"> lettering. Please see the link: </w:t>
      </w:r>
      <w:hyperlink r:id="rId9" w:history="1">
        <w:r w:rsidR="00B06567" w:rsidRPr="001B69D1">
          <w:rPr>
            <w:rStyle w:val="Hyperlink"/>
          </w:rPr>
          <w:t>http://webaim.org/articles/visual/lowvision#highcontrast</w:t>
        </w:r>
      </w:hyperlink>
      <w:r w:rsidR="00B06567">
        <w:t xml:space="preserve"> </w:t>
      </w:r>
    </w:p>
    <w:p w14:paraId="44940CD4" w14:textId="7EBD086A" w:rsidR="00B06567" w:rsidRDefault="00B06567" w:rsidP="00FF3EFE">
      <w:pPr>
        <w:pStyle w:val="ListParagraph"/>
        <w:numPr>
          <w:ilvl w:val="0"/>
          <w:numId w:val="1"/>
        </w:numPr>
      </w:pPr>
      <w:r>
        <w:t>Please be aware that links need to be contrast. The link above states it is hard to see links.</w:t>
      </w:r>
    </w:p>
    <w:p w14:paraId="47C70479" w14:textId="2C90C20E" w:rsidR="00B06567" w:rsidRDefault="00B06567" w:rsidP="00FF3EFE">
      <w:pPr>
        <w:pStyle w:val="ListParagraph"/>
        <w:numPr>
          <w:ilvl w:val="0"/>
          <w:numId w:val="1"/>
        </w:numPr>
      </w:pPr>
      <w:r>
        <w:t xml:space="preserve">Please W3C standards for web accessibility and 508 standards </w:t>
      </w:r>
      <w:hyperlink r:id="rId10" w:history="1">
        <w:r w:rsidRPr="001B69D1">
          <w:rPr>
            <w:rStyle w:val="Hyperlink"/>
          </w:rPr>
          <w:t>https://www.w3.org/standards/webdesign/accessibility</w:t>
        </w:r>
      </w:hyperlink>
      <w:r>
        <w:t xml:space="preserve"> </w:t>
      </w:r>
    </w:p>
    <w:p w14:paraId="471DE8AF" w14:textId="77777777" w:rsidR="00B06567" w:rsidRDefault="00B06567" w:rsidP="00FF3EFE">
      <w:pPr>
        <w:pStyle w:val="ListParagraph"/>
        <w:numPr>
          <w:ilvl w:val="0"/>
          <w:numId w:val="1"/>
        </w:numPr>
      </w:pPr>
    </w:p>
    <w:p w14:paraId="06051116" w14:textId="77777777" w:rsidR="00FF3EFE" w:rsidRDefault="00FF3EFE" w:rsidP="00FF3EFE">
      <w:r>
        <w:t xml:space="preserve">The home page: </w:t>
      </w:r>
    </w:p>
    <w:p w14:paraId="0B6D1F0F" w14:textId="77777777" w:rsidR="00FF3EFE" w:rsidRDefault="00FF3EFE" w:rsidP="00FF3EFE">
      <w:pPr>
        <w:pStyle w:val="ListParagraph"/>
        <w:numPr>
          <w:ilvl w:val="0"/>
          <w:numId w:val="1"/>
        </w:numPr>
      </w:pPr>
      <w:r>
        <w:t>When I clicked on the site it takes me to a page that say “a Guide to Planning an Inclusion Project.” In the salmon colored it says “Inclusion Project Guide” insert ‘and Toolkit’ after guide.</w:t>
      </w:r>
    </w:p>
    <w:p w14:paraId="744D4069" w14:textId="60750256" w:rsidR="00886F26" w:rsidRDefault="00886F26" w:rsidP="00FF3EFE">
      <w:pPr>
        <w:pStyle w:val="ListParagraph"/>
        <w:numPr>
          <w:ilvl w:val="0"/>
          <w:numId w:val="1"/>
        </w:numPr>
      </w:pPr>
      <w:r>
        <w:t>Delete the gold box and insert a title “In</w:t>
      </w:r>
      <w:r w:rsidR="00C24F69">
        <w:t>clusion Project Guide &amp; Toolkit: a Youth Led Initiative.</w:t>
      </w:r>
      <w:r>
        <w:t>”</w:t>
      </w:r>
      <w:r w:rsidR="00C24F69">
        <w:t xml:space="preserve"> </w:t>
      </w:r>
      <w:r>
        <w:t xml:space="preserve">Under that in smaller size font, please insert “For more information about the Inclusion Project click </w:t>
      </w:r>
      <w:proofErr w:type="gramStart"/>
      <w:r>
        <w:t>About</w:t>
      </w:r>
      <w:proofErr w:type="gramEnd"/>
      <w:r>
        <w:t>.” Make About a hyperlink to that page.</w:t>
      </w:r>
    </w:p>
    <w:p w14:paraId="52AD04AA" w14:textId="77777777" w:rsidR="00B05101" w:rsidRPr="00082FFB" w:rsidRDefault="00B05101" w:rsidP="00B05101">
      <w:pPr>
        <w:pStyle w:val="ListParagraph"/>
        <w:numPr>
          <w:ilvl w:val="0"/>
          <w:numId w:val="1"/>
        </w:numPr>
      </w:pPr>
      <w:r>
        <w:rPr>
          <w:iCs/>
        </w:rPr>
        <w:t xml:space="preserve">Insert the Inclusion Project PSAs. I will forward them </w:t>
      </w:r>
      <w:r w:rsidR="00886F26">
        <w:rPr>
          <w:iCs/>
        </w:rPr>
        <w:t xml:space="preserve">in separate emails. There are two finished PSAs. </w:t>
      </w:r>
    </w:p>
    <w:p w14:paraId="4616FDFD" w14:textId="0AE724A2" w:rsidR="00082FFB" w:rsidRPr="00886F26" w:rsidRDefault="00082FFB" w:rsidP="00B05101">
      <w:pPr>
        <w:pStyle w:val="ListParagraph"/>
        <w:numPr>
          <w:ilvl w:val="0"/>
          <w:numId w:val="1"/>
        </w:numPr>
      </w:pPr>
      <w:r>
        <w:t>Put these two quotes beside the videos (PSAs) “We had good information from the toolkit that made it easy to plan Inclusion Project Event activities, and we had an outstanding experience on Inclusion Day – Northumberland Middle School educator” and “As a result of our Inclusion Project, our students learned more about people with disabilities, have more understanding and sensitivity, and are more aware of challenges   people with disabilities face – Radford City Public School educator.”</w:t>
      </w:r>
    </w:p>
    <w:p w14:paraId="5298C5CC" w14:textId="77777777" w:rsidR="00886F26" w:rsidRPr="00886F26" w:rsidRDefault="00886F26" w:rsidP="00B05101">
      <w:pPr>
        <w:pStyle w:val="ListParagraph"/>
        <w:numPr>
          <w:ilvl w:val="0"/>
          <w:numId w:val="1"/>
        </w:numPr>
      </w:pPr>
      <w:r>
        <w:rPr>
          <w:iCs/>
        </w:rPr>
        <w:t>Delete “Sample” Activities. Leave just Activities</w:t>
      </w:r>
    </w:p>
    <w:p w14:paraId="49E90D5B" w14:textId="77777777" w:rsidR="00886F26" w:rsidRPr="00ED6D5B" w:rsidRDefault="003A1B3D" w:rsidP="00B05101">
      <w:pPr>
        <w:pStyle w:val="ListParagraph"/>
        <w:numPr>
          <w:ilvl w:val="0"/>
          <w:numId w:val="1"/>
        </w:numPr>
      </w:pPr>
      <w:r>
        <w:rPr>
          <w:iCs/>
        </w:rPr>
        <w:t xml:space="preserve">In the disclaimer, please Marianne between contact/Moore. Please add before Dana: </w:t>
      </w:r>
      <w:r w:rsidRPr="003A1B3D">
        <w:rPr>
          <w:iCs/>
        </w:rPr>
        <w:t>Jack Brandt</w:t>
      </w:r>
      <w:r>
        <w:rPr>
          <w:iCs/>
        </w:rPr>
        <w:t xml:space="preserve"> at (804) 828-1365; </w:t>
      </w:r>
      <w:hyperlink r:id="rId11" w:history="1">
        <w:r w:rsidRPr="001B69D1">
          <w:rPr>
            <w:rStyle w:val="Hyperlink"/>
            <w:iCs/>
          </w:rPr>
          <w:t>brandtj@vcu.edu</w:t>
        </w:r>
      </w:hyperlink>
      <w:r>
        <w:rPr>
          <w:iCs/>
        </w:rPr>
        <w:t xml:space="preserve"> </w:t>
      </w:r>
    </w:p>
    <w:p w14:paraId="6FB6D9C0" w14:textId="7BA7F95C" w:rsidR="00ED6D5B" w:rsidRPr="003A1B3D" w:rsidRDefault="00ED6D5B" w:rsidP="00B05101">
      <w:pPr>
        <w:pStyle w:val="ListParagraph"/>
        <w:numPr>
          <w:ilvl w:val="0"/>
          <w:numId w:val="1"/>
        </w:numPr>
      </w:pPr>
      <w:r>
        <w:rPr>
          <w:iCs/>
        </w:rPr>
        <w:t xml:space="preserve">In the footer: delete </w:t>
      </w:r>
      <w:proofErr w:type="spellStart"/>
      <w:r>
        <w:rPr>
          <w:iCs/>
        </w:rPr>
        <w:t>Inclustion</w:t>
      </w:r>
      <w:proofErr w:type="spellEnd"/>
      <w:r>
        <w:rPr>
          <w:iCs/>
        </w:rPr>
        <w:t xml:space="preserve"> Project Guide and insert “Center for Disability Leadership”</w:t>
      </w:r>
    </w:p>
    <w:p w14:paraId="2F0C24B9" w14:textId="77777777" w:rsidR="00886F26" w:rsidRPr="00886F26" w:rsidRDefault="00886F26" w:rsidP="00886F26">
      <w:r>
        <w:t>About page:</w:t>
      </w:r>
    </w:p>
    <w:p w14:paraId="7FE9A0C0" w14:textId="77777777" w:rsidR="00C24F69" w:rsidRDefault="00C24F69" w:rsidP="00B05101">
      <w:pPr>
        <w:pStyle w:val="ListParagraph"/>
        <w:numPr>
          <w:ilvl w:val="0"/>
          <w:numId w:val="1"/>
        </w:numPr>
      </w:pPr>
      <w:r>
        <w:t>Under the Steering Committee: Delete Teri Barker-Morgan, Virginia Board for People with Disabilities; Cynthia George, VCU Inclusion Project Evaluator, Susan Murdock, VCU Inclusion Project Evaluator and Add Dana Yarbrough, Partnership for People with Disabilities</w:t>
      </w:r>
    </w:p>
    <w:p w14:paraId="40C8D3E5" w14:textId="77777777" w:rsidR="00C24F69" w:rsidRDefault="00C24F69" w:rsidP="00B05101">
      <w:pPr>
        <w:pStyle w:val="ListParagraph"/>
        <w:numPr>
          <w:ilvl w:val="0"/>
          <w:numId w:val="1"/>
        </w:numPr>
      </w:pPr>
      <w:r>
        <w:lastRenderedPageBreak/>
        <w:t xml:space="preserve">Add another box for individuals and agencies </w:t>
      </w:r>
      <w:r w:rsidR="00F61722">
        <w:t xml:space="preserve">that contributed to the Inclusion Project “Teri Barker-Morgan, Virginia Board for People with Disabilities; Jack M. Brandt, Inclusion Project Coordinator, VCU Partnership for People with Disabilities, Cynthia George, Inclusion Project Evaluator, VCU Partnership for People with Disabilities, Susan Murdock, Inclusion Project Evaluator, VCU Partnership for People with Disabilities. </w:t>
      </w:r>
    </w:p>
    <w:p w14:paraId="487164D5" w14:textId="05C78D19" w:rsidR="00B06567" w:rsidRDefault="00B06567" w:rsidP="00B05101">
      <w:pPr>
        <w:pStyle w:val="ListParagraph"/>
        <w:numPr>
          <w:ilvl w:val="0"/>
          <w:numId w:val="1"/>
        </w:numPr>
      </w:pPr>
      <w:r>
        <w:t xml:space="preserve">In the last box on the page “Please contact one…” Please delete Cynthia George and </w:t>
      </w:r>
      <w:r w:rsidR="00ED6D5B">
        <w:t xml:space="preserve">her </w:t>
      </w:r>
      <w:proofErr w:type="gramStart"/>
      <w:r>
        <w:t>information,</w:t>
      </w:r>
      <w:proofErr w:type="gramEnd"/>
      <w:r>
        <w:t xml:space="preserve"> she is no longer at VCU.</w:t>
      </w:r>
    </w:p>
    <w:p w14:paraId="76163DDF" w14:textId="503B9E79" w:rsidR="00ED6D5B" w:rsidRPr="00ED6D5B" w:rsidRDefault="00B06567" w:rsidP="00B06567">
      <w:pPr>
        <w:pStyle w:val="ListParagraph"/>
        <w:numPr>
          <w:ilvl w:val="0"/>
          <w:numId w:val="1"/>
        </w:numPr>
      </w:pPr>
      <w:r>
        <w:rPr>
          <w:iCs/>
        </w:rPr>
        <w:t xml:space="preserve">In the footer: delete </w:t>
      </w:r>
      <w:proofErr w:type="spellStart"/>
      <w:r>
        <w:rPr>
          <w:iCs/>
        </w:rPr>
        <w:t>Inclustion</w:t>
      </w:r>
      <w:proofErr w:type="spellEnd"/>
      <w:r>
        <w:rPr>
          <w:iCs/>
        </w:rPr>
        <w:t xml:space="preserve"> Project Guide and insert “Center for Disability Leadership”</w:t>
      </w:r>
    </w:p>
    <w:p w14:paraId="50355C0C" w14:textId="7EE0D6F8" w:rsidR="00ED6D5B" w:rsidRPr="00886F26" w:rsidRDefault="00ED6D5B" w:rsidP="00ED6D5B">
      <w:r>
        <w:t>Planning page:</w:t>
      </w:r>
    </w:p>
    <w:p w14:paraId="537C99B9" w14:textId="523D80BA" w:rsidR="00ED6D5B" w:rsidRDefault="00ED6D5B" w:rsidP="00ED6D5B">
      <w:pPr>
        <w:pStyle w:val="ListParagraph"/>
        <w:numPr>
          <w:ilvl w:val="0"/>
          <w:numId w:val="1"/>
        </w:numPr>
      </w:pPr>
      <w:r>
        <w:t>In the “Do’s and Don’ts Box….” Please put check bullets in front of each item in the Do column and – bullets in front of each item in the Don’t column</w:t>
      </w:r>
    </w:p>
    <w:p w14:paraId="0B95651A" w14:textId="5652EB3A" w:rsidR="00800099" w:rsidRDefault="00800099" w:rsidP="00ED6D5B">
      <w:pPr>
        <w:pStyle w:val="ListParagraph"/>
        <w:numPr>
          <w:ilvl w:val="0"/>
          <w:numId w:val="1"/>
        </w:numPr>
      </w:pPr>
      <w:r>
        <w:t>Under Do’s and Don’t Box “On” should be “on” (lower case o)</w:t>
      </w:r>
    </w:p>
    <w:p w14:paraId="5B3202CC" w14:textId="0AD0E79D" w:rsidR="00E765F9" w:rsidRPr="00ED6D5B" w:rsidRDefault="00E765F9" w:rsidP="00ED6D5B">
      <w:pPr>
        <w:pStyle w:val="ListParagraph"/>
        <w:numPr>
          <w:ilvl w:val="0"/>
          <w:numId w:val="1"/>
        </w:numPr>
      </w:pPr>
      <w:r>
        <w:t>The evaluation Tools and Survey Link is difficult to find. Please put “click here” and have “here” as a hyper link.</w:t>
      </w:r>
    </w:p>
    <w:p w14:paraId="56F8D85C" w14:textId="49B0A4A7" w:rsidR="00ED6D5B" w:rsidRPr="00886F26" w:rsidRDefault="00ED6D5B" w:rsidP="00ED6D5B">
      <w:pPr>
        <w:pStyle w:val="ListParagraph"/>
        <w:numPr>
          <w:ilvl w:val="0"/>
          <w:numId w:val="1"/>
        </w:numPr>
      </w:pPr>
      <w:r>
        <w:rPr>
          <w:iCs/>
        </w:rPr>
        <w:t xml:space="preserve">In the footer: delete </w:t>
      </w:r>
      <w:proofErr w:type="spellStart"/>
      <w:r>
        <w:rPr>
          <w:iCs/>
        </w:rPr>
        <w:t>Inclustion</w:t>
      </w:r>
      <w:proofErr w:type="spellEnd"/>
      <w:r>
        <w:rPr>
          <w:iCs/>
        </w:rPr>
        <w:t xml:space="preserve"> Project Guide and insert “Center for Disability Leadership”</w:t>
      </w:r>
    </w:p>
    <w:p w14:paraId="17B8EF9F" w14:textId="577A6CC2" w:rsidR="00B06567" w:rsidRDefault="00ED6D5B" w:rsidP="00ED6D5B">
      <w:r>
        <w:t>Activities page:</w:t>
      </w:r>
    </w:p>
    <w:p w14:paraId="1E62862D" w14:textId="5E810627" w:rsidR="002378DD" w:rsidRDefault="002378DD" w:rsidP="002378DD">
      <w:pPr>
        <w:pStyle w:val="ListParagraph"/>
        <w:numPr>
          <w:ilvl w:val="0"/>
          <w:numId w:val="5"/>
        </w:numPr>
      </w:pPr>
      <w:r>
        <w:t>When you open the activities in Elementary and select another activity, the first activity collapses but when you do it in the Middle School and High School, the activities stay open. Please make them collapse when you select another activity if you have time.</w:t>
      </w:r>
    </w:p>
    <w:p w14:paraId="6CDCA3A7" w14:textId="1C96C539" w:rsidR="00EE726E" w:rsidRDefault="00EE726E" w:rsidP="002378DD">
      <w:pPr>
        <w:pStyle w:val="ListParagraph"/>
        <w:numPr>
          <w:ilvl w:val="0"/>
          <w:numId w:val="5"/>
        </w:numPr>
      </w:pPr>
      <w:r>
        <w:t xml:space="preserve">All periods should be deleted at the end of the URLs. </w:t>
      </w:r>
    </w:p>
    <w:p w14:paraId="557D46BC" w14:textId="5F18CBCF" w:rsidR="007878A2" w:rsidRDefault="007878A2" w:rsidP="002378DD">
      <w:pPr>
        <w:pStyle w:val="ListParagraph"/>
        <w:numPr>
          <w:ilvl w:val="0"/>
          <w:numId w:val="5"/>
        </w:numPr>
      </w:pPr>
      <w:r>
        <w:t>After URL please insert a colon, some URLs have this and some do not  (URL</w:t>
      </w:r>
      <w:proofErr w:type="gramStart"/>
      <w:r>
        <w:t>: )</w:t>
      </w:r>
      <w:proofErr w:type="gramEnd"/>
    </w:p>
    <w:p w14:paraId="3A1FA510" w14:textId="32ED2D5F" w:rsidR="00DB6669" w:rsidRPr="008A50F8" w:rsidRDefault="00DB6669" w:rsidP="00DB6669">
      <w:pPr>
        <w:pStyle w:val="ListParagraph"/>
        <w:numPr>
          <w:ilvl w:val="0"/>
          <w:numId w:val="2"/>
        </w:numPr>
        <w:rPr>
          <w:rStyle w:val="Hyperlink"/>
          <w:color w:val="auto"/>
          <w:u w:val="none"/>
        </w:rPr>
      </w:pPr>
      <w:r>
        <w:rPr>
          <w:rFonts w:eastAsia="Times New Roman"/>
        </w:rPr>
        <w:t xml:space="preserve">Under Disability Panel, “Teacher Preparation” number 1, the link is broken. Use the following link: </w:t>
      </w:r>
      <w:hyperlink r:id="rId12" w:history="1">
        <w:r w:rsidRPr="00BE3C23">
          <w:rPr>
            <w:rStyle w:val="Hyperlink"/>
            <w:rFonts w:eastAsia="Times New Roman"/>
          </w:rPr>
          <w:t>http://www.clcd.com/blog/?p=453</w:t>
        </w:r>
      </w:hyperlink>
      <w:r>
        <w:rPr>
          <w:rFonts w:eastAsia="Times New Roman"/>
        </w:rPr>
        <w:t xml:space="preserve"> </w:t>
      </w:r>
      <w:proofErr w:type="gramStart"/>
      <w:r>
        <w:rPr>
          <w:rFonts w:eastAsia="Times New Roman"/>
        </w:rPr>
        <w:t xml:space="preserve">and  </w:t>
      </w:r>
      <w:proofErr w:type="gramEnd"/>
      <w:r>
        <w:fldChar w:fldCharType="begin"/>
      </w:r>
      <w:r>
        <w:instrText xml:space="preserve"> HYPERLINK "https://www.teachervision.com/learning-disabilities/reading/5316.html" </w:instrText>
      </w:r>
      <w:r>
        <w:fldChar w:fldCharType="separate"/>
      </w:r>
      <w:r w:rsidRPr="00BE3C23">
        <w:rPr>
          <w:rStyle w:val="Hyperlink"/>
          <w:rFonts w:eastAsia="Times New Roman"/>
        </w:rPr>
        <w:t>https://www.teachervision.com/learning-disabilities/reading/5316.html</w:t>
      </w:r>
      <w:r>
        <w:rPr>
          <w:rStyle w:val="Hyperlink"/>
          <w:rFonts w:eastAsia="Times New Roman"/>
        </w:rPr>
        <w:fldChar w:fldCharType="end"/>
      </w:r>
    </w:p>
    <w:p w14:paraId="7599F26F" w14:textId="77777777" w:rsidR="00EE726E" w:rsidRDefault="00EE726E" w:rsidP="00EE726E">
      <w:pPr>
        <w:pStyle w:val="ListParagraph"/>
        <w:numPr>
          <w:ilvl w:val="0"/>
          <w:numId w:val="2"/>
        </w:numPr>
      </w:pPr>
      <w:r>
        <w:t xml:space="preserve">There is no period after sentences before the parenthesis Example: work </w:t>
      </w:r>
      <w:proofErr w:type="gramStart"/>
      <w:r>
        <w:t xml:space="preserve">(   </w:t>
      </w:r>
      <w:proofErr w:type="gramEnd"/>
    </w:p>
    <w:p w14:paraId="0D9D966D" w14:textId="00A3F6BA" w:rsidR="00EE726E" w:rsidRDefault="00EE726E" w:rsidP="00EE726E">
      <w:pPr>
        <w:pStyle w:val="ListParagraph"/>
        <w:numPr>
          <w:ilvl w:val="0"/>
          <w:numId w:val="2"/>
        </w:numPr>
      </w:pPr>
      <w:r>
        <w:t xml:space="preserve">All periods should come outside of the parenthesis at the end. </w:t>
      </w:r>
      <w:r w:rsidR="007878A2">
        <w:t xml:space="preserve"> </w:t>
      </w:r>
      <w:proofErr w:type="gramStart"/>
      <w:r w:rsidR="007878A2">
        <w:t>work</w:t>
      </w:r>
      <w:proofErr w:type="gramEnd"/>
      <w:r w:rsidR="007878A2">
        <w:t>).</w:t>
      </w:r>
    </w:p>
    <w:p w14:paraId="6915CE9E" w14:textId="77777777" w:rsidR="008A50F8" w:rsidRPr="008A50F8" w:rsidRDefault="00ED6D5B" w:rsidP="00EE726E">
      <w:pPr>
        <w:pStyle w:val="ListParagraph"/>
        <w:numPr>
          <w:ilvl w:val="0"/>
          <w:numId w:val="2"/>
        </w:numPr>
      </w:pPr>
      <w:r w:rsidRPr="00EE726E">
        <w:rPr>
          <w:iCs/>
        </w:rPr>
        <w:t xml:space="preserve">In the footer: delete </w:t>
      </w:r>
      <w:proofErr w:type="spellStart"/>
      <w:r w:rsidRPr="00EE726E">
        <w:rPr>
          <w:iCs/>
        </w:rPr>
        <w:t>Inclustion</w:t>
      </w:r>
      <w:proofErr w:type="spellEnd"/>
      <w:r w:rsidRPr="00EE726E">
        <w:rPr>
          <w:iCs/>
        </w:rPr>
        <w:t xml:space="preserve"> Project Guide and insert “Center for Disability Leadership”</w:t>
      </w:r>
    </w:p>
    <w:p w14:paraId="34514B07" w14:textId="7ED8AB5F" w:rsidR="008A50F8" w:rsidRDefault="008A50F8" w:rsidP="008A50F8">
      <w:r>
        <w:t>Elementary School</w:t>
      </w:r>
    </w:p>
    <w:p w14:paraId="1062DE1F" w14:textId="4009ACB4" w:rsidR="002E11F4" w:rsidRDefault="002E11F4" w:rsidP="002E11F4">
      <w:pPr>
        <w:pStyle w:val="ListParagraph"/>
        <w:numPr>
          <w:ilvl w:val="0"/>
          <w:numId w:val="1"/>
        </w:numPr>
      </w:pPr>
      <w:r>
        <w:t xml:space="preserve">“Day-in-the-Life Activity” Delete Activity. In line 3 “Materials </w:t>
      </w:r>
      <w:proofErr w:type="gramStart"/>
      <w:r>
        <w:t>Needed:…”</w:t>
      </w:r>
      <w:proofErr w:type="gramEnd"/>
      <w:r>
        <w:t xml:space="preserve"> should be entered to a separate line</w:t>
      </w:r>
    </w:p>
    <w:p w14:paraId="4E333CCC" w14:textId="30944387" w:rsidR="002E11F4" w:rsidRDefault="002E11F4" w:rsidP="002E11F4">
      <w:pPr>
        <w:pStyle w:val="ListParagraph"/>
        <w:numPr>
          <w:ilvl w:val="0"/>
          <w:numId w:val="1"/>
        </w:numPr>
      </w:pPr>
      <w:r>
        <w:t>“Impact of Technology” Under Step-by-Step Description: #2 move (i.e</w:t>
      </w:r>
      <w:proofErr w:type="gramStart"/>
      <w:r>
        <w:t>.,….chair</w:t>
      </w:r>
      <w:proofErr w:type="gramEnd"/>
      <w:r>
        <w:t>) up to after life.</w:t>
      </w:r>
    </w:p>
    <w:p w14:paraId="47C9546B" w14:textId="1056A3C8" w:rsidR="00EE726E" w:rsidRDefault="00EE726E" w:rsidP="002E11F4">
      <w:pPr>
        <w:pStyle w:val="ListParagraph"/>
        <w:numPr>
          <w:ilvl w:val="0"/>
          <w:numId w:val="1"/>
        </w:numPr>
      </w:pPr>
      <w:r>
        <w:t>Under “Disability Panel” Teacher Prep #2 delete period between Disabilities (Relate…</w:t>
      </w:r>
      <w:proofErr w:type="gramStart"/>
      <w:r>
        <w:t>.panel</w:t>
      </w:r>
      <w:proofErr w:type="gramEnd"/>
      <w:r>
        <w:t>.)</w:t>
      </w:r>
    </w:p>
    <w:p w14:paraId="14FCA1F6" w14:textId="77777777" w:rsidR="008A50F8" w:rsidRDefault="008A50F8" w:rsidP="008A50F8">
      <w:pPr>
        <w:pStyle w:val="ListParagraph"/>
        <w:numPr>
          <w:ilvl w:val="0"/>
          <w:numId w:val="1"/>
        </w:numPr>
      </w:pPr>
      <w:r w:rsidRPr="008A50F8">
        <w:rPr>
          <w:iCs/>
        </w:rPr>
        <w:t>Under “Learning Art Techniques</w:t>
      </w:r>
      <w:r>
        <w:rPr>
          <w:iCs/>
        </w:rPr>
        <w:t>, “Technology Scavenger Hunt,”</w:t>
      </w:r>
      <w:r w:rsidRPr="008A50F8">
        <w:rPr>
          <w:iCs/>
        </w:rPr>
        <w:t xml:space="preserve"> </w:t>
      </w:r>
      <w:r>
        <w:rPr>
          <w:iCs/>
        </w:rPr>
        <w:t>What was it Like Back Then,” “Vocabulary Words,” “People First Language,” “Express Yourself,” and “Different Ways to Communicate”</w:t>
      </w:r>
      <w:r w:rsidRPr="008A50F8">
        <w:rPr>
          <w:iCs/>
        </w:rPr>
        <w:t>“</w:t>
      </w:r>
      <w:r>
        <w:rPr>
          <w:iCs/>
        </w:rPr>
        <w:t xml:space="preserve"> When you click on these activities</w:t>
      </w:r>
      <w:r w:rsidRPr="008A50F8">
        <w:rPr>
          <w:iCs/>
        </w:rPr>
        <w:t>, “Math Architecture” opens</w:t>
      </w:r>
      <w:r>
        <w:rPr>
          <w:iCs/>
        </w:rPr>
        <w:t xml:space="preserve"> for each of them</w:t>
      </w:r>
    </w:p>
    <w:p w14:paraId="32B7F944" w14:textId="3ADE1AA8" w:rsidR="008A50F8" w:rsidRPr="00AD78BA" w:rsidRDefault="008A50F8" w:rsidP="008A50F8">
      <w:pPr>
        <w:pStyle w:val="ListParagraph"/>
        <w:numPr>
          <w:ilvl w:val="0"/>
          <w:numId w:val="1"/>
        </w:numPr>
        <w:rPr>
          <w:rStyle w:val="Hyperlink"/>
          <w:color w:val="auto"/>
          <w:u w:val="none"/>
        </w:rPr>
      </w:pPr>
      <w:r>
        <w:t xml:space="preserve"> Also the link on Technology Scavenger Hunt </w:t>
      </w:r>
      <w:r w:rsidRPr="008A50F8">
        <w:rPr>
          <w:rFonts w:eastAsia="Times New Roman"/>
        </w:rPr>
        <w:t xml:space="preserve">use the following link: </w:t>
      </w:r>
      <w:hyperlink r:id="rId13" w:history="1">
        <w:r w:rsidRPr="008A50F8">
          <w:rPr>
            <w:rStyle w:val="Hyperlink"/>
            <w:rFonts w:eastAsia="Times New Roman"/>
          </w:rPr>
          <w:t>http://ctdinstitute.org/library/2014-10-13/fact-sheet-assistive-technology-solutions</w:t>
        </w:r>
      </w:hyperlink>
    </w:p>
    <w:p w14:paraId="334E29AE" w14:textId="3F7D9E4E" w:rsidR="00AD78BA" w:rsidRPr="00AD78BA" w:rsidRDefault="00AD78BA" w:rsidP="00AD78BA">
      <w:pPr>
        <w:pStyle w:val="ListParagraph"/>
        <w:numPr>
          <w:ilvl w:val="0"/>
          <w:numId w:val="1"/>
        </w:numPr>
        <w:rPr>
          <w:rStyle w:val="Hyperlink"/>
          <w:color w:val="auto"/>
          <w:u w:val="none"/>
        </w:rPr>
      </w:pPr>
      <w:r w:rsidRPr="00AD78BA">
        <w:t xml:space="preserve">For the </w:t>
      </w:r>
      <w:r w:rsidRPr="00AD78BA">
        <w:rPr>
          <w:b/>
          <w:bCs/>
        </w:rPr>
        <w:t>Elementary School: Math Patterns</w:t>
      </w:r>
      <w:r>
        <w:t xml:space="preserve"> Activity -</w:t>
      </w:r>
      <w:r w:rsidRPr="00AD78BA">
        <w:t> Retitle this to "What is Dyslexia?" because it doesn't address Math at all. </w:t>
      </w:r>
      <w:r>
        <w:t xml:space="preserve">Change Math Teacher to </w:t>
      </w:r>
      <w:r w:rsidRPr="00AD78BA">
        <w:t>Homeroom Teacher</w:t>
      </w:r>
      <w:r>
        <w:t xml:space="preserve">. </w:t>
      </w:r>
      <w:r w:rsidRPr="00AD78BA">
        <w:t>Under Teach</w:t>
      </w:r>
      <w:bookmarkStart w:id="0" w:name="_GoBack"/>
      <w:bookmarkEnd w:id="0"/>
      <w:r w:rsidRPr="00AD78BA">
        <w:t>er Preparation - Strike #2</w:t>
      </w:r>
      <w:r>
        <w:t xml:space="preserve">. </w:t>
      </w:r>
      <w:r w:rsidRPr="00AD78BA">
        <w:t>Under Step by Step description - Strike #2</w:t>
      </w:r>
    </w:p>
    <w:p w14:paraId="5B9F6023" w14:textId="7CAA2F6A" w:rsidR="00963455" w:rsidRPr="008A50F8" w:rsidRDefault="00963455" w:rsidP="008A50F8">
      <w:pPr>
        <w:pStyle w:val="ListParagraph"/>
        <w:numPr>
          <w:ilvl w:val="0"/>
          <w:numId w:val="1"/>
        </w:numPr>
      </w:pPr>
      <w:r>
        <w:rPr>
          <w:rFonts w:eastAsia="Times New Roman"/>
        </w:rPr>
        <w:t xml:space="preserve">Also the link on Elementary School: What was it like Back Then? “Teacher Preparation” number 1, the link is broken. Use the following link: </w:t>
      </w:r>
      <w:hyperlink r:id="rId14" w:history="1">
        <w:r w:rsidRPr="00BE3C23">
          <w:rPr>
            <w:rStyle w:val="Hyperlink"/>
            <w:rFonts w:eastAsia="Times New Roman"/>
          </w:rPr>
          <w:t>https://www.disabilityisnatural.com/people-first-language.html</w:t>
        </w:r>
      </w:hyperlink>
      <w:r w:rsidR="001C5347">
        <w:rPr>
          <w:rStyle w:val="Hyperlink"/>
          <w:rFonts w:eastAsia="Times New Roman"/>
        </w:rPr>
        <w:t xml:space="preserve"> </w:t>
      </w:r>
    </w:p>
    <w:p w14:paraId="27E9E0E2" w14:textId="2E6A85DE" w:rsidR="001C5347" w:rsidRPr="001C5347" w:rsidRDefault="001C5347" w:rsidP="00963455">
      <w:pPr>
        <w:pStyle w:val="ListParagraph"/>
        <w:numPr>
          <w:ilvl w:val="0"/>
          <w:numId w:val="1"/>
        </w:numPr>
        <w:rPr>
          <w:rFonts w:eastAsia="Times New Roman"/>
        </w:rPr>
      </w:pPr>
      <w:r>
        <w:rPr>
          <w:rFonts w:eastAsia="Times New Roman"/>
        </w:rPr>
        <w:t xml:space="preserve">Also the link on Elementary School: What was it like Back Then? Teacher Preparation” </w:t>
      </w:r>
      <w:r w:rsidR="00AD78BA">
        <w:rPr>
          <w:rFonts w:eastAsia="Times New Roman"/>
        </w:rPr>
        <w:t xml:space="preserve">#2 the link is broken. Use the following link: </w:t>
      </w:r>
      <w:hyperlink r:id="rId15" w:history="1">
        <w:r w:rsidR="00AD78BA" w:rsidRPr="00AD78BA">
          <w:rPr>
            <w:rStyle w:val="Hyperlink"/>
            <w:rFonts w:eastAsia="Times New Roman"/>
          </w:rPr>
          <w:t>http://www.ncld-youth.info/index.php?id=61</w:t>
        </w:r>
      </w:hyperlink>
      <w:r w:rsidR="00AD78BA" w:rsidRPr="00AD78BA">
        <w:rPr>
          <w:rFonts w:eastAsia="Times New Roman"/>
        </w:rPr>
        <w:t>.</w:t>
      </w:r>
    </w:p>
    <w:p w14:paraId="1A7A9EFA" w14:textId="3AD79CE1" w:rsidR="00963455" w:rsidRPr="00963455" w:rsidRDefault="00963455" w:rsidP="00963455">
      <w:pPr>
        <w:pStyle w:val="ListParagraph"/>
        <w:numPr>
          <w:ilvl w:val="0"/>
          <w:numId w:val="1"/>
        </w:numPr>
        <w:rPr>
          <w:rFonts w:eastAsia="Times New Roman"/>
        </w:rPr>
      </w:pPr>
      <w:r>
        <w:t xml:space="preserve">Also the link on “Elementary School: Different Ways to Communicate,” </w:t>
      </w:r>
      <w:r w:rsidRPr="00963455">
        <w:rPr>
          <w:rFonts w:eastAsia="Times New Roman"/>
        </w:rPr>
        <w:t xml:space="preserve">“Teacher Preparation” number 1, the link is broken. Use the following link: </w:t>
      </w:r>
      <w:hyperlink r:id="rId16" w:history="1">
        <w:r w:rsidRPr="00963455">
          <w:rPr>
            <w:rStyle w:val="Hyperlink"/>
            <w:rFonts w:eastAsia="Times New Roman"/>
          </w:rPr>
          <w:t>http://www.asha.org/policy/RP1993-00208/</w:t>
        </w:r>
      </w:hyperlink>
      <w:r w:rsidRPr="00963455">
        <w:rPr>
          <w:rFonts w:eastAsia="Times New Roman"/>
        </w:rPr>
        <w:t xml:space="preserve"> </w:t>
      </w:r>
    </w:p>
    <w:p w14:paraId="207F8768" w14:textId="5618305A" w:rsidR="00ED6D5B" w:rsidRDefault="00ED6D5B" w:rsidP="00963455"/>
    <w:p w14:paraId="13C27DC8" w14:textId="2D289EBD" w:rsidR="00963455" w:rsidRDefault="00963455" w:rsidP="00963455">
      <w:r>
        <w:t>Middle School:</w:t>
      </w:r>
    </w:p>
    <w:p w14:paraId="237B67D8" w14:textId="188C3295" w:rsidR="00AD78BA" w:rsidRDefault="00AD78BA" w:rsidP="002378DD">
      <w:pPr>
        <w:pStyle w:val="ListParagraph"/>
        <w:numPr>
          <w:ilvl w:val="0"/>
          <w:numId w:val="6"/>
        </w:numPr>
      </w:pPr>
      <w:r>
        <w:t>Under Middle School: Disability Timeline Disability Rights,” Under Teacher Prep 1 b. the link is broken. Please change b to “</w:t>
      </w:r>
      <w:r w:rsidRPr="00AD78BA">
        <w:t xml:space="preserve">"Disability Social History Project - Disability Timeline </w:t>
      </w:r>
      <w:hyperlink r:id="rId17" w:history="1">
        <w:r w:rsidRPr="00AD78BA">
          <w:rPr>
            <w:rStyle w:val="Hyperlink"/>
          </w:rPr>
          <w:t>http://www.disabilityhistory.org/timeline_new.html</w:t>
        </w:r>
      </w:hyperlink>
      <w:r w:rsidRPr="00AD78BA">
        <w:t>"</w:t>
      </w:r>
      <w:r w:rsidR="007878A2">
        <w:t xml:space="preserve"> Under Teacher Prep #1 needs to be 1a. </w:t>
      </w:r>
      <w:proofErr w:type="gramStart"/>
      <w:r w:rsidR="007878A2">
        <w:t>and</w:t>
      </w:r>
      <w:proofErr w:type="gramEnd"/>
      <w:r w:rsidR="007878A2">
        <w:t xml:space="preserve"> 1b. Delete the carat after the URL in 1a. (&lt;)</w:t>
      </w:r>
    </w:p>
    <w:p w14:paraId="16D5F5AA" w14:textId="4D63ABE2" w:rsidR="002378DD" w:rsidRDefault="002378DD" w:rsidP="002378DD">
      <w:pPr>
        <w:pStyle w:val="ListParagraph"/>
        <w:numPr>
          <w:ilvl w:val="0"/>
          <w:numId w:val="6"/>
        </w:numPr>
      </w:pPr>
      <w:r>
        <w:t>Please change all Middle School Authors to “Middle School Work Group”</w:t>
      </w:r>
    </w:p>
    <w:p w14:paraId="27601C41" w14:textId="0CFDE17E" w:rsidR="00963455" w:rsidRDefault="00963455" w:rsidP="002378DD">
      <w:pPr>
        <w:pStyle w:val="ListParagraph"/>
        <w:numPr>
          <w:ilvl w:val="0"/>
          <w:numId w:val="4"/>
        </w:numPr>
        <w:rPr>
          <w:rFonts w:eastAsia="Times New Roman"/>
        </w:rPr>
      </w:pPr>
      <w:r>
        <w:rPr>
          <w:rFonts w:eastAsia="Times New Roman"/>
        </w:rPr>
        <w:t xml:space="preserve">Under “Middle School: Fine Motor Skills,” </w:t>
      </w:r>
      <w:r w:rsidRPr="00963455">
        <w:rPr>
          <w:rFonts w:eastAsia="Times New Roman"/>
        </w:rPr>
        <w:t>“Teacher Pre</w:t>
      </w:r>
      <w:r>
        <w:rPr>
          <w:rFonts w:eastAsia="Times New Roman"/>
        </w:rPr>
        <w:t>pa</w:t>
      </w:r>
      <w:r w:rsidR="00D41522">
        <w:rPr>
          <w:rFonts w:eastAsia="Times New Roman"/>
        </w:rPr>
        <w:t>ration” number 1, after the link</w:t>
      </w:r>
      <w:r>
        <w:rPr>
          <w:rFonts w:eastAsia="Times New Roman"/>
        </w:rPr>
        <w:t>: delete “and”</w:t>
      </w:r>
    </w:p>
    <w:p w14:paraId="1D3877AD" w14:textId="20C9155A" w:rsidR="001C5347" w:rsidRDefault="001C5347" w:rsidP="002378DD">
      <w:pPr>
        <w:pStyle w:val="ListParagraph"/>
        <w:numPr>
          <w:ilvl w:val="0"/>
          <w:numId w:val="4"/>
        </w:numPr>
        <w:rPr>
          <w:rFonts w:eastAsia="Times New Roman"/>
        </w:rPr>
      </w:pPr>
      <w:r>
        <w:rPr>
          <w:rFonts w:eastAsia="Times New Roman"/>
        </w:rPr>
        <w:t xml:space="preserve">Under “Middle School: Obstacle Course” Author: link needs to be </w:t>
      </w:r>
      <w:hyperlink r:id="rId18" w:history="1">
        <w:r w:rsidRPr="001B69D1">
          <w:rPr>
            <w:rStyle w:val="Hyperlink"/>
            <w:rFonts w:eastAsia="Times New Roman"/>
          </w:rPr>
          <w:t>http://www.paralympic.org</w:t>
        </w:r>
      </w:hyperlink>
      <w:r>
        <w:rPr>
          <w:rFonts w:eastAsia="Times New Roman"/>
        </w:rPr>
        <w:t xml:space="preserve"> and needs to say “Middle School Workgroup before Adapted”</w:t>
      </w:r>
    </w:p>
    <w:p w14:paraId="2D3CE1B0" w14:textId="50FEE738" w:rsidR="007878A2" w:rsidRDefault="007878A2" w:rsidP="002378DD">
      <w:pPr>
        <w:pStyle w:val="ListParagraph"/>
        <w:numPr>
          <w:ilvl w:val="0"/>
          <w:numId w:val="4"/>
        </w:numPr>
        <w:rPr>
          <w:rFonts w:eastAsia="Times New Roman"/>
        </w:rPr>
      </w:pPr>
      <w:r>
        <w:rPr>
          <w:rFonts w:eastAsia="Times New Roman"/>
        </w:rPr>
        <w:t xml:space="preserve">Under “Accommodations and Modifications” Under Time Needed there is Time Needed. Please change to “Goal.” (Ex: Goal: Students will </w:t>
      </w:r>
      <w:proofErr w:type="gramStart"/>
      <w:r>
        <w:rPr>
          <w:rFonts w:eastAsia="Times New Roman"/>
        </w:rPr>
        <w:t>learn…..)</w:t>
      </w:r>
      <w:proofErr w:type="gramEnd"/>
    </w:p>
    <w:p w14:paraId="65019B81" w14:textId="4EB8535C" w:rsidR="002E11F4" w:rsidRDefault="002E11F4" w:rsidP="002378DD">
      <w:pPr>
        <w:pStyle w:val="ListParagraph"/>
        <w:numPr>
          <w:ilvl w:val="0"/>
          <w:numId w:val="4"/>
        </w:numPr>
        <w:rPr>
          <w:rFonts w:eastAsia="Times New Roman"/>
        </w:rPr>
      </w:pPr>
      <w:r w:rsidRPr="002E11F4">
        <w:rPr>
          <w:rFonts w:eastAsia="Times New Roman"/>
        </w:rPr>
        <w:t>Disability Poem</w:t>
      </w:r>
      <w:r>
        <w:rPr>
          <w:rFonts w:eastAsia="Times New Roman"/>
        </w:rPr>
        <w:t>s Activity: Change the title</w:t>
      </w:r>
      <w:r w:rsidRPr="002E11F4">
        <w:rPr>
          <w:rFonts w:eastAsia="Times New Roman"/>
        </w:rPr>
        <w:t xml:space="preserve"> to "Poem</w:t>
      </w:r>
      <w:r>
        <w:rPr>
          <w:rFonts w:eastAsia="Times New Roman"/>
        </w:rPr>
        <w:t xml:space="preserve">s - Life's Experience" </w:t>
      </w:r>
    </w:p>
    <w:p w14:paraId="13EF5A1C" w14:textId="3856836B" w:rsidR="002378DD" w:rsidRDefault="002378DD" w:rsidP="002378DD">
      <w:pPr>
        <w:pStyle w:val="ListParagraph"/>
        <w:numPr>
          <w:ilvl w:val="0"/>
          <w:numId w:val="4"/>
        </w:numPr>
        <w:rPr>
          <w:rFonts w:eastAsia="Times New Roman"/>
        </w:rPr>
      </w:pPr>
      <w:r>
        <w:rPr>
          <w:rFonts w:eastAsia="Times New Roman"/>
        </w:rPr>
        <w:t>When you click on “Middle School:</w:t>
      </w:r>
      <w:r w:rsidR="00D41522">
        <w:rPr>
          <w:rFonts w:eastAsia="Times New Roman"/>
        </w:rPr>
        <w:t xml:space="preserve"> </w:t>
      </w:r>
      <w:r>
        <w:rPr>
          <w:rFonts w:eastAsia="Times New Roman"/>
        </w:rPr>
        <w:t>Inclusion Project Reflection” It opens “</w:t>
      </w:r>
      <w:r w:rsidR="00D41522">
        <w:rPr>
          <w:rFonts w:eastAsia="Times New Roman"/>
        </w:rPr>
        <w:t xml:space="preserve">High School: </w:t>
      </w:r>
      <w:r>
        <w:rPr>
          <w:rFonts w:eastAsia="Times New Roman"/>
        </w:rPr>
        <w:t>Seated Volleyball in the High School Activities.</w:t>
      </w:r>
    </w:p>
    <w:p w14:paraId="69FC7A4F" w14:textId="77777777" w:rsidR="00D41522" w:rsidRDefault="00D41522" w:rsidP="00D41522">
      <w:pPr>
        <w:rPr>
          <w:rFonts w:eastAsia="Times New Roman"/>
        </w:rPr>
      </w:pPr>
    </w:p>
    <w:p w14:paraId="4EB2BAB8" w14:textId="7EDA3658" w:rsidR="00D41522" w:rsidRDefault="00D41522" w:rsidP="00D41522">
      <w:pPr>
        <w:rPr>
          <w:rFonts w:eastAsia="Times New Roman"/>
        </w:rPr>
      </w:pPr>
      <w:r>
        <w:rPr>
          <w:rFonts w:eastAsia="Times New Roman"/>
        </w:rPr>
        <w:t>High School:</w:t>
      </w:r>
    </w:p>
    <w:p w14:paraId="39B20E45" w14:textId="77777777" w:rsidR="00D41522" w:rsidRDefault="00D41522" w:rsidP="00D41522">
      <w:pPr>
        <w:rPr>
          <w:rFonts w:eastAsia="Times New Roman"/>
        </w:rPr>
      </w:pPr>
    </w:p>
    <w:p w14:paraId="64227087" w14:textId="46FAB68F" w:rsidR="00F83B37" w:rsidRDefault="00F83B37" w:rsidP="00D41522">
      <w:pPr>
        <w:pStyle w:val="ListParagraph"/>
        <w:numPr>
          <w:ilvl w:val="0"/>
          <w:numId w:val="7"/>
        </w:numPr>
        <w:rPr>
          <w:rFonts w:eastAsia="Times New Roman"/>
        </w:rPr>
      </w:pPr>
      <w:r>
        <w:rPr>
          <w:rFonts w:eastAsia="Times New Roman"/>
        </w:rPr>
        <w:t>Under “Seated Volleyball” under Author: the a needs to be capitalized “Adapted”</w:t>
      </w:r>
    </w:p>
    <w:p w14:paraId="1463C089" w14:textId="5AFF1FE5" w:rsidR="00D41522" w:rsidRDefault="00D41522" w:rsidP="00D41522">
      <w:pPr>
        <w:pStyle w:val="ListParagraph"/>
        <w:numPr>
          <w:ilvl w:val="0"/>
          <w:numId w:val="7"/>
        </w:numPr>
        <w:rPr>
          <w:rFonts w:eastAsia="Times New Roman"/>
        </w:rPr>
      </w:pPr>
      <w:r>
        <w:rPr>
          <w:rFonts w:eastAsia="Times New Roman"/>
        </w:rPr>
        <w:t>Under “</w:t>
      </w:r>
      <w:proofErr w:type="spellStart"/>
      <w:r>
        <w:rPr>
          <w:rFonts w:eastAsia="Times New Roman"/>
        </w:rPr>
        <w:t>Maysoon</w:t>
      </w:r>
      <w:proofErr w:type="spellEnd"/>
      <w:r>
        <w:rPr>
          <w:rFonts w:eastAsia="Times New Roman"/>
        </w:rPr>
        <w:t xml:space="preserve"> </w:t>
      </w:r>
      <w:proofErr w:type="spellStart"/>
      <w:r>
        <w:rPr>
          <w:rFonts w:eastAsia="Times New Roman"/>
        </w:rPr>
        <w:t>Zayid</w:t>
      </w:r>
      <w:proofErr w:type="spellEnd"/>
      <w:r>
        <w:rPr>
          <w:rFonts w:eastAsia="Times New Roman"/>
        </w:rPr>
        <w:t xml:space="preserve">: I Got 99 Problems and Palsy in Just One” Under 2 please change the link to: </w:t>
      </w:r>
      <w:hyperlink r:id="rId19" w:history="1">
        <w:r w:rsidRPr="001B69D1">
          <w:rPr>
            <w:rStyle w:val="Hyperlink"/>
            <w:rFonts w:eastAsia="Times New Roman"/>
          </w:rPr>
          <w:t>http://www.cdc.gov/ncbddd/cp/facts.html</w:t>
        </w:r>
      </w:hyperlink>
      <w:r>
        <w:rPr>
          <w:rFonts w:eastAsia="Times New Roman"/>
        </w:rPr>
        <w:t xml:space="preserve">. </w:t>
      </w:r>
    </w:p>
    <w:p w14:paraId="08777DC5" w14:textId="0B7DC649" w:rsidR="00D41522" w:rsidRDefault="00AA0C0D" w:rsidP="00D41522">
      <w:pPr>
        <w:pStyle w:val="ListParagraph"/>
        <w:numPr>
          <w:ilvl w:val="0"/>
          <w:numId w:val="7"/>
        </w:numPr>
        <w:rPr>
          <w:rFonts w:eastAsia="Times New Roman"/>
        </w:rPr>
      </w:pPr>
      <w:r>
        <w:rPr>
          <w:rFonts w:eastAsia="Times New Roman"/>
        </w:rPr>
        <w:t xml:space="preserve">Under “What Is People First Language?” Author: High </w:t>
      </w:r>
      <w:proofErr w:type="gramStart"/>
      <w:r>
        <w:rPr>
          <w:rFonts w:eastAsia="Times New Roman"/>
        </w:rPr>
        <w:t>School……</w:t>
      </w:r>
      <w:proofErr w:type="gramEnd"/>
      <w:r>
        <w:rPr>
          <w:rFonts w:eastAsia="Times New Roman"/>
        </w:rPr>
        <w:t xml:space="preserve">   Needs to </w:t>
      </w:r>
      <w:proofErr w:type="gramStart"/>
      <w:r>
        <w:rPr>
          <w:rFonts w:eastAsia="Times New Roman"/>
        </w:rPr>
        <w:t>moved</w:t>
      </w:r>
      <w:proofErr w:type="gramEnd"/>
      <w:r>
        <w:rPr>
          <w:rFonts w:eastAsia="Times New Roman"/>
        </w:rPr>
        <w:t xml:space="preserve"> down.</w:t>
      </w:r>
      <w:r w:rsidR="00F7706C">
        <w:rPr>
          <w:rFonts w:eastAsia="Times New Roman"/>
        </w:rPr>
        <w:t xml:space="preserve"> </w:t>
      </w:r>
      <w:proofErr w:type="spellStart"/>
      <w:r w:rsidR="00F7706C">
        <w:rPr>
          <w:rFonts w:eastAsia="Times New Roman"/>
        </w:rPr>
        <w:t>Also</w:t>
      </w:r>
      <w:proofErr w:type="gramStart"/>
      <w:r w:rsidR="00F7706C">
        <w:rPr>
          <w:rFonts w:eastAsia="Times New Roman"/>
        </w:rPr>
        <w:t>,the</w:t>
      </w:r>
      <w:proofErr w:type="spellEnd"/>
      <w:proofErr w:type="gramEnd"/>
      <w:r w:rsidR="00F7706C">
        <w:rPr>
          <w:rFonts w:eastAsia="Times New Roman"/>
        </w:rPr>
        <w:t xml:space="preserve"> link in the author needs to be:  </w:t>
      </w:r>
      <w:hyperlink r:id="rId20" w:history="1">
        <w:r w:rsidR="00F7706C" w:rsidRPr="00F7706C">
          <w:rPr>
            <w:rStyle w:val="Hyperlink"/>
            <w:rFonts w:eastAsia="Times New Roman"/>
          </w:rPr>
          <w:t>http://iris.peabody.vanderbilt.edu/wp-content/uploads/pdf_activities/group/IA_People_First_Language.pdf</w:t>
        </w:r>
      </w:hyperlink>
    </w:p>
    <w:p w14:paraId="0D9F4FB2" w14:textId="2B526B7A" w:rsidR="00F7706C" w:rsidRDefault="00F7706C" w:rsidP="00D41522">
      <w:pPr>
        <w:pStyle w:val="ListParagraph"/>
        <w:numPr>
          <w:ilvl w:val="0"/>
          <w:numId w:val="7"/>
        </w:numPr>
        <w:rPr>
          <w:rFonts w:eastAsia="Times New Roman"/>
        </w:rPr>
      </w:pPr>
      <w:r>
        <w:rPr>
          <w:rFonts w:eastAsia="Times New Roman"/>
        </w:rPr>
        <w:t xml:space="preserve">Under </w:t>
      </w:r>
      <w:r w:rsidR="00F83B37">
        <w:rPr>
          <w:rFonts w:eastAsia="Times New Roman"/>
        </w:rPr>
        <w:t xml:space="preserve">“No Arms, No Legs, No Problem” </w:t>
      </w:r>
      <w:r>
        <w:rPr>
          <w:rFonts w:eastAsia="Times New Roman"/>
        </w:rPr>
        <w:t xml:space="preserve">Teacher Prep #2 link broken. </w:t>
      </w:r>
      <w:r w:rsidRPr="00F7706C">
        <w:rPr>
          <w:rFonts w:eastAsia="Times New Roman"/>
        </w:rPr>
        <w:t>Please use this link: </w:t>
      </w:r>
      <w:hyperlink r:id="rId21" w:history="1">
        <w:r w:rsidRPr="00F7706C">
          <w:rPr>
            <w:rStyle w:val="Hyperlink"/>
            <w:rFonts w:eastAsia="Times New Roman"/>
          </w:rPr>
          <w:t>https://www.youtube.com/watch?v=1lrXTvOTncU</w:t>
        </w:r>
      </w:hyperlink>
    </w:p>
    <w:p w14:paraId="1B3A5E5F" w14:textId="5CBB5C71" w:rsidR="00F83B37" w:rsidRDefault="00F83B37" w:rsidP="00D41522">
      <w:pPr>
        <w:pStyle w:val="ListParagraph"/>
        <w:numPr>
          <w:ilvl w:val="0"/>
          <w:numId w:val="7"/>
        </w:numPr>
        <w:rPr>
          <w:rFonts w:eastAsia="Times New Roman"/>
        </w:rPr>
      </w:pPr>
      <w:r>
        <w:rPr>
          <w:rFonts w:eastAsia="Times New Roman"/>
        </w:rPr>
        <w:t>In front of “Disability Role Play Script” please insert “Supplement to Disability Role Play”</w:t>
      </w:r>
    </w:p>
    <w:p w14:paraId="1A31DDA9" w14:textId="77777777" w:rsidR="00F7706C" w:rsidRPr="00D41522" w:rsidRDefault="00F7706C" w:rsidP="00D41522">
      <w:pPr>
        <w:pStyle w:val="ListParagraph"/>
        <w:numPr>
          <w:ilvl w:val="0"/>
          <w:numId w:val="7"/>
        </w:numPr>
        <w:rPr>
          <w:rFonts w:eastAsia="Times New Roman"/>
        </w:rPr>
      </w:pPr>
    </w:p>
    <w:sectPr w:rsidR="00F7706C" w:rsidRPr="00D41522" w:rsidSect="00636BE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A61D3" w14:textId="77777777" w:rsidR="007878A2" w:rsidRDefault="007878A2" w:rsidP="00963455">
      <w:r>
        <w:separator/>
      </w:r>
    </w:p>
  </w:endnote>
  <w:endnote w:type="continuationSeparator" w:id="0">
    <w:p w14:paraId="5262A6BA" w14:textId="77777777" w:rsidR="007878A2" w:rsidRDefault="007878A2" w:rsidP="00963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CEC70" w14:textId="77777777" w:rsidR="007878A2" w:rsidRDefault="007878A2" w:rsidP="00963455">
      <w:r>
        <w:separator/>
      </w:r>
    </w:p>
  </w:footnote>
  <w:footnote w:type="continuationSeparator" w:id="0">
    <w:p w14:paraId="15A857A6" w14:textId="77777777" w:rsidR="007878A2" w:rsidRDefault="007878A2" w:rsidP="009634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67E7"/>
    <w:multiLevelType w:val="hybridMultilevel"/>
    <w:tmpl w:val="926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D531D"/>
    <w:multiLevelType w:val="hybridMultilevel"/>
    <w:tmpl w:val="A450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B5480"/>
    <w:multiLevelType w:val="hybridMultilevel"/>
    <w:tmpl w:val="77DE0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16739"/>
    <w:multiLevelType w:val="hybridMultilevel"/>
    <w:tmpl w:val="83FE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02E2F"/>
    <w:multiLevelType w:val="hybridMultilevel"/>
    <w:tmpl w:val="1A4A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DD502E"/>
    <w:multiLevelType w:val="hybridMultilevel"/>
    <w:tmpl w:val="92F6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0B4B00"/>
    <w:multiLevelType w:val="hybridMultilevel"/>
    <w:tmpl w:val="1FCE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E"/>
    <w:rsid w:val="00082FFB"/>
    <w:rsid w:val="001C5347"/>
    <w:rsid w:val="002378DD"/>
    <w:rsid w:val="002E11F4"/>
    <w:rsid w:val="003A1B3D"/>
    <w:rsid w:val="00493772"/>
    <w:rsid w:val="00636BEF"/>
    <w:rsid w:val="007878A2"/>
    <w:rsid w:val="00800099"/>
    <w:rsid w:val="00886F26"/>
    <w:rsid w:val="008A50F8"/>
    <w:rsid w:val="00963455"/>
    <w:rsid w:val="00AA0C0D"/>
    <w:rsid w:val="00AD78BA"/>
    <w:rsid w:val="00B05101"/>
    <w:rsid w:val="00B06567"/>
    <w:rsid w:val="00B406AB"/>
    <w:rsid w:val="00C24F69"/>
    <w:rsid w:val="00D41522"/>
    <w:rsid w:val="00D43286"/>
    <w:rsid w:val="00DB6669"/>
    <w:rsid w:val="00E7110A"/>
    <w:rsid w:val="00E765F9"/>
    <w:rsid w:val="00ED6D5B"/>
    <w:rsid w:val="00EE726E"/>
    <w:rsid w:val="00F5100E"/>
    <w:rsid w:val="00F61722"/>
    <w:rsid w:val="00F7706C"/>
    <w:rsid w:val="00F83B37"/>
    <w:rsid w:val="00FF3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A1E4D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EFE"/>
    <w:pPr>
      <w:ind w:left="720"/>
      <w:contextualSpacing/>
    </w:pPr>
  </w:style>
  <w:style w:type="character" w:styleId="Hyperlink">
    <w:name w:val="Hyperlink"/>
    <w:basedOn w:val="DefaultParagraphFont"/>
    <w:uiPriority w:val="99"/>
    <w:unhideWhenUsed/>
    <w:rsid w:val="003A1B3D"/>
    <w:rPr>
      <w:color w:val="0000FF" w:themeColor="hyperlink"/>
      <w:u w:val="single"/>
    </w:rPr>
  </w:style>
  <w:style w:type="paragraph" w:styleId="Header">
    <w:name w:val="header"/>
    <w:basedOn w:val="Normal"/>
    <w:link w:val="HeaderChar"/>
    <w:uiPriority w:val="99"/>
    <w:unhideWhenUsed/>
    <w:rsid w:val="00963455"/>
    <w:pPr>
      <w:tabs>
        <w:tab w:val="center" w:pos="4320"/>
        <w:tab w:val="right" w:pos="8640"/>
      </w:tabs>
    </w:pPr>
  </w:style>
  <w:style w:type="character" w:customStyle="1" w:styleId="HeaderChar">
    <w:name w:val="Header Char"/>
    <w:basedOn w:val="DefaultParagraphFont"/>
    <w:link w:val="Header"/>
    <w:uiPriority w:val="99"/>
    <w:rsid w:val="00963455"/>
    <w:rPr>
      <w:sz w:val="24"/>
      <w:szCs w:val="24"/>
      <w:lang w:eastAsia="en-US"/>
    </w:rPr>
  </w:style>
  <w:style w:type="paragraph" w:styleId="Footer">
    <w:name w:val="footer"/>
    <w:basedOn w:val="Normal"/>
    <w:link w:val="FooterChar"/>
    <w:uiPriority w:val="99"/>
    <w:unhideWhenUsed/>
    <w:rsid w:val="00963455"/>
    <w:pPr>
      <w:tabs>
        <w:tab w:val="center" w:pos="4320"/>
        <w:tab w:val="right" w:pos="8640"/>
      </w:tabs>
    </w:pPr>
  </w:style>
  <w:style w:type="character" w:customStyle="1" w:styleId="FooterChar">
    <w:name w:val="Footer Char"/>
    <w:basedOn w:val="DefaultParagraphFont"/>
    <w:link w:val="Footer"/>
    <w:uiPriority w:val="99"/>
    <w:rsid w:val="00963455"/>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EFE"/>
    <w:pPr>
      <w:ind w:left="720"/>
      <w:contextualSpacing/>
    </w:pPr>
  </w:style>
  <w:style w:type="character" w:styleId="Hyperlink">
    <w:name w:val="Hyperlink"/>
    <w:basedOn w:val="DefaultParagraphFont"/>
    <w:uiPriority w:val="99"/>
    <w:unhideWhenUsed/>
    <w:rsid w:val="003A1B3D"/>
    <w:rPr>
      <w:color w:val="0000FF" w:themeColor="hyperlink"/>
      <w:u w:val="single"/>
    </w:rPr>
  </w:style>
  <w:style w:type="paragraph" w:styleId="Header">
    <w:name w:val="header"/>
    <w:basedOn w:val="Normal"/>
    <w:link w:val="HeaderChar"/>
    <w:uiPriority w:val="99"/>
    <w:unhideWhenUsed/>
    <w:rsid w:val="00963455"/>
    <w:pPr>
      <w:tabs>
        <w:tab w:val="center" w:pos="4320"/>
        <w:tab w:val="right" w:pos="8640"/>
      </w:tabs>
    </w:pPr>
  </w:style>
  <w:style w:type="character" w:customStyle="1" w:styleId="HeaderChar">
    <w:name w:val="Header Char"/>
    <w:basedOn w:val="DefaultParagraphFont"/>
    <w:link w:val="Header"/>
    <w:uiPriority w:val="99"/>
    <w:rsid w:val="00963455"/>
    <w:rPr>
      <w:sz w:val="24"/>
      <w:szCs w:val="24"/>
      <w:lang w:eastAsia="en-US"/>
    </w:rPr>
  </w:style>
  <w:style w:type="paragraph" w:styleId="Footer">
    <w:name w:val="footer"/>
    <w:basedOn w:val="Normal"/>
    <w:link w:val="FooterChar"/>
    <w:uiPriority w:val="99"/>
    <w:unhideWhenUsed/>
    <w:rsid w:val="00963455"/>
    <w:pPr>
      <w:tabs>
        <w:tab w:val="center" w:pos="4320"/>
        <w:tab w:val="right" w:pos="8640"/>
      </w:tabs>
    </w:pPr>
  </w:style>
  <w:style w:type="character" w:customStyle="1" w:styleId="FooterChar">
    <w:name w:val="Footer Char"/>
    <w:basedOn w:val="DefaultParagraphFont"/>
    <w:link w:val="Footer"/>
    <w:uiPriority w:val="99"/>
    <w:rsid w:val="0096345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ebaim.org/articles/visual/lowvision#highcontrast" TargetMode="External"/><Relationship Id="rId20" Type="http://schemas.openxmlformats.org/officeDocument/2006/relationships/hyperlink" Target="http://iris.peabody.vanderbilt.edu/wp-content/uploads/pdf_activities/group/IA_People_First_Language.pdf" TargetMode="External"/><Relationship Id="rId21" Type="http://schemas.openxmlformats.org/officeDocument/2006/relationships/hyperlink" Target="https://www.youtube.com/watch?v=1lrXTvOTncU"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w3.org/standards/webdesign/accessibility" TargetMode="External"/><Relationship Id="rId11" Type="http://schemas.openxmlformats.org/officeDocument/2006/relationships/hyperlink" Target="mailto:brandtj@vcu.edu" TargetMode="External"/><Relationship Id="rId12" Type="http://schemas.openxmlformats.org/officeDocument/2006/relationships/hyperlink" Target="http://www.clcd.com/blog/?p=453" TargetMode="External"/><Relationship Id="rId13" Type="http://schemas.openxmlformats.org/officeDocument/2006/relationships/hyperlink" Target="http://ctdinstitute.org/library/2014-10-13/fact-sheet-assistive-technology-solutions" TargetMode="External"/><Relationship Id="rId14" Type="http://schemas.openxmlformats.org/officeDocument/2006/relationships/hyperlink" Target="https://www.disabilityisnatural.com/people-first-language.html" TargetMode="External"/><Relationship Id="rId15" Type="http://schemas.openxmlformats.org/officeDocument/2006/relationships/hyperlink" Target="http://www.ncld-youth.info/index.php?id=61" TargetMode="External"/><Relationship Id="rId16" Type="http://schemas.openxmlformats.org/officeDocument/2006/relationships/hyperlink" Target="http://www.asha.org/policy/RP1993-00208/" TargetMode="External"/><Relationship Id="rId17" Type="http://schemas.openxmlformats.org/officeDocument/2006/relationships/hyperlink" Target="http://www.disabilityhistory.org/timeline_new.html" TargetMode="External"/><Relationship Id="rId18" Type="http://schemas.openxmlformats.org/officeDocument/2006/relationships/hyperlink" Target="http://www.paralympic.org" TargetMode="External"/><Relationship Id="rId19" Type="http://schemas.openxmlformats.org/officeDocument/2006/relationships/hyperlink" Target="http://www.cdc.gov/ncbddd/cp/fact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fb.org/info/reading-and-writing/making-print-more-readable/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1369</Words>
  <Characters>7806</Characters>
  <Application>Microsoft Macintosh Word</Application>
  <DocSecurity>0</DocSecurity>
  <Lines>65</Lines>
  <Paragraphs>18</Paragraphs>
  <ScaleCrop>false</ScaleCrop>
  <Company/>
  <LinksUpToDate>false</LinksUpToDate>
  <CharactersWithSpaces>9157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Brandt</dc:creator>
  <cp:keywords/>
  <dc:description/>
  <cp:lastModifiedBy>Jack Brandt</cp:lastModifiedBy>
  <cp:revision>2</cp:revision>
  <dcterms:created xsi:type="dcterms:W3CDTF">2016-10-14T21:15:00Z</dcterms:created>
  <dcterms:modified xsi:type="dcterms:W3CDTF">2016-10-14T21:15:00Z</dcterms:modified>
</cp:coreProperties>
</file>