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标题 1"/>
      </w:pPr>
      <w:r>
        <w:t>Hello World</w:t>
      </w:r>
    </w:p>
    <w:p>
      <w:r>
        <w:rPr>
          <w:rFonts w:ascii="楷体_GB2312" w:hAnsi="楷体_GB2312" w:cs="楷体_GB2312" w:eastAsia="楷体_GB2312"/>
          <w:b w:val="true"/>
          <w:sz w:val="28"/>
        </w:rPr>
        <w:t>黑名单有效时间配置表TBL_BLACK_EFFECTIVE</w:t>
      </w:r>
    </w:p>
    <w:p>
      <w:r>
        <w:rPr>
          <w:rFonts w:ascii="宋体" w:hAnsi="宋体" w:cs="宋体" w:eastAsia="宋体"/>
          <w:b w:val="true"/>
        </w:rPr>
        <w:t>用途说明：</w:t>
      </w:r>
    </w:p>
    <w:p>
      <w:r>
        <w:rPr>
          <w:rFonts w:ascii="宋体" w:hAnsi="宋体" w:cs="宋体" w:eastAsia="宋体"/>
          <w:b w:val="true"/>
        </w:rPr>
        <w:t>索引描述：</w:t>
      </w:r>
    </w:p>
    <w:p>
      <w:r>
        <w:rPr>
          <w:rFonts w:ascii="宋体" w:hAnsi="宋体" w:cs="宋体" w:eastAsia="宋体"/>
          <w:b w:val="true"/>
        </w:rPr>
        <w:t>操作量化分析：</w:t>
      </w:r>
    </w:p>
    <w:p>
      <w:r>
        <w:rPr>
          <w:rFonts w:ascii="宋体" w:hAnsi="宋体" w:cs="宋体" w:eastAsia="宋体"/>
          <w:b w:val="true"/>
        </w:rPr>
        <w:t>数据项说明：</w:t>
      </w:r>
    </w:p>
    <w:tbl>
      <w:tblPr>
        <w:tblStyle w:val="StyledTable"/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  <w:insideH w:val="single"/>
          <w:insideV w:val="sing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rPr/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p>
            <w:r>
              <w:t>数据名称</w:t>
            </w:r>
          </w:p>
        </w:tc>
        <w:tc>
          <w:p>
            <w:r>
              <w:t>类型</w:t>
            </w:r>
          </w:p>
        </w:tc>
        <w:tc>
          <w:p>
            <w:r>
              <w:t>使用说明</w:t>
            </w:r>
          </w:p>
        </w:tc>
        <w:tc>
          <w:p>
            <w:r>
              <w:t>取值说明</w:t>
            </w:r>
          </w:p>
        </w:tc>
        <w:tc>
          <w:p>
            <w:r>
              <w:t>约束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1" w:type="paragraph">
    <w:name w:val="标题 1"/>
    <w:uiPriority w:val="1"/>
    <w:unhideWhenUsed/>
    <w:qFormat/>
    <w:pPr/>
    <w:rPr>
      <w:rFonts w:ascii="Consolas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2016-09-08T01:48:06Z</dcterms:created>
  <dc:creator>Apache POI</dc:creator>
</cp:coreProperties>
</file>