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F24" w:rsidRPr="000B3F24" w:rsidRDefault="00241AC8" w:rsidP="00241AC8">
      <w:pPr>
        <w:pStyle w:val="Titre1"/>
        <w:jc w:val="center"/>
      </w:pPr>
      <w:r w:rsidRPr="000B3F24">
        <w:t>Tutoriel</w:t>
      </w:r>
      <w:r w:rsidR="000B3F24" w:rsidRPr="000B3F24">
        <w:t>s</w:t>
      </w:r>
      <w:r w:rsidRPr="000B3F24">
        <w:t xml:space="preserve"> </w:t>
      </w:r>
      <w:r w:rsidR="000B3F24" w:rsidRPr="000B3F24">
        <w:t>base de données</w:t>
      </w:r>
    </w:p>
    <w:p w:rsidR="000B3F24" w:rsidRPr="000B3F24" w:rsidRDefault="00DB3E91" w:rsidP="000B3F24">
      <w:pPr>
        <w:pStyle w:val="Titre1"/>
        <w:jc w:val="center"/>
        <w:rPr>
          <w:sz w:val="36"/>
        </w:rPr>
      </w:pPr>
      <w:r>
        <w:rPr>
          <w:sz w:val="36"/>
        </w:rPr>
        <w:t>Résolution des erreurs qui peuvent être rencontrées sur la base de données ou le masque de saisies</w:t>
      </w:r>
    </w:p>
    <w:p w:rsidR="00241AC8" w:rsidRDefault="00241AC8" w:rsidP="00696447"/>
    <w:p w:rsidR="00241AC8" w:rsidRDefault="00241AC8" w:rsidP="005C6EB9">
      <w:pPr>
        <w:jc w:val="both"/>
      </w:pPr>
      <w:r w:rsidRPr="00241AC8">
        <w:t xml:space="preserve">Ce tutoriel présente les étapes à suivre </w:t>
      </w:r>
      <w:r w:rsidR="00DB3E91">
        <w:t xml:space="preserve">si une erreur survient lors de la saisie de données dans la base de données. A priori, il </w:t>
      </w:r>
      <w:r w:rsidR="004B56C3">
        <w:t>peut exister de multiples</w:t>
      </w:r>
      <w:r w:rsidR="00DB3E91">
        <w:t xml:space="preserve"> sources d’erreurs : problème de connexion à la base de données, problème de connexion au serveur</w:t>
      </w:r>
      <w:r w:rsidR="004B56C3">
        <w:t xml:space="preserve"> qui fait le lien entre le masque de saisie et la base de données</w:t>
      </w:r>
      <w:r w:rsidR="00DB3E91">
        <w:t xml:space="preserve">, etc… Ainsi, si vous faites face à une erreur et que vous avez moyen de contacter rapidement le gestionnaire de bases de données, le mieux est de le faire. Dans le cas contraire, vous pouvez effectuer les étapes préconisées dans ce tutoriel, qui </w:t>
      </w:r>
      <w:proofErr w:type="spellStart"/>
      <w:r w:rsidR="00DB3E91">
        <w:t>résolveront</w:t>
      </w:r>
      <w:proofErr w:type="spellEnd"/>
      <w:r w:rsidR="00DB3E91">
        <w:t xml:space="preserve"> peut être votre problème.</w:t>
      </w:r>
    </w:p>
    <w:p w:rsidR="00241AC8" w:rsidRPr="00241AC8" w:rsidRDefault="00241AC8" w:rsidP="00241AC8"/>
    <w:p w:rsidR="00DB3E91" w:rsidRPr="00DB3E91" w:rsidRDefault="00696447" w:rsidP="00DB3E91">
      <w:pPr>
        <w:rPr>
          <w:b/>
          <w:sz w:val="28"/>
          <w:u w:val="single"/>
        </w:rPr>
      </w:pPr>
      <w:r w:rsidRPr="00DB3E91">
        <w:rPr>
          <w:b/>
          <w:sz w:val="28"/>
          <w:u w:val="single"/>
        </w:rPr>
        <w:t xml:space="preserve">I. </w:t>
      </w:r>
      <w:r w:rsidR="00DB3E91" w:rsidRPr="00DB3E91">
        <w:rPr>
          <w:b/>
          <w:sz w:val="28"/>
          <w:u w:val="single"/>
        </w:rPr>
        <w:t xml:space="preserve">Redémarrage </w:t>
      </w:r>
      <w:r w:rsidR="004B56C3">
        <w:rPr>
          <w:b/>
          <w:sz w:val="28"/>
          <w:u w:val="single"/>
        </w:rPr>
        <w:t>du serveur</w:t>
      </w:r>
      <w:r w:rsidR="00DB3E91" w:rsidRPr="00DB3E91">
        <w:rPr>
          <w:b/>
          <w:sz w:val="28"/>
          <w:u w:val="single"/>
        </w:rPr>
        <w:t xml:space="preserve"> base de données</w:t>
      </w:r>
      <w:r w:rsidR="004B56C3">
        <w:rPr>
          <w:b/>
          <w:sz w:val="28"/>
          <w:u w:val="single"/>
        </w:rPr>
        <w:t xml:space="preserve"> (</w:t>
      </w:r>
      <w:proofErr w:type="spellStart"/>
      <w:r w:rsidR="004B56C3">
        <w:rPr>
          <w:b/>
          <w:sz w:val="28"/>
          <w:u w:val="single"/>
        </w:rPr>
        <w:t>PostgreSQL</w:t>
      </w:r>
      <w:proofErr w:type="spellEnd"/>
      <w:r w:rsidR="004B56C3">
        <w:rPr>
          <w:b/>
          <w:sz w:val="28"/>
          <w:u w:val="single"/>
        </w:rPr>
        <w:t>)</w:t>
      </w:r>
    </w:p>
    <w:p w:rsidR="000B3F24" w:rsidRDefault="00DB3E91" w:rsidP="00DF2C8F">
      <w:r>
        <w:t xml:space="preserve">Notez bien que si vous redémarrez la base de données, </w:t>
      </w:r>
      <w:r w:rsidRPr="00DB3E91">
        <w:rPr>
          <w:u w:val="single"/>
        </w:rPr>
        <w:t>vous ne perdrez pas</w:t>
      </w:r>
      <w:r>
        <w:t xml:space="preserve"> les données enregistrées dedans. Vous pouvez donc effectuer les étapes suivantes sans crainte.</w:t>
      </w:r>
    </w:p>
    <w:p w:rsidR="00D252C7" w:rsidRDefault="00DB3E91" w:rsidP="00D252C7">
      <w:pPr>
        <w:pStyle w:val="Paragraphedeliste"/>
        <w:numPr>
          <w:ilvl w:val="0"/>
          <w:numId w:val="11"/>
        </w:numPr>
      </w:pPr>
      <w:r>
        <w:t>Ouvre</w:t>
      </w:r>
      <w:r w:rsidR="005C6EB9">
        <w:t>z</w:t>
      </w:r>
      <w:r>
        <w:t xml:space="preserve"> l’invite de commande en tant qu’administrateur : cliquez sur Démarrer &gt; </w:t>
      </w:r>
      <w:r w:rsidR="00D252C7">
        <w:t>Tous les programmes &gt; Accessoires &gt; puis cliquez-droit sur « Invite de commandes » et cliquez sur « Exécutez en tant qu’administrateur » (cf. image ci-dessous).</w:t>
      </w:r>
    </w:p>
    <w:p w:rsidR="00D252C7" w:rsidRDefault="00D252C7" w:rsidP="00D252C7">
      <w:pPr>
        <w:keepNext/>
      </w:pPr>
      <w:r>
        <w:rPr>
          <w:noProof/>
          <w:lang w:eastAsia="fr-FR"/>
        </w:rPr>
        <w:drawing>
          <wp:inline distT="0" distB="0" distL="0" distR="0" wp14:anchorId="2F630A1E" wp14:editId="0587F499">
            <wp:extent cx="2558151" cy="341567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7614" b="1627"/>
                    <a:stretch/>
                  </pic:blipFill>
                  <pic:spPr bwMode="auto">
                    <a:xfrm>
                      <a:off x="0" y="0"/>
                      <a:ext cx="2557692" cy="3415061"/>
                    </a:xfrm>
                    <a:prstGeom prst="rect">
                      <a:avLst/>
                    </a:prstGeom>
                    <a:noFill/>
                    <a:ln>
                      <a:noFill/>
                    </a:ln>
                    <a:extLst>
                      <a:ext uri="{53640926-AAD7-44D8-BBD7-CCE9431645EC}">
                        <a14:shadowObscured xmlns:a14="http://schemas.microsoft.com/office/drawing/2010/main"/>
                      </a:ext>
                    </a:extLst>
                  </pic:spPr>
                </pic:pic>
              </a:graphicData>
            </a:graphic>
          </wp:inline>
        </w:drawing>
      </w:r>
    </w:p>
    <w:p w:rsidR="00D252C7" w:rsidRDefault="00D252C7" w:rsidP="00D252C7">
      <w:pPr>
        <w:pStyle w:val="Lgende"/>
        <w:rPr>
          <w:noProof/>
          <w:lang w:eastAsia="fr-FR"/>
        </w:rPr>
      </w:pPr>
      <w:r>
        <w:t xml:space="preserve">Figure </w:t>
      </w:r>
      <w:r w:rsidR="005E19FE">
        <w:fldChar w:fldCharType="begin"/>
      </w:r>
      <w:r w:rsidR="005E19FE">
        <w:instrText xml:space="preserve"> SEQ Figure \* ARABIC </w:instrText>
      </w:r>
      <w:r w:rsidR="005E19FE">
        <w:fldChar w:fldCharType="separate"/>
      </w:r>
      <w:r>
        <w:rPr>
          <w:noProof/>
        </w:rPr>
        <w:t>1</w:t>
      </w:r>
      <w:r w:rsidR="005E19FE">
        <w:rPr>
          <w:noProof/>
        </w:rPr>
        <w:fldChar w:fldCharType="end"/>
      </w:r>
      <w:r>
        <w:t>: Ouvrir l'Invite de commandes en tant qu'administrateur</w:t>
      </w:r>
    </w:p>
    <w:p w:rsidR="00DB3E91" w:rsidRDefault="00D252C7" w:rsidP="00D252C7">
      <w:pPr>
        <w:pStyle w:val="Paragraphedeliste"/>
        <w:ind w:left="1080"/>
      </w:pPr>
      <w:bookmarkStart w:id="0" w:name="_GoBack"/>
      <w:r>
        <w:lastRenderedPageBreak/>
        <w:t>L’invite de commandes</w:t>
      </w:r>
      <w:r w:rsidR="000104FD">
        <w:t xml:space="preserve"> se présente</w:t>
      </w:r>
      <w:r>
        <w:t xml:space="preserve"> de la manière ci-dessous :</w:t>
      </w:r>
    </w:p>
    <w:p w:rsidR="00D252C7" w:rsidRDefault="00D252C7" w:rsidP="00D252C7">
      <w:pPr>
        <w:pStyle w:val="Paragraphedeliste"/>
        <w:ind w:left="1080"/>
      </w:pPr>
      <w:r>
        <w:rPr>
          <w:noProof/>
          <w:lang w:eastAsia="fr-FR"/>
        </w:rPr>
        <w:drawing>
          <wp:inline distT="0" distB="0" distL="0" distR="0">
            <wp:extent cx="4830161" cy="2466975"/>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0161" cy="2466975"/>
                    </a:xfrm>
                    <a:prstGeom prst="rect">
                      <a:avLst/>
                    </a:prstGeom>
                    <a:noFill/>
                    <a:ln>
                      <a:noFill/>
                    </a:ln>
                  </pic:spPr>
                </pic:pic>
              </a:graphicData>
            </a:graphic>
          </wp:inline>
        </w:drawing>
      </w:r>
    </w:p>
    <w:p w:rsidR="00D252C7" w:rsidRDefault="00D252C7" w:rsidP="00D252C7">
      <w:pPr>
        <w:pStyle w:val="Paragraphedeliste"/>
        <w:ind w:left="1080"/>
      </w:pPr>
    </w:p>
    <w:bookmarkEnd w:id="0"/>
    <w:p w:rsidR="00D252C7" w:rsidRPr="004B56C3" w:rsidRDefault="00D252C7" w:rsidP="00D252C7">
      <w:pPr>
        <w:pStyle w:val="Paragraphedeliste"/>
        <w:numPr>
          <w:ilvl w:val="0"/>
          <w:numId w:val="11"/>
        </w:numPr>
      </w:pPr>
      <w:r w:rsidRPr="004B56C3">
        <w:t xml:space="preserve">Tapez :        </w:t>
      </w:r>
      <w:r w:rsidRPr="00493C49">
        <w:rPr>
          <w:i/>
        </w:rPr>
        <w:t>NET STOP postgreqsl-x64-9.2</w:t>
      </w:r>
      <w:r w:rsidR="004B56C3" w:rsidRPr="00493C49">
        <w:rPr>
          <w:i/>
        </w:rPr>
        <w:t xml:space="preserve"> </w:t>
      </w:r>
      <w:r w:rsidR="004B56C3" w:rsidRPr="004B56C3">
        <w:t xml:space="preserve">           </w:t>
      </w:r>
      <w:r w:rsidR="00493C49">
        <w:t xml:space="preserve">et appuyez sur la touche Entrée du clavier </w:t>
      </w:r>
    </w:p>
    <w:p w:rsidR="00D252C7" w:rsidRPr="00D252C7" w:rsidRDefault="00D252C7" w:rsidP="00D252C7">
      <w:r w:rsidRPr="00D252C7">
        <w:t xml:space="preserve">Vous devriez avoir à l’écran: </w:t>
      </w:r>
    </w:p>
    <w:p w:rsidR="00D252C7" w:rsidRDefault="00D252C7" w:rsidP="00D252C7">
      <w:r>
        <w:rPr>
          <w:noProof/>
          <w:lang w:eastAsia="fr-FR"/>
        </w:rPr>
        <w:drawing>
          <wp:inline distT="0" distB="0" distL="0" distR="0">
            <wp:extent cx="4876800" cy="247877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478770"/>
                    </a:xfrm>
                    <a:prstGeom prst="rect">
                      <a:avLst/>
                    </a:prstGeom>
                    <a:noFill/>
                    <a:ln>
                      <a:noFill/>
                    </a:ln>
                  </pic:spPr>
                </pic:pic>
              </a:graphicData>
            </a:graphic>
          </wp:inline>
        </w:drawing>
      </w:r>
    </w:p>
    <w:p w:rsidR="00D252C7" w:rsidRDefault="00D252C7" w:rsidP="00D252C7"/>
    <w:p w:rsidR="004B56C3" w:rsidRDefault="004B56C3" w:rsidP="00D252C7"/>
    <w:p w:rsidR="004B56C3" w:rsidRDefault="004B56C3" w:rsidP="00D252C7"/>
    <w:p w:rsidR="004B56C3" w:rsidRDefault="004B56C3" w:rsidP="00D252C7"/>
    <w:p w:rsidR="004B56C3" w:rsidRDefault="004B56C3" w:rsidP="00D252C7"/>
    <w:p w:rsidR="004B56C3" w:rsidRDefault="004B56C3" w:rsidP="00D252C7"/>
    <w:p w:rsidR="004B56C3" w:rsidRDefault="004B56C3" w:rsidP="00D252C7"/>
    <w:p w:rsidR="004B56C3" w:rsidRDefault="004B56C3" w:rsidP="00D252C7"/>
    <w:p w:rsidR="00D252C7" w:rsidRPr="004B56C3" w:rsidRDefault="00D252C7" w:rsidP="00493C49">
      <w:pPr>
        <w:pStyle w:val="Paragraphedeliste"/>
        <w:numPr>
          <w:ilvl w:val="0"/>
          <w:numId w:val="11"/>
        </w:numPr>
      </w:pPr>
      <w:r w:rsidRPr="004B56C3">
        <w:lastRenderedPageBreak/>
        <w:t>Tapez :</w:t>
      </w:r>
      <w:r w:rsidR="00493C49">
        <w:t xml:space="preserve">      </w:t>
      </w:r>
      <w:r w:rsidRPr="004B56C3">
        <w:t xml:space="preserve"> </w:t>
      </w:r>
      <w:r w:rsidRPr="00493C49">
        <w:rPr>
          <w:i/>
        </w:rPr>
        <w:t>NET START postgreqsl-x64-9.2</w:t>
      </w:r>
      <w:r w:rsidR="00493C49" w:rsidRPr="00493C49">
        <w:rPr>
          <w:i/>
        </w:rPr>
        <w:t xml:space="preserve">           </w:t>
      </w:r>
      <w:r w:rsidR="00493C49">
        <w:t>et appuyez sur la touche Entrée du clavier</w:t>
      </w:r>
    </w:p>
    <w:p w:rsidR="004B56C3" w:rsidRDefault="004B56C3" w:rsidP="004B56C3">
      <w:r>
        <w:t>Vous devriez avoir à l’écran :</w:t>
      </w:r>
    </w:p>
    <w:p w:rsidR="004B56C3" w:rsidRDefault="004B56C3" w:rsidP="004B56C3">
      <w:r>
        <w:rPr>
          <w:noProof/>
          <w:lang w:eastAsia="fr-FR"/>
        </w:rPr>
        <w:drawing>
          <wp:inline distT="0" distB="0" distL="0" distR="0">
            <wp:extent cx="4524375" cy="226967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2004" cy="2273506"/>
                    </a:xfrm>
                    <a:prstGeom prst="rect">
                      <a:avLst/>
                    </a:prstGeom>
                    <a:noFill/>
                    <a:ln>
                      <a:noFill/>
                    </a:ln>
                  </pic:spPr>
                </pic:pic>
              </a:graphicData>
            </a:graphic>
          </wp:inline>
        </w:drawing>
      </w:r>
    </w:p>
    <w:p w:rsidR="004B56C3" w:rsidRDefault="004B56C3" w:rsidP="004B56C3"/>
    <w:p w:rsidR="004B56C3" w:rsidRDefault="004B56C3" w:rsidP="004B56C3">
      <w:r>
        <w:t>Vous pouvez maintenant fermer l’invite de commande et vérifier si le problème est résolu</w:t>
      </w:r>
      <w:r w:rsidR="00493C49">
        <w:t>.</w:t>
      </w:r>
    </w:p>
    <w:p w:rsidR="004B56C3" w:rsidRDefault="004B56C3" w:rsidP="004B56C3"/>
    <w:p w:rsidR="004B56C3" w:rsidRPr="004B56C3" w:rsidRDefault="004B56C3" w:rsidP="004B56C3">
      <w:pPr>
        <w:pStyle w:val="Paragraphedeliste"/>
        <w:numPr>
          <w:ilvl w:val="0"/>
          <w:numId w:val="13"/>
        </w:numPr>
        <w:rPr>
          <w:b/>
          <w:sz w:val="28"/>
          <w:u w:val="single"/>
        </w:rPr>
      </w:pPr>
      <w:r w:rsidRPr="004B56C3">
        <w:rPr>
          <w:b/>
          <w:sz w:val="28"/>
          <w:u w:val="single"/>
        </w:rPr>
        <w:t>Redémarrage du serveur Apache</w:t>
      </w:r>
    </w:p>
    <w:p w:rsidR="004B56C3" w:rsidRDefault="004B56C3" w:rsidP="004B56C3">
      <w:r>
        <w:t>Si le problème persiste, vous pouvez essayer de redémarrer le serveur Apache. Le serveur Apache fait le lien entre le masque de saisie et la base de données. Voici les étapes à suivre :</w:t>
      </w:r>
    </w:p>
    <w:p w:rsidR="00493C49" w:rsidRDefault="00493C49" w:rsidP="00493C49">
      <w:pPr>
        <w:pStyle w:val="Paragraphedeliste"/>
        <w:numPr>
          <w:ilvl w:val="0"/>
          <w:numId w:val="14"/>
        </w:numPr>
      </w:pPr>
      <w:r>
        <w:t>Ouvrez l’Invite de Commandes en mode administrateur comme décrit dans l’étape 1</w:t>
      </w:r>
      <w:r w:rsidR="005C6EB9">
        <w:t>)</w:t>
      </w:r>
      <w:r>
        <w:t xml:space="preserve"> du I ci-dessus </w:t>
      </w:r>
      <w:r w:rsidRPr="00493C49">
        <w:rPr>
          <w:i/>
        </w:rPr>
        <w:t>(Redémarrage du serveur base de données (</w:t>
      </w:r>
      <w:proofErr w:type="spellStart"/>
      <w:r w:rsidRPr="00493C49">
        <w:rPr>
          <w:i/>
        </w:rPr>
        <w:t>PostgreSQL</w:t>
      </w:r>
      <w:proofErr w:type="spellEnd"/>
      <w:r w:rsidRPr="00493C49">
        <w:rPr>
          <w:i/>
        </w:rPr>
        <w:t>).</w:t>
      </w:r>
    </w:p>
    <w:p w:rsidR="00493C49" w:rsidRDefault="00493C49" w:rsidP="00493C49">
      <w:pPr>
        <w:pStyle w:val="Paragraphedeliste"/>
        <w:numPr>
          <w:ilvl w:val="0"/>
          <w:numId w:val="14"/>
        </w:numPr>
      </w:pPr>
      <w:r>
        <w:t xml:space="preserve">Tapez :        </w:t>
      </w:r>
      <w:r w:rsidRPr="00493C49">
        <w:rPr>
          <w:i/>
        </w:rPr>
        <w:t xml:space="preserve">cd C:\ms4w </w:t>
      </w:r>
      <w:r>
        <w:t xml:space="preserve">            </w:t>
      </w:r>
      <w:r w:rsidRPr="004B56C3">
        <w:t xml:space="preserve">           </w:t>
      </w:r>
      <w:r>
        <w:t>et appuyez sur la touche Entrée du clavier</w:t>
      </w:r>
    </w:p>
    <w:p w:rsidR="00493C49" w:rsidRDefault="00493C49" w:rsidP="00493C49">
      <w:pPr>
        <w:pStyle w:val="Paragraphedeliste"/>
        <w:numPr>
          <w:ilvl w:val="0"/>
          <w:numId w:val="14"/>
        </w:numPr>
      </w:pPr>
      <w:r>
        <w:t xml:space="preserve">Tapez :        </w:t>
      </w:r>
      <w:r w:rsidRPr="00493C49">
        <w:rPr>
          <w:i/>
        </w:rPr>
        <w:t>apache-</w:t>
      </w:r>
      <w:proofErr w:type="spellStart"/>
      <w:r w:rsidRPr="00493C49">
        <w:rPr>
          <w:i/>
        </w:rPr>
        <w:t>uninstall</w:t>
      </w:r>
      <w:proofErr w:type="spellEnd"/>
      <w:r w:rsidRPr="00493C49">
        <w:rPr>
          <w:i/>
        </w:rPr>
        <w:t xml:space="preserve"> </w:t>
      </w:r>
      <w:r>
        <w:t xml:space="preserve">                 </w:t>
      </w:r>
      <w:r w:rsidRPr="004B56C3">
        <w:t xml:space="preserve"> </w:t>
      </w:r>
      <w:r>
        <w:t>et appuyez sur la touche Entrée du clavier</w:t>
      </w:r>
    </w:p>
    <w:p w:rsidR="00493C49" w:rsidRDefault="00493C49" w:rsidP="00493C49">
      <w:pPr>
        <w:pStyle w:val="Paragraphedeliste"/>
        <w:numPr>
          <w:ilvl w:val="0"/>
          <w:numId w:val="14"/>
        </w:numPr>
      </w:pPr>
      <w:r>
        <w:t xml:space="preserve">Attendez quelques secondes, puis tapez :         </w:t>
      </w:r>
      <w:r w:rsidRPr="00493C49">
        <w:rPr>
          <w:i/>
        </w:rPr>
        <w:t>apache-</w:t>
      </w:r>
      <w:proofErr w:type="spellStart"/>
      <w:r w:rsidRPr="00493C49">
        <w:rPr>
          <w:i/>
        </w:rPr>
        <w:t>install</w:t>
      </w:r>
      <w:proofErr w:type="spellEnd"/>
      <w:r>
        <w:t xml:space="preserve">                  </w:t>
      </w:r>
      <w:r w:rsidRPr="004B56C3">
        <w:t xml:space="preserve"> </w:t>
      </w:r>
    </w:p>
    <w:p w:rsidR="00493C49" w:rsidRDefault="00493C49" w:rsidP="00493C49">
      <w:pPr>
        <w:pStyle w:val="Paragraphedeliste"/>
      </w:pPr>
      <w:proofErr w:type="gramStart"/>
      <w:r>
        <w:t>et</w:t>
      </w:r>
      <w:proofErr w:type="gramEnd"/>
      <w:r>
        <w:t xml:space="preserve"> appuyez sur la touche Entrée du clavier</w:t>
      </w:r>
    </w:p>
    <w:p w:rsidR="00493C49" w:rsidRDefault="00493C49" w:rsidP="00493C49">
      <w:pPr>
        <w:pStyle w:val="Paragraphedeliste"/>
      </w:pPr>
    </w:p>
    <w:p w:rsidR="00493C49" w:rsidRDefault="00432F24" w:rsidP="00493C49">
      <w:pPr>
        <w:pStyle w:val="Paragraphedeliste"/>
      </w:pPr>
      <w:r>
        <w:rPr>
          <w:noProof/>
          <w:lang w:eastAsia="fr-FR"/>
        </w:rPr>
        <w:drawing>
          <wp:inline distT="0" distB="0" distL="0" distR="0">
            <wp:extent cx="3429000" cy="1740005"/>
            <wp:effectExtent l="0" t="0" r="0" b="0"/>
            <wp:docPr id="18" name="Image 18" descr="G:\Sans tit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ans tit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3791" cy="1742436"/>
                    </a:xfrm>
                    <a:prstGeom prst="rect">
                      <a:avLst/>
                    </a:prstGeom>
                    <a:noFill/>
                    <a:ln>
                      <a:noFill/>
                    </a:ln>
                  </pic:spPr>
                </pic:pic>
              </a:graphicData>
            </a:graphic>
          </wp:inline>
        </w:drawing>
      </w:r>
    </w:p>
    <w:p w:rsidR="00432F24" w:rsidRDefault="00432F24" w:rsidP="00493C49">
      <w:pPr>
        <w:pStyle w:val="Paragraphedeliste"/>
      </w:pPr>
    </w:p>
    <w:p w:rsidR="00493C49" w:rsidRPr="004B56C3" w:rsidRDefault="00493C49" w:rsidP="00493C49">
      <w:pPr>
        <w:pStyle w:val="Paragraphedeliste"/>
        <w:numPr>
          <w:ilvl w:val="0"/>
          <w:numId w:val="14"/>
        </w:numPr>
      </w:pPr>
      <w:r>
        <w:t xml:space="preserve">Attendez quelques secondes, puis fermez la </w:t>
      </w:r>
      <w:proofErr w:type="spellStart"/>
      <w:r>
        <w:t>fenetre</w:t>
      </w:r>
      <w:proofErr w:type="spellEnd"/>
      <w:r>
        <w:t xml:space="preserve"> de l’Invite de commandes et vérifiez si le problème est résolu.</w:t>
      </w:r>
    </w:p>
    <w:sectPr w:rsidR="00493C49" w:rsidRPr="004B56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565F0"/>
    <w:multiLevelType w:val="hybridMultilevel"/>
    <w:tmpl w:val="A2AC1A4C"/>
    <w:lvl w:ilvl="0" w:tplc="D9309CA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0F061427"/>
    <w:multiLevelType w:val="hybridMultilevel"/>
    <w:tmpl w:val="722ECC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3A02D4"/>
    <w:multiLevelType w:val="hybridMultilevel"/>
    <w:tmpl w:val="D3F8537E"/>
    <w:lvl w:ilvl="0" w:tplc="BB08A6FE">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FC454E3"/>
    <w:multiLevelType w:val="hybridMultilevel"/>
    <w:tmpl w:val="8FD4289E"/>
    <w:lvl w:ilvl="0" w:tplc="BB08A6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09E1810"/>
    <w:multiLevelType w:val="hybridMultilevel"/>
    <w:tmpl w:val="5E100F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4E4020C"/>
    <w:multiLevelType w:val="hybridMultilevel"/>
    <w:tmpl w:val="13305C38"/>
    <w:lvl w:ilvl="0" w:tplc="8F4CF6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8D11B63"/>
    <w:multiLevelType w:val="hybridMultilevel"/>
    <w:tmpl w:val="7D28E170"/>
    <w:lvl w:ilvl="0" w:tplc="E7A2C8C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4C495290"/>
    <w:multiLevelType w:val="hybridMultilevel"/>
    <w:tmpl w:val="3AA892E0"/>
    <w:lvl w:ilvl="0" w:tplc="0AE4346A">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1BA0AE3"/>
    <w:multiLevelType w:val="hybridMultilevel"/>
    <w:tmpl w:val="3F38B618"/>
    <w:lvl w:ilvl="0" w:tplc="61067788">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83F2C5A"/>
    <w:multiLevelType w:val="hybridMultilevel"/>
    <w:tmpl w:val="71C2B8E4"/>
    <w:lvl w:ilvl="0" w:tplc="BB08A6F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3063A40"/>
    <w:multiLevelType w:val="hybridMultilevel"/>
    <w:tmpl w:val="A434E50E"/>
    <w:lvl w:ilvl="0" w:tplc="E9A29E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4FF35BE"/>
    <w:multiLevelType w:val="hybridMultilevel"/>
    <w:tmpl w:val="4E243CDC"/>
    <w:lvl w:ilvl="0" w:tplc="2BB085A4">
      <w:start w:val="2"/>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5CC7479"/>
    <w:multiLevelType w:val="hybridMultilevel"/>
    <w:tmpl w:val="A6E07A2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87032D9"/>
    <w:multiLevelType w:val="hybridMultilevel"/>
    <w:tmpl w:val="951A7A96"/>
    <w:lvl w:ilvl="0" w:tplc="A050B8A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3"/>
  </w:num>
  <w:num w:numId="3">
    <w:abstractNumId w:val="1"/>
  </w:num>
  <w:num w:numId="4">
    <w:abstractNumId w:val="9"/>
  </w:num>
  <w:num w:numId="5">
    <w:abstractNumId w:val="3"/>
  </w:num>
  <w:num w:numId="6">
    <w:abstractNumId w:val="0"/>
  </w:num>
  <w:num w:numId="7">
    <w:abstractNumId w:val="11"/>
  </w:num>
  <w:num w:numId="8">
    <w:abstractNumId w:val="12"/>
  </w:num>
  <w:num w:numId="9">
    <w:abstractNumId w:val="5"/>
  </w:num>
  <w:num w:numId="10">
    <w:abstractNumId w:val="8"/>
  </w:num>
  <w:num w:numId="11">
    <w:abstractNumId w:val="6"/>
  </w:num>
  <w:num w:numId="12">
    <w:abstractNumId w:val="10"/>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447"/>
    <w:rsid w:val="000104FD"/>
    <w:rsid w:val="000B3F24"/>
    <w:rsid w:val="001A487E"/>
    <w:rsid w:val="00241AC8"/>
    <w:rsid w:val="00432F24"/>
    <w:rsid w:val="004353B1"/>
    <w:rsid w:val="00493C49"/>
    <w:rsid w:val="004A7DCD"/>
    <w:rsid w:val="004B56C3"/>
    <w:rsid w:val="005C6EB9"/>
    <w:rsid w:val="005E19FE"/>
    <w:rsid w:val="00696447"/>
    <w:rsid w:val="00820CA1"/>
    <w:rsid w:val="00913238"/>
    <w:rsid w:val="00BC6D55"/>
    <w:rsid w:val="00CC7ED8"/>
    <w:rsid w:val="00D252C7"/>
    <w:rsid w:val="00D2654E"/>
    <w:rsid w:val="00D90081"/>
    <w:rsid w:val="00DB3E91"/>
    <w:rsid w:val="00DF2C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447"/>
  </w:style>
  <w:style w:type="paragraph" w:styleId="Titre1">
    <w:name w:val="heading 1"/>
    <w:basedOn w:val="Normal"/>
    <w:next w:val="Normal"/>
    <w:link w:val="Titre1Car"/>
    <w:uiPriority w:val="9"/>
    <w:qFormat/>
    <w:rsid w:val="00696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964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9644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96447"/>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696447"/>
    <w:pPr>
      <w:ind w:left="720"/>
      <w:contextualSpacing/>
    </w:pPr>
  </w:style>
  <w:style w:type="paragraph" w:styleId="Lgende">
    <w:name w:val="caption"/>
    <w:basedOn w:val="Normal"/>
    <w:next w:val="Normal"/>
    <w:uiPriority w:val="35"/>
    <w:unhideWhenUsed/>
    <w:qFormat/>
    <w:rsid w:val="00696447"/>
    <w:pPr>
      <w:spacing w:line="240" w:lineRule="auto"/>
    </w:pPr>
    <w:rPr>
      <w:b/>
      <w:bCs/>
      <w:color w:val="4F81BD" w:themeColor="accent1"/>
      <w:sz w:val="18"/>
      <w:szCs w:val="18"/>
    </w:rPr>
  </w:style>
  <w:style w:type="paragraph" w:styleId="Textedebulles">
    <w:name w:val="Balloon Text"/>
    <w:basedOn w:val="Normal"/>
    <w:link w:val="TextedebullesCar"/>
    <w:uiPriority w:val="99"/>
    <w:semiHidden/>
    <w:unhideWhenUsed/>
    <w:rsid w:val="006964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6447"/>
    <w:rPr>
      <w:rFonts w:ascii="Tahoma" w:hAnsi="Tahoma" w:cs="Tahoma"/>
      <w:sz w:val="16"/>
      <w:szCs w:val="16"/>
    </w:rPr>
  </w:style>
  <w:style w:type="paragraph" w:styleId="Sansinterligne">
    <w:name w:val="No Spacing"/>
    <w:uiPriority w:val="1"/>
    <w:qFormat/>
    <w:rsid w:val="00DF2C8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447"/>
  </w:style>
  <w:style w:type="paragraph" w:styleId="Titre1">
    <w:name w:val="heading 1"/>
    <w:basedOn w:val="Normal"/>
    <w:next w:val="Normal"/>
    <w:link w:val="Titre1Car"/>
    <w:uiPriority w:val="9"/>
    <w:qFormat/>
    <w:rsid w:val="00696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964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9644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96447"/>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696447"/>
    <w:pPr>
      <w:ind w:left="720"/>
      <w:contextualSpacing/>
    </w:pPr>
  </w:style>
  <w:style w:type="paragraph" w:styleId="Lgende">
    <w:name w:val="caption"/>
    <w:basedOn w:val="Normal"/>
    <w:next w:val="Normal"/>
    <w:uiPriority w:val="35"/>
    <w:unhideWhenUsed/>
    <w:qFormat/>
    <w:rsid w:val="00696447"/>
    <w:pPr>
      <w:spacing w:line="240" w:lineRule="auto"/>
    </w:pPr>
    <w:rPr>
      <w:b/>
      <w:bCs/>
      <w:color w:val="4F81BD" w:themeColor="accent1"/>
      <w:sz w:val="18"/>
      <w:szCs w:val="18"/>
    </w:rPr>
  </w:style>
  <w:style w:type="paragraph" w:styleId="Textedebulles">
    <w:name w:val="Balloon Text"/>
    <w:basedOn w:val="Normal"/>
    <w:link w:val="TextedebullesCar"/>
    <w:uiPriority w:val="99"/>
    <w:semiHidden/>
    <w:unhideWhenUsed/>
    <w:rsid w:val="006964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6447"/>
    <w:rPr>
      <w:rFonts w:ascii="Tahoma" w:hAnsi="Tahoma" w:cs="Tahoma"/>
      <w:sz w:val="16"/>
      <w:szCs w:val="16"/>
    </w:rPr>
  </w:style>
  <w:style w:type="paragraph" w:styleId="Sansinterligne">
    <w:name w:val="No Spacing"/>
    <w:uiPriority w:val="1"/>
    <w:qFormat/>
    <w:rsid w:val="00DF2C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3</Pages>
  <Words>385</Words>
  <Characters>2121</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TACONET</dc:creator>
  <cp:lastModifiedBy>Paul TACONET</cp:lastModifiedBy>
  <cp:revision>8</cp:revision>
  <dcterms:created xsi:type="dcterms:W3CDTF">2013-09-09T07:02:00Z</dcterms:created>
  <dcterms:modified xsi:type="dcterms:W3CDTF">2013-10-22T10:38:00Z</dcterms:modified>
</cp:coreProperties>
</file>