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9A" w:rsidRPr="00BD5193" w:rsidRDefault="00BD5193" w:rsidP="00BD5193">
      <w:pPr>
        <w:jc w:val="center"/>
        <w:rPr>
          <w:rFonts w:asciiTheme="majorHAnsi" w:hAnsiTheme="majorHAnsi"/>
          <w:sz w:val="32"/>
          <w:u w:val="single"/>
        </w:rPr>
      </w:pPr>
      <w:r w:rsidRPr="00BD5193">
        <w:rPr>
          <w:rFonts w:asciiTheme="majorHAnsi" w:hAnsiTheme="majorHAnsi"/>
          <w:sz w:val="32"/>
          <w:u w:val="single"/>
        </w:rPr>
        <w:t>Utilisation conjointe de la base de données et de QGIS</w:t>
      </w:r>
    </w:p>
    <w:p w:rsidR="00BD5193" w:rsidRDefault="00BD5193">
      <w:pPr>
        <w:rPr>
          <w:rFonts w:asciiTheme="majorHAnsi" w:hAnsiTheme="majorHAnsi"/>
          <w:sz w:val="24"/>
        </w:rPr>
      </w:pPr>
      <w:r w:rsidRPr="00BD5193">
        <w:rPr>
          <w:rFonts w:asciiTheme="majorHAnsi" w:hAnsiTheme="majorHAnsi"/>
          <w:sz w:val="24"/>
        </w:rPr>
        <w:t>Pour visualiser</w:t>
      </w:r>
      <w:r>
        <w:rPr>
          <w:rFonts w:asciiTheme="majorHAnsi" w:hAnsiTheme="majorHAnsi"/>
          <w:sz w:val="24"/>
        </w:rPr>
        <w:t xml:space="preserve"> et /ou corriger</w:t>
      </w:r>
      <w:r w:rsidRPr="00BD5193">
        <w:rPr>
          <w:rFonts w:asciiTheme="majorHAnsi" w:hAnsiTheme="majorHAnsi"/>
          <w:sz w:val="24"/>
        </w:rPr>
        <w:t xml:space="preserve"> les données </w:t>
      </w:r>
    </w:p>
    <w:p w:rsidR="00BD5193" w:rsidRDefault="00BD5193">
      <w:pPr>
        <w:rPr>
          <w:rFonts w:cstheme="minorHAnsi"/>
        </w:rPr>
      </w:pPr>
      <w:r>
        <w:rPr>
          <w:rFonts w:cstheme="minorHAnsi"/>
        </w:rPr>
        <w:br/>
        <w:t xml:space="preserve">Le logiciel de SIG QGIS permet de lire et projeter des données géographiques stockées dans une base de données </w:t>
      </w:r>
      <w:proofErr w:type="spellStart"/>
      <w:r>
        <w:rPr>
          <w:rFonts w:cstheme="minorHAnsi"/>
        </w:rPr>
        <w:t>Postgresql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PostGIS</w:t>
      </w:r>
      <w:proofErr w:type="spellEnd"/>
      <w:r>
        <w:rPr>
          <w:rFonts w:cstheme="minorHAnsi"/>
        </w:rPr>
        <w:t>. Il permet aussi de corriger ces données.</w:t>
      </w:r>
    </w:p>
    <w:p w:rsidR="00BD5193" w:rsidRPr="00C9292B" w:rsidRDefault="001E6978" w:rsidP="00C9292B">
      <w:pPr>
        <w:rPr>
          <w:rFonts w:cstheme="minorHAnsi"/>
        </w:rPr>
      </w:pPr>
      <w:r>
        <w:rPr>
          <w:rFonts w:cstheme="minorHAnsi"/>
        </w:rPr>
        <w:t>Ce document est un tuto</w:t>
      </w:r>
      <w:r w:rsidR="00BD5193">
        <w:rPr>
          <w:rFonts w:cstheme="minorHAnsi"/>
        </w:rPr>
        <w:t>riel qui</w:t>
      </w:r>
      <w:r w:rsidR="000328C9">
        <w:rPr>
          <w:rFonts w:cstheme="minorHAnsi"/>
        </w:rPr>
        <w:t xml:space="preserve"> a</w:t>
      </w:r>
      <w:r w:rsidR="00BD5193">
        <w:rPr>
          <w:rFonts w:cstheme="minorHAnsi"/>
        </w:rPr>
        <w:t xml:space="preserve"> pour objectif d’expliquer comment ouvrir </w:t>
      </w:r>
      <w:r w:rsidR="00736D27">
        <w:rPr>
          <w:rFonts w:cstheme="minorHAnsi"/>
        </w:rPr>
        <w:t xml:space="preserve">dans QGIS </w:t>
      </w:r>
      <w:r w:rsidR="00BD5193">
        <w:rPr>
          <w:rFonts w:cstheme="minorHAnsi"/>
        </w:rPr>
        <w:t xml:space="preserve">une donnée issue de la base de données </w:t>
      </w:r>
      <w:proofErr w:type="spellStart"/>
      <w:r w:rsidR="00BD5193">
        <w:rPr>
          <w:rFonts w:cstheme="minorHAnsi"/>
        </w:rPr>
        <w:t>ornitho</w:t>
      </w:r>
      <w:proofErr w:type="spellEnd"/>
      <w:r w:rsidR="00BD5193">
        <w:rPr>
          <w:rFonts w:cstheme="minorHAnsi"/>
        </w:rPr>
        <w:t xml:space="preserve">. </w:t>
      </w:r>
    </w:p>
    <w:p w:rsidR="00BD5193" w:rsidRDefault="00BD5193" w:rsidP="00BD5193">
      <w:pPr>
        <w:pStyle w:val="Paragraphedeliste"/>
        <w:rPr>
          <w:rFonts w:cstheme="minorHAnsi"/>
        </w:rPr>
      </w:pPr>
    </w:p>
    <w:p w:rsidR="00BD5193" w:rsidRDefault="00BD5193" w:rsidP="00BD5193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Ouvrir QGIS</w:t>
      </w:r>
    </w:p>
    <w:p w:rsidR="00BD5193" w:rsidRPr="00BD5193" w:rsidRDefault="00BD5193" w:rsidP="00BD5193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Dans la barre des taches, cliquez sur </w:t>
      </w:r>
      <w:r w:rsidRPr="00BD5193">
        <w:rPr>
          <w:rFonts w:cstheme="minorHAnsi"/>
          <w:i/>
        </w:rPr>
        <w:t>« </w:t>
      </w:r>
      <w:r>
        <w:rPr>
          <w:rFonts w:cstheme="minorHAnsi"/>
          <w:i/>
        </w:rPr>
        <w:t>A</w:t>
      </w:r>
      <w:r w:rsidRPr="00BD5193">
        <w:rPr>
          <w:rFonts w:cstheme="minorHAnsi"/>
          <w:i/>
        </w:rPr>
        <w:t xml:space="preserve">jouter une couche </w:t>
      </w:r>
      <w:proofErr w:type="spellStart"/>
      <w:r w:rsidRPr="00BD5193">
        <w:rPr>
          <w:rFonts w:cstheme="minorHAnsi"/>
          <w:i/>
        </w:rPr>
        <w:t>PostGIS</w:t>
      </w:r>
      <w:proofErr w:type="spellEnd"/>
      <w:r w:rsidRPr="00BD5193">
        <w:rPr>
          <w:rFonts w:cstheme="minorHAnsi"/>
          <w:i/>
        </w:rPr>
        <w:t> »</w:t>
      </w:r>
    </w:p>
    <w:p w:rsidR="00BD5193" w:rsidRDefault="00BD5193" w:rsidP="000328C9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256584" cy="1885950"/>
            <wp:effectExtent l="19050" t="19050" r="20266" b="19050"/>
            <wp:docPr id="1" name="Image 1" descr="C:\Users\DCPN\Desktop\imprim ecran pour tutoriel QGIS POSTGIS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PN\Desktop\imprim ecran pour tutoriel QGIS POSTGIS\Sans tit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8804" b="5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84" cy="188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8C9" w:rsidRDefault="000328C9" w:rsidP="000328C9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-499745</wp:posOffset>
            </wp:positionH>
            <wp:positionV relativeFrom="margin">
              <wp:posOffset>5624830</wp:posOffset>
            </wp:positionV>
            <wp:extent cx="6505575" cy="3914775"/>
            <wp:effectExtent l="19050" t="0" r="9525" b="0"/>
            <wp:wrapSquare wrapText="bothSides"/>
            <wp:docPr id="2" name="Image 2" descr="C:\Users\DCPN\Desktop\imprim ecran pour tutoriel QGIS POSTGIS\Sans tit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PN\Desktop\imprim ecran pour tutoriel QGIS POSTGIS\Sans titr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Dans la fenêtre qui s’ouvre, cliquez sur « Nouveau » puis entrez les paramètres d’accès à la base de données. Cocher les cases « Enregistrer le nom d’utilisateur » et « Sauvegarder le mot de passe » afin de ne pas avoir à refaire cette étape les prochaines fois. </w:t>
      </w:r>
      <w:r w:rsidR="00360A8A">
        <w:rPr>
          <w:rFonts w:cstheme="minorHAnsi"/>
        </w:rPr>
        <w:t>Une fois les paramètres saisis, cliquez sur « OK »</w:t>
      </w:r>
    </w:p>
    <w:p w:rsidR="000328C9" w:rsidRDefault="000328C9" w:rsidP="000328C9">
      <w:pPr>
        <w:rPr>
          <w:rFonts w:cstheme="minorHAnsi"/>
        </w:rPr>
      </w:pPr>
      <w:r w:rsidRPr="000328C9">
        <w:rPr>
          <w:rFonts w:cstheme="minorHAnsi"/>
          <w:b/>
        </w:rPr>
        <w:lastRenderedPageBreak/>
        <w:t>Rappel des paramètres</w:t>
      </w:r>
      <w:r>
        <w:rPr>
          <w:rFonts w:cstheme="minorHAnsi"/>
        </w:rPr>
        <w:t> :</w:t>
      </w:r>
    </w:p>
    <w:p w:rsidR="000328C9" w:rsidRDefault="000328C9" w:rsidP="000328C9">
      <w:pPr>
        <w:rPr>
          <w:rFonts w:cstheme="minorHAnsi"/>
        </w:rPr>
      </w:pPr>
      <w:r w:rsidRPr="000328C9">
        <w:rPr>
          <w:rFonts w:cstheme="minorHAnsi"/>
          <w:u w:val="single"/>
        </w:rPr>
        <w:t>Nom</w:t>
      </w:r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bddornitho</w:t>
      </w:r>
      <w:proofErr w:type="spellEnd"/>
    </w:p>
    <w:p w:rsidR="000328C9" w:rsidRDefault="000328C9" w:rsidP="000328C9">
      <w:pPr>
        <w:rPr>
          <w:rFonts w:cstheme="minorHAnsi"/>
        </w:rPr>
      </w:pPr>
      <w:proofErr w:type="spellStart"/>
      <w:r w:rsidRPr="000328C9">
        <w:rPr>
          <w:rFonts w:cstheme="minorHAnsi"/>
          <w:u w:val="single"/>
        </w:rPr>
        <w:t>Hote</w:t>
      </w:r>
      <w:proofErr w:type="spellEnd"/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localhost</w:t>
      </w:r>
      <w:proofErr w:type="spellEnd"/>
    </w:p>
    <w:p w:rsidR="000328C9" w:rsidRDefault="000328C9" w:rsidP="000328C9">
      <w:pPr>
        <w:rPr>
          <w:rFonts w:cstheme="minorHAnsi"/>
        </w:rPr>
      </w:pPr>
      <w:r w:rsidRPr="000328C9">
        <w:rPr>
          <w:rFonts w:cstheme="minorHAnsi"/>
          <w:u w:val="single"/>
        </w:rPr>
        <w:t>Port</w:t>
      </w:r>
      <w:r>
        <w:rPr>
          <w:rFonts w:cstheme="minorHAnsi"/>
        </w:rPr>
        <w:t> : 5432</w:t>
      </w:r>
    </w:p>
    <w:p w:rsidR="000328C9" w:rsidRDefault="000328C9" w:rsidP="000328C9">
      <w:pPr>
        <w:rPr>
          <w:rFonts w:cstheme="minorHAnsi"/>
        </w:rPr>
      </w:pPr>
      <w:r w:rsidRPr="000328C9">
        <w:rPr>
          <w:rFonts w:cstheme="minorHAnsi"/>
          <w:u w:val="single"/>
        </w:rPr>
        <w:t>Base de données</w:t>
      </w:r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bddornitho</w:t>
      </w:r>
      <w:proofErr w:type="spellEnd"/>
    </w:p>
    <w:p w:rsidR="000328C9" w:rsidRDefault="000328C9" w:rsidP="000328C9">
      <w:pPr>
        <w:rPr>
          <w:rFonts w:cstheme="minorHAnsi"/>
        </w:rPr>
      </w:pPr>
      <w:r w:rsidRPr="000328C9">
        <w:rPr>
          <w:rFonts w:cstheme="minorHAnsi"/>
          <w:u w:val="single"/>
        </w:rPr>
        <w:t>Nom d’utilisateur 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postgres</w:t>
      </w:r>
      <w:proofErr w:type="spellEnd"/>
    </w:p>
    <w:p w:rsidR="000328C9" w:rsidRDefault="000328C9" w:rsidP="000328C9">
      <w:pPr>
        <w:rPr>
          <w:rFonts w:cstheme="minorHAnsi"/>
        </w:rPr>
      </w:pPr>
      <w:r w:rsidRPr="000328C9">
        <w:rPr>
          <w:rFonts w:cstheme="minorHAnsi"/>
          <w:u w:val="single"/>
        </w:rPr>
        <w:t>Mot de passe</w:t>
      </w:r>
      <w:r>
        <w:rPr>
          <w:rFonts w:cstheme="minorHAnsi"/>
        </w:rPr>
        <w:t> : HHKcue54</w:t>
      </w:r>
    </w:p>
    <w:p w:rsidR="00360A8A" w:rsidRDefault="00360A8A" w:rsidP="000328C9">
      <w:pPr>
        <w:rPr>
          <w:rFonts w:cstheme="minorHAnsi"/>
        </w:rPr>
      </w:pPr>
    </w:p>
    <w:p w:rsidR="00360A8A" w:rsidRDefault="00360A8A" w:rsidP="00360A8A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Dans la fenêtre « Ajouter des couches </w:t>
      </w:r>
      <w:proofErr w:type="spellStart"/>
      <w:r>
        <w:rPr>
          <w:rFonts w:cstheme="minorHAnsi"/>
        </w:rPr>
        <w:t>PostGIS</w:t>
      </w:r>
      <w:proofErr w:type="spellEnd"/>
      <w:r>
        <w:rPr>
          <w:rFonts w:cstheme="minorHAnsi"/>
        </w:rPr>
        <w:t> », sous l’onglet « Connexions », la base de données « </w:t>
      </w:r>
      <w:proofErr w:type="spellStart"/>
      <w:r>
        <w:rPr>
          <w:rFonts w:cstheme="minorHAnsi"/>
        </w:rPr>
        <w:t>bddornitho</w:t>
      </w:r>
      <w:proofErr w:type="spellEnd"/>
      <w:r>
        <w:rPr>
          <w:rFonts w:cstheme="minorHAnsi"/>
        </w:rPr>
        <w:t> «  devrait maintenant être disponible. Si ce n’est pas le cas, recommencez la saisie des paramètres de connexion.</w:t>
      </w:r>
    </w:p>
    <w:p w:rsidR="00360A8A" w:rsidRDefault="00360A8A" w:rsidP="00360A8A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Cliquez sur « Connecter »</w:t>
      </w:r>
    </w:p>
    <w:p w:rsidR="00360A8A" w:rsidRPr="00360A8A" w:rsidRDefault="00360A8A" w:rsidP="00360A8A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-433070</wp:posOffset>
            </wp:positionH>
            <wp:positionV relativeFrom="margin">
              <wp:posOffset>4129405</wp:posOffset>
            </wp:positionV>
            <wp:extent cx="6629400" cy="3724275"/>
            <wp:effectExtent l="19050" t="0" r="0" b="0"/>
            <wp:wrapSquare wrapText="bothSides"/>
            <wp:docPr id="4" name="Image 3" descr="C:\Users\DCPN\Desktop\imprim ecran pour tutoriel QGIS POSTGIS\Sans tit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PN\Desktop\imprim ecran pour tutoriel QGIS POSTGIS\Sans titr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Dans la fenêtre, 3 lignes apparaissent : « ornithologie », « </w:t>
      </w:r>
      <w:proofErr w:type="spellStart"/>
      <w:r>
        <w:rPr>
          <w:rFonts w:cstheme="minorHAnsi"/>
        </w:rPr>
        <w:t>donnees_carto</w:t>
      </w:r>
      <w:proofErr w:type="spellEnd"/>
      <w:r>
        <w:rPr>
          <w:rFonts w:cstheme="minorHAnsi"/>
        </w:rPr>
        <w:t> » et « </w:t>
      </w:r>
      <w:proofErr w:type="spellStart"/>
      <w:r>
        <w:rPr>
          <w:rFonts w:cstheme="minorHAnsi"/>
        </w:rPr>
        <w:t>vues_ornithologie</w:t>
      </w:r>
      <w:proofErr w:type="spellEnd"/>
      <w:r>
        <w:rPr>
          <w:rFonts w:cstheme="minorHAnsi"/>
        </w:rPr>
        <w:t> ». La ligne qui nous intéresse est « </w:t>
      </w:r>
      <w:proofErr w:type="spellStart"/>
      <w:r>
        <w:rPr>
          <w:rFonts w:cstheme="minorHAnsi"/>
        </w:rPr>
        <w:t>vues_ornithologie</w:t>
      </w:r>
      <w:proofErr w:type="spellEnd"/>
      <w:r>
        <w:rPr>
          <w:rFonts w:cstheme="minorHAnsi"/>
        </w:rPr>
        <w:t> ». Double-cliquez dessus.</w:t>
      </w:r>
      <w:r w:rsidRPr="00360A8A">
        <w:rPr>
          <w:rFonts w:cstheme="minorHAnsi"/>
          <w:noProof/>
          <w:lang w:eastAsia="fr-FR"/>
        </w:rPr>
        <w:t xml:space="preserve"> </w:t>
      </w:r>
    </w:p>
    <w:p w:rsidR="00360A8A" w:rsidRDefault="00360A8A" w:rsidP="000328C9">
      <w:pPr>
        <w:rPr>
          <w:rFonts w:cstheme="minorHAnsi"/>
        </w:rPr>
      </w:pPr>
    </w:p>
    <w:p w:rsidR="00B62B63" w:rsidRDefault="00360A8A" w:rsidP="000328C9">
      <w:pPr>
        <w:rPr>
          <w:rFonts w:cstheme="minorHAnsi"/>
        </w:rPr>
      </w:pPr>
      <w:r>
        <w:rPr>
          <w:rFonts w:cstheme="minorHAnsi"/>
        </w:rPr>
        <w:t xml:space="preserve">Chacune des lignes représente une </w:t>
      </w:r>
      <w:r w:rsidR="00B62B63">
        <w:rPr>
          <w:rFonts w:cstheme="minorHAnsi"/>
        </w:rPr>
        <w:t>donnée géographique. La ligne « </w:t>
      </w:r>
      <w:proofErr w:type="spellStart"/>
      <w:r w:rsidR="00B62B63">
        <w:rPr>
          <w:rFonts w:cstheme="minorHAnsi"/>
        </w:rPr>
        <w:t>contours_kerguelen</w:t>
      </w:r>
      <w:proofErr w:type="spellEnd"/>
      <w:r w:rsidR="00B62B63">
        <w:rPr>
          <w:rFonts w:cstheme="minorHAnsi"/>
        </w:rPr>
        <w:t xml:space="preserve"> » est la carte des contours de </w:t>
      </w:r>
      <w:r w:rsidR="00D26ACE">
        <w:rPr>
          <w:rFonts w:cstheme="minorHAnsi"/>
        </w:rPr>
        <w:t>K</w:t>
      </w:r>
      <w:r w:rsidR="00B62B63">
        <w:rPr>
          <w:rFonts w:cstheme="minorHAnsi"/>
        </w:rPr>
        <w:t>erguelen. La ligne « </w:t>
      </w:r>
      <w:proofErr w:type="spellStart"/>
      <w:r w:rsidR="00B62B63">
        <w:rPr>
          <w:rFonts w:cstheme="minorHAnsi"/>
        </w:rPr>
        <w:t>extraction_cmtg_indiff</w:t>
      </w:r>
      <w:proofErr w:type="spellEnd"/>
      <w:r w:rsidR="00B62B63">
        <w:rPr>
          <w:rFonts w:cstheme="minorHAnsi"/>
        </w:rPr>
        <w:t xml:space="preserve"> » donne l’ensemble des points de comptage indifférenciés. </w:t>
      </w:r>
    </w:p>
    <w:p w:rsidR="00360A8A" w:rsidRDefault="00B62B63" w:rsidP="00B62B63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-737870</wp:posOffset>
            </wp:positionH>
            <wp:positionV relativeFrom="margin">
              <wp:posOffset>1071880</wp:posOffset>
            </wp:positionV>
            <wp:extent cx="7178675" cy="4029075"/>
            <wp:effectExtent l="19050" t="0" r="3175" b="0"/>
            <wp:wrapSquare wrapText="bothSides"/>
            <wp:docPr id="5" name="Image 4" descr="C:\Users\DCPN\Desktop\imprim ecran pour tutoriel QGIS POSTGIS\Sans tit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CPN\Desktop\imprim ecran pour tutoriel QGIS POSTGIS\Sans titre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2B63">
        <w:rPr>
          <w:rFonts w:cstheme="minorHAnsi"/>
        </w:rPr>
        <w:t>Cliquez sur « </w:t>
      </w:r>
      <w:proofErr w:type="spellStart"/>
      <w:r w:rsidRPr="00B62B63">
        <w:rPr>
          <w:rFonts w:cstheme="minorHAnsi"/>
        </w:rPr>
        <w:t>extraction_cmtg_indiff</w:t>
      </w:r>
      <w:proofErr w:type="spellEnd"/>
      <w:r w:rsidRPr="00B62B63">
        <w:rPr>
          <w:rFonts w:cstheme="minorHAnsi"/>
        </w:rPr>
        <w:t> »</w:t>
      </w:r>
      <w:r>
        <w:rPr>
          <w:rFonts w:cstheme="minorHAnsi"/>
        </w:rPr>
        <w:t xml:space="preserve">. La ligne ne se surligne pas en bleu. Allez à droite de la fenêtre et cliquez au niveau de « colonne de clé primaire » de la ligne </w:t>
      </w:r>
      <w:r w:rsidRPr="00B62B63">
        <w:rPr>
          <w:rFonts w:cstheme="minorHAnsi"/>
        </w:rPr>
        <w:t>« </w:t>
      </w:r>
      <w:proofErr w:type="spellStart"/>
      <w:r w:rsidRPr="00B62B63">
        <w:rPr>
          <w:rFonts w:cstheme="minorHAnsi"/>
        </w:rPr>
        <w:t>extraction_cmtg_indiff</w:t>
      </w:r>
      <w:proofErr w:type="spellEnd"/>
      <w:r w:rsidRPr="00B62B63">
        <w:rPr>
          <w:rFonts w:cstheme="minorHAnsi"/>
        </w:rPr>
        <w:t> »</w:t>
      </w:r>
      <w:r>
        <w:rPr>
          <w:rFonts w:cstheme="minorHAnsi"/>
        </w:rPr>
        <w:t>. Un menu déroulant se présente alors, donnant l’ensemble des colonnes de la table. Sélectionnez la première : « </w:t>
      </w:r>
      <w:proofErr w:type="spellStart"/>
      <w:r>
        <w:rPr>
          <w:rFonts w:cstheme="minorHAnsi"/>
        </w:rPr>
        <w:t>row_number</w:t>
      </w:r>
      <w:proofErr w:type="spellEnd"/>
      <w:r>
        <w:rPr>
          <w:rFonts w:cstheme="minorHAnsi"/>
        </w:rPr>
        <w:t> »</w:t>
      </w:r>
    </w:p>
    <w:p w:rsidR="00145B73" w:rsidRDefault="00145B73" w:rsidP="00145B73">
      <w:pPr>
        <w:rPr>
          <w:rFonts w:cstheme="minorHAnsi"/>
        </w:rPr>
      </w:pPr>
    </w:p>
    <w:p w:rsidR="00B62B63" w:rsidRPr="00145B73" w:rsidRDefault="00145B73" w:rsidP="00145B73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319405</wp:posOffset>
            </wp:positionH>
            <wp:positionV relativeFrom="margin">
              <wp:posOffset>6377305</wp:posOffset>
            </wp:positionV>
            <wp:extent cx="5753100" cy="2809875"/>
            <wp:effectExtent l="19050" t="19050" r="19050" b="28575"/>
            <wp:wrapSquare wrapText="bothSides"/>
            <wp:docPr id="7" name="Image 5" descr="C:\Users\DCPN\Desktop\imprim ecran pour tutoriel QGIS POSTGIS\Sans tit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CPN\Desktop\imprim ecran pour tutoriel QGIS POSTGIS\Sans titre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B63" w:rsidRPr="00145B73">
        <w:rPr>
          <w:rFonts w:cstheme="minorHAnsi"/>
        </w:rPr>
        <w:t>Cliquez de nouveau sur la ligne : celle-ci devrait alors se surligner en bleu. Cliquez aussi sur la ligne « </w:t>
      </w:r>
      <w:proofErr w:type="spellStart"/>
      <w:r w:rsidR="00B62B63" w:rsidRPr="00145B73">
        <w:rPr>
          <w:rFonts w:cstheme="minorHAnsi"/>
        </w:rPr>
        <w:t>contours_kerguelen</w:t>
      </w:r>
      <w:proofErr w:type="spellEnd"/>
      <w:r w:rsidR="00B62B63" w:rsidRPr="00145B73">
        <w:rPr>
          <w:rFonts w:cstheme="minorHAnsi"/>
        </w:rPr>
        <w:t xml:space="preserve"> ». Enfin, cliquez sur « ajouter ». Les couches s’ajoutent alors sur la carte, et vous pouvez les traiter comme des couches classiques (ouvrir la table d’attributs, </w:t>
      </w:r>
      <w:r w:rsidR="004F78C5">
        <w:rPr>
          <w:rFonts w:cstheme="minorHAnsi"/>
        </w:rPr>
        <w:t xml:space="preserve">interroger les éléments de la carte avec le « i », </w:t>
      </w:r>
      <w:proofErr w:type="spellStart"/>
      <w:r w:rsidR="00B62B63" w:rsidRPr="00145B73">
        <w:rPr>
          <w:rFonts w:cstheme="minorHAnsi"/>
        </w:rPr>
        <w:t>etc</w:t>
      </w:r>
      <w:proofErr w:type="spellEnd"/>
      <w:r w:rsidR="00B62B63" w:rsidRPr="00145B73">
        <w:rPr>
          <w:rFonts w:cstheme="minorHAnsi"/>
        </w:rPr>
        <w:t>…)</w:t>
      </w:r>
      <w:r w:rsidRPr="00145B73">
        <w:rPr>
          <w:rFonts w:cstheme="minorHAnsi"/>
        </w:rPr>
        <w:t>.</w:t>
      </w:r>
    </w:p>
    <w:p w:rsidR="00145B73" w:rsidRDefault="00145B73" w:rsidP="00145B73">
      <w:pPr>
        <w:rPr>
          <w:rFonts w:cstheme="minorHAnsi"/>
        </w:rPr>
      </w:pPr>
      <w:r>
        <w:rPr>
          <w:rFonts w:cstheme="minorHAnsi"/>
        </w:rPr>
        <w:lastRenderedPageBreak/>
        <w:t xml:space="preserve">Pour ajouter d’autres couches, cliquez de nouveau sur « Ajouter une couche </w:t>
      </w:r>
      <w:proofErr w:type="spellStart"/>
      <w:r>
        <w:rPr>
          <w:rFonts w:cstheme="minorHAnsi"/>
        </w:rPr>
        <w:t>PostGIS</w:t>
      </w:r>
      <w:proofErr w:type="spellEnd"/>
      <w:r>
        <w:rPr>
          <w:rFonts w:cstheme="minorHAnsi"/>
        </w:rPr>
        <w:t> », puis sur « connecter » et faire la même manipe que précédemment.</w:t>
      </w:r>
    </w:p>
    <w:p w:rsidR="00B62B63" w:rsidRPr="00145B73" w:rsidRDefault="00145B73" w:rsidP="00145B73">
      <w:pPr>
        <w:rPr>
          <w:rFonts w:cstheme="minorHAnsi"/>
        </w:rPr>
      </w:pPr>
      <w:r>
        <w:rPr>
          <w:rFonts w:cstheme="minorHAnsi"/>
        </w:rPr>
        <w:t xml:space="preserve"> Dans la version actuelle du développement de la base de données, il n’est pas possible de corriger les données depuis </w:t>
      </w:r>
      <w:proofErr w:type="spellStart"/>
      <w:r>
        <w:rPr>
          <w:rFonts w:cstheme="minorHAnsi"/>
        </w:rPr>
        <w:t>PostGIS</w:t>
      </w:r>
      <w:proofErr w:type="spellEnd"/>
      <w:r>
        <w:rPr>
          <w:rFonts w:cstheme="minorHAnsi"/>
        </w:rPr>
        <w:t>. Cela viendra cependant dans le futur développement.</w:t>
      </w:r>
    </w:p>
    <w:sectPr w:rsidR="00B62B63" w:rsidRPr="00145B73" w:rsidSect="004B3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D752E"/>
    <w:multiLevelType w:val="hybridMultilevel"/>
    <w:tmpl w:val="914A6A82"/>
    <w:lvl w:ilvl="0" w:tplc="F670B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E2EDB"/>
    <w:multiLevelType w:val="hybridMultilevel"/>
    <w:tmpl w:val="FC1EB31C"/>
    <w:lvl w:ilvl="0" w:tplc="A4806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E1BBF"/>
    <w:multiLevelType w:val="hybridMultilevel"/>
    <w:tmpl w:val="8D4299E0"/>
    <w:lvl w:ilvl="0" w:tplc="F8243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5193"/>
    <w:rsid w:val="000328C9"/>
    <w:rsid w:val="00145B73"/>
    <w:rsid w:val="001E6978"/>
    <w:rsid w:val="00360A8A"/>
    <w:rsid w:val="004B3E9A"/>
    <w:rsid w:val="004F78C5"/>
    <w:rsid w:val="00736D27"/>
    <w:rsid w:val="00B62B63"/>
    <w:rsid w:val="00BD5193"/>
    <w:rsid w:val="00C9292B"/>
    <w:rsid w:val="00D2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1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5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3CCAD-3D9E-44CD-8334-1BB4E993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DCPN</dc:creator>
  <cp:lastModifiedBy>DCPN</cp:lastModifiedBy>
  <cp:revision>6</cp:revision>
  <dcterms:created xsi:type="dcterms:W3CDTF">2013-09-23T11:55:00Z</dcterms:created>
  <dcterms:modified xsi:type="dcterms:W3CDTF">2013-09-23T13:00:00Z</dcterms:modified>
</cp:coreProperties>
</file>