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58B12" w14:textId="77E750BE" w:rsidR="006B4249" w:rsidRDefault="006B4249" w:rsidP="006B4249">
      <w:pPr>
        <w:pStyle w:val="a7"/>
        <w:numPr>
          <w:ilvl w:val="0"/>
          <w:numId w:val="12"/>
        </w:numPr>
      </w:pPr>
      <w:r>
        <w:t xml:space="preserve">Настройка  </w:t>
      </w:r>
      <w:r w:rsidRPr="006B4249">
        <w:rPr>
          <w:lang w:val="en-US"/>
        </w:rPr>
        <w:t>NAT</w:t>
      </w:r>
      <w:r w:rsidRPr="00022DA5">
        <w:t>(</w:t>
      </w:r>
      <w:r w:rsidRPr="006B4249">
        <w:rPr>
          <w:lang w:val="en-US"/>
        </w:rPr>
        <w:t>SNAT</w:t>
      </w:r>
      <w:r w:rsidRPr="00022DA5">
        <w:t xml:space="preserve">) </w:t>
      </w:r>
      <w:r>
        <w:t>для доступа</w:t>
      </w:r>
      <w:r w:rsidRPr="00022DA5">
        <w:t xml:space="preserve"> </w:t>
      </w:r>
      <w:r>
        <w:t xml:space="preserve">в Интернет в маршрутизаторе </w:t>
      </w:r>
      <w:r w:rsidRPr="006B4249">
        <w:rPr>
          <w:lang w:val="en-US"/>
        </w:rPr>
        <w:t>vESR</w:t>
      </w:r>
      <w:r>
        <w:t>.</w:t>
      </w:r>
    </w:p>
    <w:p w14:paraId="18BF74A8" w14:textId="1E39453D" w:rsidR="006B4249" w:rsidRPr="006B4249" w:rsidRDefault="006B4249" w:rsidP="006B4249">
      <w:r w:rsidRPr="006B4249">
        <w:rPr>
          <w:b/>
          <w:bCs/>
        </w:rPr>
        <w:t>NAT (Network Address Translation) — это механизм преобразования локальных (частных) IP-адресов в глобальные (публичные) и наоборот</w:t>
      </w:r>
      <w:r w:rsidRPr="006B4249">
        <w:t>. </w:t>
      </w:r>
      <w:r w:rsidR="00753486" w:rsidRPr="006B4249">
        <w:t>Функция Source NAT (SNAT) используется для подмены адреса источника у пакетов, проходящих через сетевой шлюз</w:t>
      </w:r>
      <w:r w:rsidR="00753486" w:rsidRPr="00753486">
        <w:t xml:space="preserve"> </w:t>
      </w:r>
      <w:r w:rsidR="00753486">
        <w:t xml:space="preserve">и </w:t>
      </w:r>
      <w:r w:rsidRPr="006B4249">
        <w:t>обеспечивает безопасность сети</w:t>
      </w:r>
      <w:r w:rsidR="00753486">
        <w:t>.</w:t>
      </w:r>
    </w:p>
    <w:p w14:paraId="2EFDBB70" w14:textId="77777777" w:rsidR="006B4249" w:rsidRPr="006B4249" w:rsidRDefault="006B4249" w:rsidP="006B4249">
      <w:r w:rsidRPr="006B4249">
        <w:rPr>
          <w:b/>
          <w:bCs/>
        </w:rPr>
        <w:t>Процесс работы NAT</w:t>
      </w:r>
      <w:r w:rsidRPr="006B4249">
        <w:t>:</w:t>
      </w:r>
    </w:p>
    <w:p w14:paraId="570C8097" w14:textId="465A8CF9" w:rsidR="006B4249" w:rsidRPr="006B4249" w:rsidRDefault="006B4249" w:rsidP="006B4249">
      <w:pPr>
        <w:numPr>
          <w:ilvl w:val="0"/>
          <w:numId w:val="15"/>
        </w:numPr>
      </w:pPr>
      <w:r w:rsidRPr="006B4249">
        <w:rPr>
          <w:b/>
          <w:bCs/>
        </w:rPr>
        <w:t>Устройство отправляет запрос в интернет</w:t>
      </w:r>
      <w:r w:rsidRPr="006B4249">
        <w:t>. Оно использует внутренний IP-адрес, который уникален только внутри локальной сети.</w:t>
      </w:r>
      <w:r w:rsidR="00753486" w:rsidRPr="006B4249">
        <w:t xml:space="preserve"> </w:t>
      </w:r>
    </w:p>
    <w:p w14:paraId="15AE16F2" w14:textId="0B51E47C" w:rsidR="006B4249" w:rsidRPr="006B4249" w:rsidRDefault="006B4249" w:rsidP="006B4249">
      <w:pPr>
        <w:numPr>
          <w:ilvl w:val="0"/>
          <w:numId w:val="15"/>
        </w:numPr>
      </w:pPr>
      <w:r w:rsidRPr="006B4249">
        <w:rPr>
          <w:b/>
          <w:bCs/>
        </w:rPr>
        <w:t>Когда пакет данных достигает маршрутизатора</w:t>
      </w:r>
      <w:r w:rsidRPr="006B4249">
        <w:t>, NAT заменяет внутренний IP-адрес на внешний IP-адрес маршрутизатора. При этом маршрутизатор запоминает, какой внутренний IP-адрес связан с каким внешним IP-адресом и портом.</w:t>
      </w:r>
      <w:r w:rsidR="00753486" w:rsidRPr="006B4249">
        <w:t xml:space="preserve"> </w:t>
      </w:r>
    </w:p>
    <w:p w14:paraId="52B2FF94" w14:textId="0E5837A8" w:rsidR="006B4249" w:rsidRPr="006B4249" w:rsidRDefault="006B4249" w:rsidP="006B4249">
      <w:pPr>
        <w:numPr>
          <w:ilvl w:val="0"/>
          <w:numId w:val="15"/>
        </w:numPr>
      </w:pPr>
      <w:r w:rsidRPr="006B4249">
        <w:rPr>
          <w:b/>
          <w:bCs/>
        </w:rPr>
        <w:t>Когда ответ от сервера приходит обратно в сеть</w:t>
      </w:r>
      <w:r w:rsidRPr="006B4249">
        <w:t>, маршрутизатор использует свои таблицы NAT, чтобы направить пакет данных к правильному устройству в локальной сети, заменяя внешний IP-адрес обратно на внутренний. </w:t>
      </w:r>
      <w:r w:rsidR="00753486" w:rsidRPr="006B4249">
        <w:t xml:space="preserve"> </w:t>
      </w:r>
    </w:p>
    <w:p w14:paraId="3A1ACC51" w14:textId="77777777" w:rsidR="006B4249" w:rsidRPr="006B4249" w:rsidRDefault="006B4249" w:rsidP="006B4249">
      <w:r w:rsidRPr="006B4249">
        <w:t>Типы NAT</w:t>
      </w:r>
    </w:p>
    <w:p w14:paraId="4145BB12" w14:textId="77777777" w:rsidR="006B4249" w:rsidRPr="006B4249" w:rsidRDefault="006B4249" w:rsidP="006B4249">
      <w:r w:rsidRPr="006B4249">
        <w:rPr>
          <w:b/>
          <w:bCs/>
        </w:rPr>
        <w:t>Существует несколько типов NAT</w:t>
      </w:r>
      <w:r w:rsidRPr="006B4249">
        <w:t>:</w:t>
      </w:r>
    </w:p>
    <w:p w14:paraId="2B266D71" w14:textId="454A03F8" w:rsidR="006B4249" w:rsidRPr="006B4249" w:rsidRDefault="006B4249" w:rsidP="006B4249">
      <w:pPr>
        <w:numPr>
          <w:ilvl w:val="0"/>
          <w:numId w:val="17"/>
        </w:numPr>
      </w:pPr>
      <w:r w:rsidRPr="006B4249">
        <w:rPr>
          <w:b/>
          <w:bCs/>
        </w:rPr>
        <w:t>Статический NAT (Static NAT)</w:t>
      </w:r>
      <w:r w:rsidRPr="006B4249">
        <w:t>. Создаёт постоянное соответствие между внутренним и внешним IP-адресами. Обычно используется для серверов, которые должны быть доступными из внешнего интернета, например, веб-серверов или почтовых серверов. </w:t>
      </w:r>
      <w:r w:rsidR="00753486" w:rsidRPr="006B4249">
        <w:t xml:space="preserve"> </w:t>
      </w:r>
    </w:p>
    <w:p w14:paraId="7C4161F6" w14:textId="2F2CEB00" w:rsidR="006B4249" w:rsidRPr="006B4249" w:rsidRDefault="006B4249" w:rsidP="006B4249">
      <w:pPr>
        <w:numPr>
          <w:ilvl w:val="0"/>
          <w:numId w:val="17"/>
        </w:numPr>
      </w:pPr>
      <w:r w:rsidRPr="006B4249">
        <w:rPr>
          <w:b/>
          <w:bCs/>
        </w:rPr>
        <w:t>Динамический NAT (Dynamic NAT)</w:t>
      </w:r>
      <w:r w:rsidRPr="006B4249">
        <w:t>. Присваивает внутренним IP-адресам временные внешние IP-адреса из пула доступных адресов. Это позволяет множеству устройств в локальной сети использовать один внешний IP-адрес, но при этом адреса могут изменяться. </w:t>
      </w:r>
      <w:r w:rsidR="00753486" w:rsidRPr="006B4249">
        <w:t xml:space="preserve"> </w:t>
      </w:r>
    </w:p>
    <w:p w14:paraId="7358195E" w14:textId="5DF9F6FC" w:rsidR="006B4249" w:rsidRPr="006B4249" w:rsidRDefault="006B4249" w:rsidP="006B4249">
      <w:pPr>
        <w:numPr>
          <w:ilvl w:val="0"/>
          <w:numId w:val="17"/>
        </w:numPr>
      </w:pPr>
      <w:r w:rsidRPr="006B4249">
        <w:rPr>
          <w:b/>
          <w:bCs/>
          <w:lang w:val="en-US"/>
        </w:rPr>
        <w:t xml:space="preserve">PAT (Port Address Translation), </w:t>
      </w:r>
      <w:r w:rsidRPr="006B4249">
        <w:rPr>
          <w:b/>
          <w:bCs/>
        </w:rPr>
        <w:t>также</w:t>
      </w:r>
      <w:r w:rsidRPr="006B4249">
        <w:rPr>
          <w:b/>
          <w:bCs/>
          <w:lang w:val="en-US"/>
        </w:rPr>
        <w:t xml:space="preserve"> </w:t>
      </w:r>
      <w:r w:rsidRPr="006B4249">
        <w:rPr>
          <w:b/>
          <w:bCs/>
        </w:rPr>
        <w:t>известный</w:t>
      </w:r>
      <w:r w:rsidRPr="006B4249">
        <w:rPr>
          <w:b/>
          <w:bCs/>
          <w:lang w:val="en-US"/>
        </w:rPr>
        <w:t xml:space="preserve"> </w:t>
      </w:r>
      <w:r w:rsidRPr="006B4249">
        <w:rPr>
          <w:b/>
          <w:bCs/>
        </w:rPr>
        <w:t>как</w:t>
      </w:r>
      <w:r w:rsidRPr="006B4249">
        <w:rPr>
          <w:b/>
          <w:bCs/>
          <w:lang w:val="en-US"/>
        </w:rPr>
        <w:t xml:space="preserve"> NAT Overload</w:t>
      </w:r>
      <w:r w:rsidRPr="006B4249">
        <w:rPr>
          <w:lang w:val="en-US"/>
        </w:rPr>
        <w:t xml:space="preserve">. </w:t>
      </w:r>
      <w:r w:rsidRPr="006B4249">
        <w:t>Позволяет множеству устройств использовать один внешний IP-адрес, отличая их по номерам портов. Это наиболее распространённый тип NAT. </w:t>
      </w:r>
      <w:r w:rsidR="00753486" w:rsidRPr="006B4249">
        <w:t xml:space="preserve"> </w:t>
      </w:r>
    </w:p>
    <w:p w14:paraId="4899584F" w14:textId="77777777" w:rsidR="006B4249" w:rsidRPr="006B4249" w:rsidRDefault="006B4249" w:rsidP="006B4249">
      <w:r w:rsidRPr="006B4249">
        <w:t>Преимущества и недостатки NAT</w:t>
      </w:r>
    </w:p>
    <w:p w14:paraId="79F99A6D" w14:textId="53F73EB5" w:rsidR="006B4249" w:rsidRPr="006B4249" w:rsidRDefault="006B4249" w:rsidP="006B4249">
      <w:r w:rsidRPr="006B4249">
        <w:rPr>
          <w:b/>
          <w:bCs/>
        </w:rPr>
        <w:t>Преимущества NAT</w:t>
      </w:r>
      <w:r w:rsidRPr="006B4249">
        <w:t>:</w:t>
      </w:r>
    </w:p>
    <w:p w14:paraId="77A632F8" w14:textId="123468A8" w:rsidR="006B4249" w:rsidRPr="006B4249" w:rsidRDefault="006B4249" w:rsidP="006B4249">
      <w:pPr>
        <w:numPr>
          <w:ilvl w:val="0"/>
          <w:numId w:val="19"/>
        </w:numPr>
      </w:pPr>
      <w:r w:rsidRPr="006B4249">
        <w:rPr>
          <w:b/>
          <w:bCs/>
        </w:rPr>
        <w:t>Экономия IP-адресов</w:t>
      </w:r>
      <w:r w:rsidRPr="006B4249">
        <w:t>. NAT позволяет сократить потребность в публичных IP-адресах, так как несколько устройств в локальной сети могут использовать один и тот же публичный IP-адрес. </w:t>
      </w:r>
      <w:r w:rsidR="00753486" w:rsidRPr="006B4249">
        <w:t xml:space="preserve"> </w:t>
      </w:r>
    </w:p>
    <w:p w14:paraId="3DFE392C" w14:textId="2CE7BFB1" w:rsidR="006B4249" w:rsidRPr="006B4249" w:rsidRDefault="006B4249" w:rsidP="006B4249">
      <w:pPr>
        <w:numPr>
          <w:ilvl w:val="0"/>
          <w:numId w:val="19"/>
        </w:numPr>
      </w:pPr>
      <w:r w:rsidRPr="006B4249">
        <w:rPr>
          <w:b/>
          <w:bCs/>
        </w:rPr>
        <w:t>Повышение безопасности</w:t>
      </w:r>
      <w:r w:rsidRPr="006B4249">
        <w:t>. NAT скрывает внутреннюю структуру сети от внешних пользователей, что затрудняет несанкционированный доступ извне. </w:t>
      </w:r>
      <w:r w:rsidR="00753486" w:rsidRPr="006B4249">
        <w:t xml:space="preserve"> </w:t>
      </w:r>
    </w:p>
    <w:p w14:paraId="5CE4282C" w14:textId="28003723" w:rsidR="006B4249" w:rsidRPr="006B4249" w:rsidRDefault="006B4249" w:rsidP="006B4249">
      <w:pPr>
        <w:numPr>
          <w:ilvl w:val="0"/>
          <w:numId w:val="19"/>
        </w:numPr>
      </w:pPr>
      <w:r w:rsidRPr="006B4249">
        <w:rPr>
          <w:b/>
          <w:bCs/>
        </w:rPr>
        <w:lastRenderedPageBreak/>
        <w:t>Управление трафиком</w:t>
      </w:r>
      <w:r w:rsidRPr="006B4249">
        <w:t>. NAT помогает управлять трафиком, направляя запросы к правильным устройствам в локальной сети. </w:t>
      </w:r>
      <w:r w:rsidR="00753486" w:rsidRPr="006B4249">
        <w:t xml:space="preserve"> </w:t>
      </w:r>
    </w:p>
    <w:p w14:paraId="37E5FBFF" w14:textId="77777777" w:rsidR="006B4249" w:rsidRPr="006B4249" w:rsidRDefault="006B4249" w:rsidP="006B4249">
      <w:r w:rsidRPr="006B4249">
        <w:rPr>
          <w:b/>
          <w:bCs/>
        </w:rPr>
        <w:t>Недостатки NAT</w:t>
      </w:r>
      <w:r w:rsidRPr="006B4249">
        <w:t>:</w:t>
      </w:r>
    </w:p>
    <w:p w14:paraId="0D014194" w14:textId="3661EA6B" w:rsidR="006B4249" w:rsidRPr="006B4249" w:rsidRDefault="006B4249" w:rsidP="006B4249">
      <w:pPr>
        <w:numPr>
          <w:ilvl w:val="0"/>
          <w:numId w:val="20"/>
        </w:numPr>
      </w:pPr>
      <w:r w:rsidRPr="006B4249">
        <w:rPr>
          <w:b/>
          <w:bCs/>
        </w:rPr>
        <w:t>Задержки в пути из-за преобразования</w:t>
      </w:r>
      <w:r w:rsidRPr="006B4249">
        <w:t>. Каждый сетевой пакет, покидающий локальную сеть и направляющийся в Интернет, должен пройти процесс перевода адресов на граничном маршрутизаторе. </w:t>
      </w:r>
      <w:r w:rsidR="00753486" w:rsidRPr="006B4249">
        <w:t xml:space="preserve"> </w:t>
      </w:r>
    </w:p>
    <w:p w14:paraId="043D7960" w14:textId="50E06B45" w:rsidR="006B4249" w:rsidRPr="006B4249" w:rsidRDefault="006B4249" w:rsidP="006B4249">
      <w:pPr>
        <w:numPr>
          <w:ilvl w:val="0"/>
          <w:numId w:val="20"/>
        </w:numPr>
      </w:pPr>
      <w:r w:rsidRPr="006B4249">
        <w:rPr>
          <w:b/>
          <w:bCs/>
        </w:rPr>
        <w:t>Некоторые приложения не функционируют при включённом NAT</w:t>
      </w:r>
      <w:r w:rsidRPr="006B4249">
        <w:t>. Например, приложения, которые применяют передачу данных с использованием определённых портов или требуют прямого взаимодействия с уникальными IP-адресами. </w:t>
      </w:r>
      <w:r w:rsidR="00753486" w:rsidRPr="006B4249">
        <w:t xml:space="preserve"> </w:t>
      </w:r>
    </w:p>
    <w:p w14:paraId="45660A9A" w14:textId="77777777" w:rsidR="006B4249" w:rsidRPr="006B4249" w:rsidRDefault="006B4249" w:rsidP="006B4249">
      <w:pPr>
        <w:numPr>
          <w:ilvl w:val="0"/>
          <w:numId w:val="20"/>
        </w:numPr>
      </w:pPr>
      <w:r w:rsidRPr="006B4249">
        <w:rPr>
          <w:b/>
          <w:bCs/>
        </w:rPr>
        <w:t>Сложности с туннелированием протоколов, таких как IPsec</w:t>
      </w:r>
      <w:r w:rsidRPr="006B4249">
        <w:t>. NAT изменяет заголовки пакетов, а это может привести к проблемам с корректной передачей зашифрованных данных.</w:t>
      </w:r>
    </w:p>
    <w:p w14:paraId="1217464E" w14:textId="61194584" w:rsidR="006B4249" w:rsidRDefault="000F3430" w:rsidP="00753486">
      <w:r>
        <w:t>Используем схему подключения сетевых устройств , рассмотренную в предыдущей главе для н</w:t>
      </w:r>
      <w:r w:rsidR="006B4249" w:rsidRPr="006B4249">
        <w:t>астро</w:t>
      </w:r>
      <w:r>
        <w:t>йки</w:t>
      </w:r>
      <w:r w:rsidR="006B4249" w:rsidRPr="006B4249">
        <w:t xml:space="preserve"> доступ</w:t>
      </w:r>
      <w:r>
        <w:t>а</w:t>
      </w:r>
      <w:r w:rsidR="006B4249" w:rsidRPr="006B4249">
        <w:t xml:space="preserve"> с </w:t>
      </w:r>
      <w:r w:rsidR="00753486">
        <w:rPr>
          <w:lang w:val="en-US"/>
        </w:rPr>
        <w:t>PC</w:t>
      </w:r>
      <w:r w:rsidR="00753486" w:rsidRPr="00753486">
        <w:t>1</w:t>
      </w:r>
      <w:r w:rsidR="006B4249" w:rsidRPr="006B4249">
        <w:t xml:space="preserve"> (</w:t>
      </w:r>
      <w:r w:rsidR="00753486">
        <w:t>172.16</w:t>
      </w:r>
      <w:r w:rsidR="006B4249" w:rsidRPr="006B4249">
        <w:t xml:space="preserve">.1.100/24) и </w:t>
      </w:r>
      <w:r w:rsidR="00753486">
        <w:rPr>
          <w:b/>
          <w:bCs/>
          <w:lang w:val="en-US"/>
        </w:rPr>
        <w:t>PC</w:t>
      </w:r>
      <w:r w:rsidR="00753486" w:rsidRPr="00753486">
        <w:rPr>
          <w:b/>
          <w:bCs/>
        </w:rPr>
        <w:t>2</w:t>
      </w:r>
      <w:r w:rsidR="006B4249" w:rsidRPr="006B4249">
        <w:t xml:space="preserve"> (</w:t>
      </w:r>
      <w:r w:rsidR="00753486">
        <w:t>172.16</w:t>
      </w:r>
      <w:r w:rsidR="006B4249" w:rsidRPr="006B4249">
        <w:t>.1.200/24) к публичной сети с использованием функции Source NAT, через ip-адрес</w:t>
      </w:r>
      <w:r w:rsidR="00753486">
        <w:t xml:space="preserve"> виртуальный маршрутизатор </w:t>
      </w:r>
      <w:r w:rsidR="00753486">
        <w:rPr>
          <w:lang w:val="en-US"/>
        </w:rPr>
        <w:t>vesr</w:t>
      </w:r>
      <w:r w:rsidR="00753486" w:rsidRPr="00753486">
        <w:t>-1</w:t>
      </w:r>
      <w:r w:rsidR="006B4249" w:rsidRPr="006B4249">
        <w:t xml:space="preserve"> </w:t>
      </w:r>
      <w:r w:rsidR="00753486" w:rsidRPr="00753486">
        <w:rPr>
          <w:b/>
          <w:bCs/>
        </w:rPr>
        <w:t xml:space="preserve"> </w:t>
      </w:r>
      <w:r w:rsidR="006B4249" w:rsidRPr="006B4249">
        <w:t>который смотрит в настоящую сеть Интернет.</w:t>
      </w:r>
      <w:r>
        <w:t xml:space="preserve"> </w:t>
      </w:r>
      <w:r w:rsidR="00B84C8B">
        <w:t>Р</w:t>
      </w:r>
      <w:r>
        <w:t xml:space="preserve">аботу </w:t>
      </w:r>
      <w:r w:rsidR="00B84C8B">
        <w:t xml:space="preserve">по настройке интерфейсов , назначение адресов и мэжсетевого экрана </w:t>
      </w:r>
      <w:r>
        <w:t>мы уже проделали в предыдущей главе, но</w:t>
      </w:r>
      <w:r w:rsidR="00482BA4">
        <w:t xml:space="preserve"> сказано неоднократно было : «Повторение-мать учения», поэтому не будет нарушать традицию ( вводить снова эти команды в консоли маршрутизатора не обязательно):</w:t>
      </w:r>
    </w:p>
    <w:p w14:paraId="2DA2A832" w14:textId="11C0353A" w:rsidR="00B84C8B" w:rsidRDefault="00B84C8B" w:rsidP="00753486">
      <w:r>
        <w:t xml:space="preserve">Проверяем доступ к сети с устройства </w:t>
      </w:r>
      <w:r>
        <w:rPr>
          <w:lang w:val="en-US"/>
        </w:rPr>
        <w:t>PC</w:t>
      </w:r>
      <w:r w:rsidRPr="00B84C8B">
        <w:t>2</w:t>
      </w:r>
      <w:r>
        <w:t>:</w:t>
      </w:r>
    </w:p>
    <w:p w14:paraId="177189E8" w14:textId="77777777" w:rsidR="003F7507" w:rsidRPr="003F7507" w:rsidRDefault="003F7507" w:rsidP="003F7507">
      <w:pPr>
        <w:shd w:val="clear" w:color="auto" w:fill="D0CECE" w:themeFill="background2" w:themeFillShade="E6"/>
        <w:rPr>
          <w:lang w:val="en-US"/>
        </w:rPr>
      </w:pPr>
      <w:r w:rsidRPr="003F7507">
        <w:rPr>
          <w:lang w:val="en-US"/>
        </w:rPr>
        <w:t>PC2&gt; ping 8.8.8.8</w:t>
      </w:r>
    </w:p>
    <w:p w14:paraId="79C4485E" w14:textId="77777777" w:rsidR="003F7507" w:rsidRPr="003F7507" w:rsidRDefault="003F7507" w:rsidP="003F7507">
      <w:pPr>
        <w:shd w:val="clear" w:color="auto" w:fill="D0CECE" w:themeFill="background2" w:themeFillShade="E6"/>
        <w:rPr>
          <w:lang w:val="en-US"/>
        </w:rPr>
      </w:pPr>
      <w:r w:rsidRPr="003F7507">
        <w:rPr>
          <w:lang w:val="en-US"/>
        </w:rPr>
        <w:t>8.8.8.8 icmp_seq=1 timeout</w:t>
      </w:r>
    </w:p>
    <w:p w14:paraId="7A193C1A" w14:textId="77777777" w:rsidR="003F7507" w:rsidRPr="003F7507" w:rsidRDefault="003F7507" w:rsidP="003F7507">
      <w:pPr>
        <w:shd w:val="clear" w:color="auto" w:fill="D0CECE" w:themeFill="background2" w:themeFillShade="E6"/>
        <w:rPr>
          <w:lang w:val="en-US"/>
        </w:rPr>
      </w:pPr>
      <w:r w:rsidRPr="003F7507">
        <w:rPr>
          <w:lang w:val="en-US"/>
        </w:rPr>
        <w:t>8.8.8.8 icmp_seq=2 timeout</w:t>
      </w:r>
    </w:p>
    <w:p w14:paraId="35239853" w14:textId="77777777" w:rsidR="003F7507" w:rsidRPr="003F7507" w:rsidRDefault="003F7507" w:rsidP="003F7507">
      <w:pPr>
        <w:shd w:val="clear" w:color="auto" w:fill="D0CECE" w:themeFill="background2" w:themeFillShade="E6"/>
        <w:rPr>
          <w:lang w:val="en-US"/>
        </w:rPr>
      </w:pPr>
      <w:r w:rsidRPr="003F7507">
        <w:rPr>
          <w:lang w:val="en-US"/>
        </w:rPr>
        <w:t>8.8.8.8 icmp_seq=3 timeout</w:t>
      </w:r>
    </w:p>
    <w:p w14:paraId="31976AC4" w14:textId="77777777" w:rsidR="003F7507" w:rsidRPr="003F7507" w:rsidRDefault="003F7507" w:rsidP="003F7507">
      <w:pPr>
        <w:shd w:val="clear" w:color="auto" w:fill="D0CECE" w:themeFill="background2" w:themeFillShade="E6"/>
        <w:rPr>
          <w:lang w:val="en-US"/>
        </w:rPr>
      </w:pPr>
      <w:r w:rsidRPr="003F7507">
        <w:rPr>
          <w:lang w:val="en-US"/>
        </w:rPr>
        <w:t>8.8.8.8 icmp_seq=4 timeout</w:t>
      </w:r>
    </w:p>
    <w:p w14:paraId="0356402E" w14:textId="18E7A70A" w:rsidR="00B84C8B" w:rsidRPr="003F7507" w:rsidRDefault="003F7507" w:rsidP="003F7507">
      <w:pPr>
        <w:shd w:val="clear" w:color="auto" w:fill="D0CECE" w:themeFill="background2" w:themeFillShade="E6"/>
        <w:rPr>
          <w:lang w:val="en-US"/>
        </w:rPr>
      </w:pPr>
      <w:r w:rsidRPr="003F7507">
        <w:rPr>
          <w:lang w:val="en-US"/>
        </w:rPr>
        <w:t>8.8.8.8 icmp_seq=5 timeout</w:t>
      </w:r>
    </w:p>
    <w:p w14:paraId="5F38123A" w14:textId="3935DBF8" w:rsidR="006B4249" w:rsidRPr="006B4249" w:rsidRDefault="006B4249" w:rsidP="006B4249">
      <w:pPr>
        <w:numPr>
          <w:ilvl w:val="0"/>
          <w:numId w:val="1"/>
        </w:numPr>
      </w:pPr>
      <w:r w:rsidRPr="006B4249">
        <w:t>Назначаем IP-адреса на интерфейсы</w:t>
      </w:r>
      <w:r w:rsidR="000F3430">
        <w:t xml:space="preserve"> командами</w:t>
      </w:r>
      <w:r w:rsidRPr="006B4249">
        <w:t>:</w:t>
      </w:r>
    </w:p>
    <w:p w14:paraId="05203030" w14:textId="77777777" w:rsidR="006B4249" w:rsidRPr="006B4249" w:rsidRDefault="006B4249" w:rsidP="006B4249">
      <w:r w:rsidRPr="006B4249">
        <w:t>configure</w:t>
      </w:r>
    </w:p>
    <w:p w14:paraId="3EE5513E" w14:textId="77777777" w:rsidR="006B4249" w:rsidRPr="006B4249" w:rsidRDefault="006B4249" w:rsidP="006B4249">
      <w:pPr>
        <w:numPr>
          <w:ilvl w:val="0"/>
          <w:numId w:val="2"/>
        </w:numPr>
      </w:pPr>
      <w:r w:rsidRPr="006B4249">
        <w:t>на интерфейс смотрящий в сторону глобальной сети получаем сетевые параметры по DHCP</w:t>
      </w:r>
    </w:p>
    <w:p w14:paraId="58B0B5F5" w14:textId="77777777" w:rsidR="006B4249" w:rsidRPr="006B4249" w:rsidRDefault="006B4249" w:rsidP="006B4249">
      <w:pPr>
        <w:rPr>
          <w:lang w:val="en-US"/>
        </w:rPr>
      </w:pPr>
      <w:r w:rsidRPr="006B4249">
        <w:rPr>
          <w:lang w:val="en-US"/>
        </w:rPr>
        <w:t>interface gi1/0/1</w:t>
      </w:r>
    </w:p>
    <w:p w14:paraId="0E415A3D" w14:textId="77777777" w:rsidR="006B4249" w:rsidRPr="006B4249" w:rsidRDefault="006B4249" w:rsidP="006B4249">
      <w:pPr>
        <w:rPr>
          <w:lang w:val="en-US"/>
        </w:rPr>
      </w:pPr>
      <w:r w:rsidRPr="006B4249">
        <w:rPr>
          <w:lang w:val="en-US"/>
        </w:rPr>
        <w:t>description connection_WAN</w:t>
      </w:r>
    </w:p>
    <w:p w14:paraId="7C2F8EA7" w14:textId="77777777" w:rsidR="006B4249" w:rsidRPr="00B84C8B" w:rsidRDefault="006B4249" w:rsidP="006B4249">
      <w:pPr>
        <w:rPr>
          <w:lang w:val="en-US"/>
        </w:rPr>
      </w:pPr>
      <w:r w:rsidRPr="00B84C8B">
        <w:rPr>
          <w:lang w:val="en-US"/>
        </w:rPr>
        <w:t>ip address dhcp</w:t>
      </w:r>
    </w:p>
    <w:p w14:paraId="47809B39" w14:textId="77777777" w:rsidR="006B4249" w:rsidRPr="006B4249" w:rsidRDefault="006B4249" w:rsidP="006B4249">
      <w:r w:rsidRPr="006B4249">
        <w:t>exit</w:t>
      </w:r>
    </w:p>
    <w:p w14:paraId="2BCFAB9B" w14:textId="75DF9B3B" w:rsidR="006B4249" w:rsidRPr="006B4249" w:rsidRDefault="006B4249" w:rsidP="006B4249">
      <w:pPr>
        <w:numPr>
          <w:ilvl w:val="0"/>
          <w:numId w:val="3"/>
        </w:numPr>
      </w:pPr>
      <w:r w:rsidRPr="006B4249">
        <w:t xml:space="preserve">на интерфейс смотрящий в сторону </w:t>
      </w:r>
      <w:r w:rsidR="00753486">
        <w:rPr>
          <w:lang w:val="en-US"/>
        </w:rPr>
        <w:t>PC</w:t>
      </w:r>
      <w:r w:rsidR="00753486" w:rsidRPr="00753486">
        <w:t>1</w:t>
      </w:r>
      <w:r w:rsidRPr="006B4249">
        <w:t xml:space="preserve"> и </w:t>
      </w:r>
      <w:r w:rsidR="00753486">
        <w:rPr>
          <w:lang w:val="en-US"/>
        </w:rPr>
        <w:t>PC</w:t>
      </w:r>
      <w:r w:rsidR="00753486" w:rsidRPr="000F3430">
        <w:t>2</w:t>
      </w:r>
      <w:r w:rsidRPr="006B4249">
        <w:t xml:space="preserve"> назначаем статический адрес из подсети </w:t>
      </w:r>
      <w:r w:rsidR="00753486">
        <w:t>172.16</w:t>
      </w:r>
      <w:r w:rsidRPr="006B4249">
        <w:t>.1.0/24</w:t>
      </w:r>
    </w:p>
    <w:p w14:paraId="1BC30963" w14:textId="77777777" w:rsidR="006B4249" w:rsidRPr="006B4249" w:rsidRDefault="006B4249" w:rsidP="006B4249">
      <w:pPr>
        <w:rPr>
          <w:lang w:val="en-US"/>
        </w:rPr>
      </w:pPr>
      <w:r w:rsidRPr="006B4249">
        <w:rPr>
          <w:lang w:val="en-US"/>
        </w:rPr>
        <w:t>interface gi1/0/2</w:t>
      </w:r>
    </w:p>
    <w:p w14:paraId="244BE7D8" w14:textId="546E1D1C" w:rsidR="006B4249" w:rsidRPr="006B4249" w:rsidRDefault="006B4249" w:rsidP="006B4249">
      <w:pPr>
        <w:rPr>
          <w:lang w:val="en-US"/>
        </w:rPr>
      </w:pPr>
      <w:r w:rsidRPr="006B4249">
        <w:rPr>
          <w:lang w:val="en-US"/>
        </w:rPr>
        <w:t>description connection_</w:t>
      </w:r>
      <w:r w:rsidR="007B1AA7">
        <w:rPr>
          <w:lang w:val="en-US"/>
        </w:rPr>
        <w:t>LAN_GATEWAY</w:t>
      </w:r>
    </w:p>
    <w:p w14:paraId="0F0A0AE2" w14:textId="24526CF0" w:rsidR="006B4249" w:rsidRPr="00B84C8B" w:rsidRDefault="006B4249" w:rsidP="006B4249">
      <w:pPr>
        <w:rPr>
          <w:lang w:val="en-US"/>
        </w:rPr>
      </w:pPr>
      <w:r w:rsidRPr="00B84C8B">
        <w:rPr>
          <w:lang w:val="en-US"/>
        </w:rPr>
        <w:t xml:space="preserve">ip address </w:t>
      </w:r>
      <w:r w:rsidR="00753486" w:rsidRPr="00B84C8B">
        <w:rPr>
          <w:lang w:val="en-US"/>
        </w:rPr>
        <w:t>172.16</w:t>
      </w:r>
      <w:r w:rsidRPr="00B84C8B">
        <w:rPr>
          <w:lang w:val="en-US"/>
        </w:rPr>
        <w:t>.1.</w:t>
      </w:r>
      <w:r w:rsidR="00753486" w:rsidRPr="00B84C8B">
        <w:rPr>
          <w:lang w:val="en-US"/>
        </w:rPr>
        <w:t>1</w:t>
      </w:r>
      <w:r w:rsidRPr="00B84C8B">
        <w:rPr>
          <w:lang w:val="en-US"/>
        </w:rPr>
        <w:t>/24</w:t>
      </w:r>
    </w:p>
    <w:p w14:paraId="0F504989" w14:textId="77777777" w:rsidR="006B4249" w:rsidRPr="006B4249" w:rsidRDefault="006B4249" w:rsidP="006B4249">
      <w:r w:rsidRPr="006B4249">
        <w:t>exit</w:t>
      </w:r>
    </w:p>
    <w:p w14:paraId="1621C08C" w14:textId="7922FFF6" w:rsidR="006B4249" w:rsidRPr="006B4249" w:rsidRDefault="006B4249" w:rsidP="00482BA4">
      <w:pPr>
        <w:pStyle w:val="a7"/>
        <w:numPr>
          <w:ilvl w:val="0"/>
          <w:numId w:val="1"/>
        </w:numPr>
      </w:pPr>
      <w:r w:rsidRPr="006B4249">
        <w:t xml:space="preserve">Создадим зону безопасности </w:t>
      </w:r>
      <w:r w:rsidRPr="00482BA4">
        <w:rPr>
          <w:b/>
          <w:bCs/>
        </w:rPr>
        <w:t>«trusted»</w:t>
      </w:r>
      <w:r w:rsidRPr="006B4249">
        <w:t xml:space="preserve"> и установим принадлежность интерфейса </w:t>
      </w:r>
      <w:r w:rsidRPr="00482BA4">
        <w:rPr>
          <w:b/>
          <w:bCs/>
        </w:rPr>
        <w:t>gi1/0/2</w:t>
      </w:r>
      <w:r w:rsidRPr="006B4249">
        <w:t xml:space="preserve"> (смотрящего в подсеть </w:t>
      </w:r>
      <w:r w:rsidR="000F3430" w:rsidRPr="00482BA4">
        <w:rPr>
          <w:lang w:val="en-US"/>
        </w:rPr>
        <w:t>PC</w:t>
      </w:r>
      <w:r w:rsidR="000F3430" w:rsidRPr="000F3430">
        <w:t>1</w:t>
      </w:r>
      <w:r w:rsidRPr="006B4249">
        <w:t xml:space="preserve"> и </w:t>
      </w:r>
      <w:r w:rsidR="000F3430" w:rsidRPr="00482BA4">
        <w:rPr>
          <w:lang w:val="en-US"/>
        </w:rPr>
        <w:t>PC</w:t>
      </w:r>
      <w:r w:rsidR="000F3430" w:rsidRPr="000F3430">
        <w:t>2</w:t>
      </w:r>
      <w:r w:rsidRPr="006B4249">
        <w:t>)</w:t>
      </w:r>
      <w:r w:rsidR="000F3430" w:rsidRPr="000F3430">
        <w:t xml:space="preserve"> </w:t>
      </w:r>
      <w:r w:rsidR="000F3430">
        <w:t>командами</w:t>
      </w:r>
      <w:r w:rsidRPr="006B4249">
        <w:t>:</w:t>
      </w:r>
    </w:p>
    <w:p w14:paraId="045DA8E8" w14:textId="77777777" w:rsidR="006B4249" w:rsidRPr="006B4249" w:rsidRDefault="006B4249" w:rsidP="006B4249">
      <w:pPr>
        <w:rPr>
          <w:lang w:val="en-US"/>
        </w:rPr>
      </w:pPr>
      <w:r w:rsidRPr="006B4249">
        <w:rPr>
          <w:lang w:val="en-US"/>
        </w:rPr>
        <w:t>security zone trusted</w:t>
      </w:r>
    </w:p>
    <w:p w14:paraId="182575A5" w14:textId="77777777" w:rsidR="006B4249" w:rsidRPr="006B4249" w:rsidRDefault="006B4249" w:rsidP="006B4249">
      <w:pPr>
        <w:rPr>
          <w:lang w:val="en-US"/>
        </w:rPr>
      </w:pPr>
      <w:r w:rsidRPr="006B4249">
        <w:rPr>
          <w:lang w:val="en-US"/>
        </w:rPr>
        <w:t>exit</w:t>
      </w:r>
    </w:p>
    <w:p w14:paraId="6F343EF4" w14:textId="77777777" w:rsidR="006B4249" w:rsidRPr="006B4249" w:rsidRDefault="006B4249" w:rsidP="006B4249">
      <w:pPr>
        <w:rPr>
          <w:lang w:val="en-US"/>
        </w:rPr>
      </w:pPr>
      <w:r w:rsidRPr="006B4249">
        <w:rPr>
          <w:lang w:val="en-US"/>
        </w:rPr>
        <w:t>interface gi1/0/2</w:t>
      </w:r>
    </w:p>
    <w:p w14:paraId="425FFF2A" w14:textId="77777777" w:rsidR="006B4249" w:rsidRPr="006B4249" w:rsidRDefault="006B4249" w:rsidP="006B4249">
      <w:pPr>
        <w:rPr>
          <w:lang w:val="en-US"/>
        </w:rPr>
      </w:pPr>
      <w:r w:rsidRPr="006B4249">
        <w:rPr>
          <w:lang w:val="en-US"/>
        </w:rPr>
        <w:t>security-zone trusted</w:t>
      </w:r>
    </w:p>
    <w:p w14:paraId="77CCD714" w14:textId="77777777" w:rsidR="006B4249" w:rsidRPr="006B4249" w:rsidRDefault="006B4249" w:rsidP="006B4249">
      <w:pPr>
        <w:rPr>
          <w:lang w:val="en-US"/>
        </w:rPr>
      </w:pPr>
      <w:r w:rsidRPr="006B4249">
        <w:rPr>
          <w:lang w:val="en-US"/>
        </w:rPr>
        <w:t>exit</w:t>
      </w:r>
    </w:p>
    <w:p w14:paraId="08641EE4" w14:textId="7A4DF6BA" w:rsidR="006B4249" w:rsidRPr="006B4249" w:rsidRDefault="006B4249" w:rsidP="00482BA4">
      <w:pPr>
        <w:pStyle w:val="a7"/>
        <w:numPr>
          <w:ilvl w:val="0"/>
          <w:numId w:val="1"/>
        </w:numPr>
      </w:pPr>
      <w:r w:rsidRPr="006B4249">
        <w:t xml:space="preserve">Создадим зону безопасности </w:t>
      </w:r>
      <w:r w:rsidRPr="00482BA4">
        <w:rPr>
          <w:b/>
          <w:bCs/>
        </w:rPr>
        <w:t>«untrusted»</w:t>
      </w:r>
      <w:r w:rsidRPr="006B4249">
        <w:t xml:space="preserve"> и установим принадлежность интерфейса </w:t>
      </w:r>
      <w:r w:rsidRPr="00482BA4">
        <w:rPr>
          <w:b/>
          <w:bCs/>
        </w:rPr>
        <w:t>gi1/0/1</w:t>
      </w:r>
      <w:r w:rsidRPr="006B4249">
        <w:t xml:space="preserve"> (смотрящего в настоящую сеть Интернет)</w:t>
      </w:r>
      <w:r w:rsidR="00482BA4" w:rsidRPr="00482BA4">
        <w:t xml:space="preserve"> </w:t>
      </w:r>
      <w:r w:rsidR="00482BA4">
        <w:t>командами</w:t>
      </w:r>
      <w:r w:rsidRPr="006B4249">
        <w:t>:</w:t>
      </w:r>
    </w:p>
    <w:p w14:paraId="55C01462" w14:textId="77777777" w:rsidR="006B4249" w:rsidRPr="006B4249" w:rsidRDefault="006B4249" w:rsidP="006B4249">
      <w:pPr>
        <w:rPr>
          <w:lang w:val="en-US"/>
        </w:rPr>
      </w:pPr>
      <w:r w:rsidRPr="006B4249">
        <w:rPr>
          <w:lang w:val="en-US"/>
        </w:rPr>
        <w:t>security zone untrusted</w:t>
      </w:r>
    </w:p>
    <w:p w14:paraId="44DACFB0" w14:textId="77777777" w:rsidR="006B4249" w:rsidRPr="006B4249" w:rsidRDefault="006B4249" w:rsidP="006B4249">
      <w:pPr>
        <w:rPr>
          <w:lang w:val="en-US"/>
        </w:rPr>
      </w:pPr>
      <w:r w:rsidRPr="006B4249">
        <w:rPr>
          <w:lang w:val="en-US"/>
        </w:rPr>
        <w:t>exit</w:t>
      </w:r>
    </w:p>
    <w:p w14:paraId="57DBB051" w14:textId="77777777" w:rsidR="006B4249" w:rsidRPr="006B4249" w:rsidRDefault="006B4249" w:rsidP="006B4249">
      <w:pPr>
        <w:rPr>
          <w:lang w:val="en-US"/>
        </w:rPr>
      </w:pPr>
      <w:r w:rsidRPr="006B4249">
        <w:rPr>
          <w:lang w:val="en-US"/>
        </w:rPr>
        <w:t>interface gi1/0/1</w:t>
      </w:r>
    </w:p>
    <w:p w14:paraId="2207ECE4" w14:textId="77777777" w:rsidR="006B4249" w:rsidRPr="006B4249" w:rsidRDefault="006B4249" w:rsidP="006B4249">
      <w:pPr>
        <w:rPr>
          <w:lang w:val="en-US"/>
        </w:rPr>
      </w:pPr>
      <w:r w:rsidRPr="006B4249">
        <w:rPr>
          <w:lang w:val="en-US"/>
        </w:rPr>
        <w:t>security-zone untrusted</w:t>
      </w:r>
    </w:p>
    <w:p w14:paraId="2517BC06" w14:textId="77777777" w:rsidR="006B4249" w:rsidRPr="006B4249" w:rsidRDefault="006B4249" w:rsidP="006B4249">
      <w:pPr>
        <w:rPr>
          <w:lang w:val="en-US"/>
        </w:rPr>
      </w:pPr>
      <w:r w:rsidRPr="006B4249">
        <w:rPr>
          <w:lang w:val="en-US"/>
        </w:rPr>
        <w:t>exit</w:t>
      </w:r>
    </w:p>
    <w:p w14:paraId="60406CEA" w14:textId="77777777" w:rsidR="006B4249" w:rsidRPr="00B84C8B" w:rsidRDefault="006B4249" w:rsidP="006B4249">
      <w:pPr>
        <w:rPr>
          <w:lang w:val="en-US"/>
        </w:rPr>
      </w:pPr>
      <w:r w:rsidRPr="006B4249">
        <w:rPr>
          <w:lang w:val="en-US"/>
        </w:rPr>
        <w:t>do</w:t>
      </w:r>
      <w:r w:rsidRPr="00B84C8B">
        <w:rPr>
          <w:lang w:val="en-US"/>
        </w:rPr>
        <w:t xml:space="preserve"> </w:t>
      </w:r>
      <w:r w:rsidRPr="006B4249">
        <w:rPr>
          <w:lang w:val="en-US"/>
        </w:rPr>
        <w:t>commit</w:t>
      </w:r>
    </w:p>
    <w:p w14:paraId="25803F5F" w14:textId="3179DF0A" w:rsidR="006B4249" w:rsidRPr="006B4249" w:rsidRDefault="00482BA4" w:rsidP="00482BA4">
      <w:pPr>
        <w:pStyle w:val="a7"/>
        <w:numPr>
          <w:ilvl w:val="0"/>
          <w:numId w:val="1"/>
        </w:numPr>
      </w:pPr>
      <w:r>
        <w:t>Д</w:t>
      </w:r>
      <w:r w:rsidR="006B4249" w:rsidRPr="006B4249">
        <w:t>ля конфигурирования SNAT и настройки правил зон безопасности потребуется создать профиль адресов сети «</w:t>
      </w:r>
      <w:r w:rsidR="007B1AA7">
        <w:t>LAN_GATEWAY</w:t>
      </w:r>
      <w:r w:rsidR="006B4249" w:rsidRPr="006B4249">
        <w:t>», включающий адреса, которым разрешен выход в публичную сеть, и профиль адреса публичной сети «WAN».</w:t>
      </w:r>
    </w:p>
    <w:p w14:paraId="440BDF47" w14:textId="7223C854" w:rsidR="006B4249" w:rsidRPr="006B4249" w:rsidRDefault="006B4249" w:rsidP="006B4249"/>
    <w:p w14:paraId="16817060" w14:textId="406EC734" w:rsidR="006B4249" w:rsidRPr="006B4249" w:rsidRDefault="006B4249" w:rsidP="006B4249">
      <w:pPr>
        <w:rPr>
          <w:lang w:val="en-US"/>
        </w:rPr>
      </w:pPr>
      <w:r w:rsidRPr="006B4249">
        <w:rPr>
          <w:lang w:val="en-US"/>
        </w:rPr>
        <w:t xml:space="preserve">object-group network </w:t>
      </w:r>
      <w:r w:rsidR="007B1AA7">
        <w:rPr>
          <w:lang w:val="en-US"/>
        </w:rPr>
        <w:t>LAN_GATEWAY</w:t>
      </w:r>
    </w:p>
    <w:p w14:paraId="46A863CC" w14:textId="152E964E" w:rsidR="006B4249" w:rsidRPr="00B84C8B" w:rsidRDefault="006B4249" w:rsidP="006B4249">
      <w:pPr>
        <w:rPr>
          <w:lang w:val="en-US"/>
        </w:rPr>
      </w:pPr>
      <w:r w:rsidRPr="006B4249">
        <w:rPr>
          <w:lang w:val="en-US"/>
        </w:rPr>
        <w:t>ip</w:t>
      </w:r>
      <w:r w:rsidRPr="00B84C8B">
        <w:rPr>
          <w:lang w:val="en-US"/>
        </w:rPr>
        <w:t xml:space="preserve"> </w:t>
      </w:r>
      <w:r w:rsidRPr="006B4249">
        <w:rPr>
          <w:lang w:val="en-US"/>
        </w:rPr>
        <w:t>address</w:t>
      </w:r>
      <w:r w:rsidRPr="00B84C8B">
        <w:rPr>
          <w:lang w:val="en-US"/>
        </w:rPr>
        <w:t>-</w:t>
      </w:r>
      <w:r w:rsidRPr="006B4249">
        <w:rPr>
          <w:lang w:val="en-US"/>
        </w:rPr>
        <w:t>range</w:t>
      </w:r>
      <w:r w:rsidRPr="00B84C8B">
        <w:rPr>
          <w:lang w:val="en-US"/>
        </w:rPr>
        <w:t xml:space="preserve"> </w:t>
      </w:r>
      <w:r w:rsidR="00753486" w:rsidRPr="00B84C8B">
        <w:rPr>
          <w:lang w:val="en-US"/>
        </w:rPr>
        <w:t>172.16</w:t>
      </w:r>
      <w:r w:rsidRPr="00B84C8B">
        <w:rPr>
          <w:lang w:val="en-US"/>
        </w:rPr>
        <w:t>.1.1</w:t>
      </w:r>
      <w:r w:rsidR="00482BA4" w:rsidRPr="00B84C8B">
        <w:rPr>
          <w:lang w:val="en-US"/>
        </w:rPr>
        <w:t>-</w:t>
      </w:r>
      <w:r w:rsidR="00753486" w:rsidRPr="00B84C8B">
        <w:rPr>
          <w:lang w:val="en-US"/>
        </w:rPr>
        <w:t>172.16</w:t>
      </w:r>
      <w:r w:rsidRPr="00B84C8B">
        <w:rPr>
          <w:lang w:val="en-US"/>
        </w:rPr>
        <w:t>.1.2</w:t>
      </w:r>
      <w:r w:rsidR="00482BA4" w:rsidRPr="00B84C8B">
        <w:rPr>
          <w:lang w:val="en-US"/>
        </w:rPr>
        <w:t>54</w:t>
      </w:r>
      <w:r w:rsidRPr="00B84C8B">
        <w:rPr>
          <w:lang w:val="en-US"/>
        </w:rPr>
        <w:t xml:space="preserve">         # </w:t>
      </w:r>
      <w:r w:rsidR="00482BA4">
        <w:t>указываем</w:t>
      </w:r>
      <w:r w:rsidR="00482BA4" w:rsidRPr="00B84C8B">
        <w:rPr>
          <w:lang w:val="en-US"/>
        </w:rPr>
        <w:t xml:space="preserve"> </w:t>
      </w:r>
      <w:r w:rsidR="00482BA4">
        <w:t>всю</w:t>
      </w:r>
      <w:r w:rsidR="00482BA4" w:rsidRPr="00B84C8B">
        <w:rPr>
          <w:lang w:val="en-US"/>
        </w:rPr>
        <w:t xml:space="preserve"> </w:t>
      </w:r>
      <w:r w:rsidR="00482BA4">
        <w:t>локальную</w:t>
      </w:r>
      <w:r w:rsidR="00482BA4" w:rsidRPr="00B84C8B">
        <w:rPr>
          <w:lang w:val="en-US"/>
        </w:rPr>
        <w:t xml:space="preserve"> </w:t>
      </w:r>
      <w:r w:rsidR="00482BA4">
        <w:t>сеть</w:t>
      </w:r>
    </w:p>
    <w:p w14:paraId="450952C4" w14:textId="77777777" w:rsidR="006B4249" w:rsidRPr="00B84C8B" w:rsidRDefault="006B4249" w:rsidP="006B4249">
      <w:r w:rsidRPr="006B4249">
        <w:rPr>
          <w:lang w:val="en-US"/>
        </w:rPr>
        <w:t>exit</w:t>
      </w:r>
    </w:p>
    <w:p w14:paraId="10B1335B" w14:textId="03AA5936" w:rsidR="00025584" w:rsidRPr="006B4249" w:rsidRDefault="00025584" w:rsidP="006B4249">
      <w:r>
        <w:t xml:space="preserve">Вышеприведенные команды уже должны быть в конфигурационном файле виртуального маршрутизатора, поскольку мы их вводили ранее в предыдущей главе при настройке сервера </w:t>
      </w:r>
      <w:r>
        <w:rPr>
          <w:lang w:val="en-US"/>
        </w:rPr>
        <w:t>DHCP</w:t>
      </w:r>
      <w:r w:rsidRPr="00025584">
        <w:t xml:space="preserve">. </w:t>
      </w:r>
      <w:r>
        <w:t xml:space="preserve">Проверить их наличие можно еоандой </w:t>
      </w:r>
      <w:r>
        <w:rPr>
          <w:lang w:val="en-US"/>
        </w:rPr>
        <w:t>show</w:t>
      </w:r>
      <w:r w:rsidRPr="00025584">
        <w:t xml:space="preserve"> </w:t>
      </w:r>
      <w:r>
        <w:rPr>
          <w:lang w:val="en-US"/>
        </w:rPr>
        <w:t>run</w:t>
      </w:r>
      <w:r w:rsidRPr="00025584">
        <w:t>.</w:t>
      </w:r>
    </w:p>
    <w:p w14:paraId="1FAA84F5" w14:textId="7660C747" w:rsidR="003F7507" w:rsidRDefault="003F7507" w:rsidP="006B4249">
      <w:r>
        <w:t xml:space="preserve">Для настройки </w:t>
      </w:r>
      <w:r>
        <w:rPr>
          <w:lang w:val="en-US"/>
        </w:rPr>
        <w:t>NAT</w:t>
      </w:r>
      <w:r w:rsidRPr="003F7507">
        <w:t xml:space="preserve"> </w:t>
      </w:r>
      <w:r>
        <w:t xml:space="preserve">необходимо знать </w:t>
      </w:r>
      <w:r>
        <w:rPr>
          <w:lang w:val="en-US"/>
        </w:rPr>
        <w:t>IP</w:t>
      </w:r>
      <w:r w:rsidRPr="003F7507">
        <w:t xml:space="preserve"> </w:t>
      </w:r>
      <w:r>
        <w:t>адрес интерфейса , «смотрящего» в Интернет. Для этого даем команду:</w:t>
      </w:r>
    </w:p>
    <w:p w14:paraId="6F6D4148" w14:textId="77777777" w:rsidR="003F7507" w:rsidRPr="003F7507" w:rsidRDefault="003F7507" w:rsidP="003F7507">
      <w:pPr>
        <w:shd w:val="clear" w:color="auto" w:fill="D0CECE" w:themeFill="background2" w:themeFillShade="E6"/>
        <w:rPr>
          <w:lang w:val="en-US"/>
        </w:rPr>
      </w:pPr>
      <w:r w:rsidRPr="003F7507">
        <w:rPr>
          <w:lang w:val="en-US"/>
        </w:rPr>
        <w:t>vesr-1# sh ip interfaces gigabitethernet 1/0/1</w:t>
      </w:r>
    </w:p>
    <w:p w14:paraId="4D6E517B" w14:textId="77777777" w:rsidR="003F7507" w:rsidRPr="003F7507" w:rsidRDefault="003F7507" w:rsidP="003F7507">
      <w:pPr>
        <w:shd w:val="clear" w:color="auto" w:fill="D0CECE" w:themeFill="background2" w:themeFillShade="E6"/>
        <w:rPr>
          <w:lang w:val="en-US"/>
        </w:rPr>
      </w:pPr>
      <w:r w:rsidRPr="003F7507">
        <w:rPr>
          <w:lang w:val="en-US"/>
        </w:rPr>
        <w:t>IP address                                            Interface              Adm                  in   Link    Type      Precedence</w:t>
      </w:r>
    </w:p>
    <w:p w14:paraId="1C38ABEF" w14:textId="77777777" w:rsidR="003F7507" w:rsidRDefault="003F7507" w:rsidP="003F7507">
      <w:pPr>
        <w:shd w:val="clear" w:color="auto" w:fill="D0CECE" w:themeFill="background2" w:themeFillShade="E6"/>
      </w:pPr>
      <w:r>
        <w:t>---------------------------------------------------   --------------------   ---                  --   -----   -------   -----------</w:t>
      </w:r>
    </w:p>
    <w:p w14:paraId="572CEB78" w14:textId="4528B7E8" w:rsidR="003F7507" w:rsidRDefault="003F7507" w:rsidP="003F7507">
      <w:pPr>
        <w:shd w:val="clear" w:color="auto" w:fill="D0CECE" w:themeFill="background2" w:themeFillShade="E6"/>
      </w:pPr>
      <w:r w:rsidRPr="003F7507">
        <w:rPr>
          <w:b/>
          <w:bCs/>
          <w:color w:val="002B5D"/>
          <w:u w:val="single"/>
          <w:bdr w:val="single" w:sz="18" w:space="0" w:color="002B5D"/>
        </w:rPr>
        <w:t>192.168.10.74</w:t>
      </w:r>
      <w:r>
        <w:t>/24                                      gi1/0/1                Up                        Up      DHCP      --</w:t>
      </w:r>
    </w:p>
    <w:p w14:paraId="70635D43" w14:textId="5EA064E9" w:rsidR="003F7507" w:rsidRPr="003F7507" w:rsidRDefault="003F7507" w:rsidP="003F7507">
      <w:r>
        <w:t xml:space="preserve">И копируем </w:t>
      </w:r>
      <w:r>
        <w:rPr>
          <w:lang w:val="en-US"/>
        </w:rPr>
        <w:t>IP</w:t>
      </w:r>
      <w:r w:rsidRPr="003F7507">
        <w:t xml:space="preserve"> </w:t>
      </w:r>
      <w:r>
        <w:t>адрес.</w:t>
      </w:r>
    </w:p>
    <w:p w14:paraId="7DF4078E" w14:textId="479E5187" w:rsidR="00025584" w:rsidRDefault="00025584" w:rsidP="006B4249">
      <w:r>
        <w:t>А</w:t>
      </w:r>
      <w:r w:rsidRPr="00025584">
        <w:t xml:space="preserve"> </w:t>
      </w:r>
      <w:r>
        <w:t>вот эту команду мы еще не вводили, открываем консоль и вводим команды:</w:t>
      </w:r>
    </w:p>
    <w:p w14:paraId="33F6D3A6" w14:textId="2010DBAC" w:rsidR="00025584" w:rsidRPr="00B84C8B" w:rsidRDefault="00025584" w:rsidP="006B4249">
      <w:r>
        <w:rPr>
          <w:lang w:val="en-US"/>
        </w:rPr>
        <w:t>configure</w:t>
      </w:r>
    </w:p>
    <w:p w14:paraId="7F244C48" w14:textId="61C92DEF" w:rsidR="006B4249" w:rsidRPr="00B84C8B" w:rsidRDefault="006B4249" w:rsidP="006B4249">
      <w:r w:rsidRPr="006B4249">
        <w:rPr>
          <w:lang w:val="en-US"/>
        </w:rPr>
        <w:t>object</w:t>
      </w:r>
      <w:r w:rsidRPr="00B84C8B">
        <w:t>-</w:t>
      </w:r>
      <w:r w:rsidRPr="006B4249">
        <w:rPr>
          <w:lang w:val="en-US"/>
        </w:rPr>
        <w:t>group</w:t>
      </w:r>
      <w:r w:rsidRPr="00B84C8B">
        <w:t xml:space="preserve"> </w:t>
      </w:r>
      <w:r w:rsidRPr="006B4249">
        <w:rPr>
          <w:lang w:val="en-US"/>
        </w:rPr>
        <w:t>network</w:t>
      </w:r>
      <w:r w:rsidRPr="00B84C8B">
        <w:t xml:space="preserve"> </w:t>
      </w:r>
      <w:r w:rsidRPr="006B4249">
        <w:rPr>
          <w:lang w:val="en-US"/>
        </w:rPr>
        <w:t>WAN</w:t>
      </w:r>
    </w:p>
    <w:p w14:paraId="2E8F568D" w14:textId="1C0EFC98" w:rsidR="006B4249" w:rsidRPr="006B4249" w:rsidRDefault="006B4249" w:rsidP="006B4249">
      <w:r w:rsidRPr="006B4249">
        <w:rPr>
          <w:lang w:val="en-US"/>
        </w:rPr>
        <w:t>ip</w:t>
      </w:r>
      <w:r w:rsidRPr="006B4249">
        <w:t xml:space="preserve"> </w:t>
      </w:r>
      <w:r w:rsidRPr="006B4249">
        <w:rPr>
          <w:lang w:val="en-US"/>
        </w:rPr>
        <w:t>address</w:t>
      </w:r>
      <w:r w:rsidRPr="006B4249">
        <w:t>-</w:t>
      </w:r>
      <w:r w:rsidRPr="006B4249">
        <w:rPr>
          <w:lang w:val="en-US"/>
        </w:rPr>
        <w:t>range</w:t>
      </w:r>
      <w:r w:rsidRPr="006B4249">
        <w:t xml:space="preserve"> 192.168.1</w:t>
      </w:r>
      <w:r w:rsidR="00482BA4" w:rsidRPr="00482BA4">
        <w:t>0</w:t>
      </w:r>
      <w:r w:rsidRPr="006B4249">
        <w:t>.</w:t>
      </w:r>
      <w:r w:rsidR="003F7507">
        <w:t>74</w:t>
      </w:r>
      <w:r w:rsidRPr="006B4249">
        <w:t xml:space="preserve">         # </w:t>
      </w:r>
      <w:r w:rsidRPr="006B4249">
        <w:rPr>
          <w:lang w:val="en-US"/>
        </w:rPr>
        <w:t>IP</w:t>
      </w:r>
      <w:r w:rsidRPr="006B4249">
        <w:t>-адрес - смотрящий в настоящую сеть Интернет</w:t>
      </w:r>
    </w:p>
    <w:p w14:paraId="4BF82462" w14:textId="77777777" w:rsidR="006B4249" w:rsidRPr="006B4249" w:rsidRDefault="006B4249" w:rsidP="006B4249">
      <w:pPr>
        <w:rPr>
          <w:lang w:val="en-US"/>
        </w:rPr>
      </w:pPr>
      <w:r w:rsidRPr="006B4249">
        <w:rPr>
          <w:lang w:val="en-US"/>
        </w:rPr>
        <w:t>exit</w:t>
      </w:r>
    </w:p>
    <w:p w14:paraId="3CE0009D" w14:textId="77777777" w:rsidR="006B4249" w:rsidRPr="006B4249" w:rsidRDefault="006B4249" w:rsidP="006B4249">
      <w:r w:rsidRPr="006B4249">
        <w:rPr>
          <w:lang w:val="en-US"/>
        </w:rPr>
        <w:t>do</w:t>
      </w:r>
      <w:r w:rsidRPr="006B4249">
        <w:t xml:space="preserve"> </w:t>
      </w:r>
      <w:r w:rsidRPr="006B4249">
        <w:rPr>
          <w:lang w:val="en-US"/>
        </w:rPr>
        <w:t>commit</w:t>
      </w:r>
    </w:p>
    <w:p w14:paraId="4848C6D5" w14:textId="77777777" w:rsidR="006B4249" w:rsidRDefault="006B4249" w:rsidP="006B4249">
      <w:pPr>
        <w:rPr>
          <w:lang w:val="en-US"/>
        </w:rPr>
      </w:pPr>
      <w:r w:rsidRPr="006B4249">
        <w:t>do confirm</w:t>
      </w:r>
    </w:p>
    <w:p w14:paraId="527FBBBA" w14:textId="77777777" w:rsidR="003F7507" w:rsidRPr="003F7507" w:rsidRDefault="003F7507" w:rsidP="003F7507">
      <w:pPr>
        <w:shd w:val="clear" w:color="auto" w:fill="D0CECE" w:themeFill="background2" w:themeFillShade="E6"/>
        <w:rPr>
          <w:lang w:val="en-US"/>
        </w:rPr>
      </w:pPr>
      <w:r w:rsidRPr="003F7507">
        <w:rPr>
          <w:lang w:val="en-US"/>
        </w:rPr>
        <w:t>vesr-1# config</w:t>
      </w:r>
    </w:p>
    <w:p w14:paraId="0951BF91" w14:textId="77777777" w:rsidR="003F7507" w:rsidRPr="003F7507" w:rsidRDefault="003F7507" w:rsidP="003F7507">
      <w:pPr>
        <w:shd w:val="clear" w:color="auto" w:fill="D0CECE" w:themeFill="background2" w:themeFillShade="E6"/>
        <w:rPr>
          <w:lang w:val="en-US"/>
        </w:rPr>
      </w:pPr>
      <w:r w:rsidRPr="003F7507">
        <w:rPr>
          <w:lang w:val="en-US"/>
        </w:rPr>
        <w:t>vesr-1(config)# object-group network WAN</w:t>
      </w:r>
    </w:p>
    <w:p w14:paraId="202ECDDB" w14:textId="77777777" w:rsidR="003F7507" w:rsidRPr="003F7507" w:rsidRDefault="003F7507" w:rsidP="003F7507">
      <w:pPr>
        <w:shd w:val="clear" w:color="auto" w:fill="D0CECE" w:themeFill="background2" w:themeFillShade="E6"/>
        <w:rPr>
          <w:lang w:val="en-US"/>
        </w:rPr>
      </w:pPr>
      <w:r w:rsidRPr="003F7507">
        <w:rPr>
          <w:lang w:val="en-US"/>
        </w:rPr>
        <w:t>vesr-1(config-object-group-network)# ip address-range 192.168.10.74</w:t>
      </w:r>
    </w:p>
    <w:p w14:paraId="3E9C1C88" w14:textId="77777777" w:rsidR="003F7507" w:rsidRPr="003F7507" w:rsidRDefault="003F7507" w:rsidP="003F7507">
      <w:pPr>
        <w:shd w:val="clear" w:color="auto" w:fill="D0CECE" w:themeFill="background2" w:themeFillShade="E6"/>
        <w:rPr>
          <w:lang w:val="en-US"/>
        </w:rPr>
      </w:pPr>
      <w:r w:rsidRPr="003F7507">
        <w:rPr>
          <w:lang w:val="en-US"/>
        </w:rPr>
        <w:t>vesr-1(config-object-group-network)# exit</w:t>
      </w:r>
    </w:p>
    <w:p w14:paraId="05FF5C4F" w14:textId="77777777" w:rsidR="003F7507" w:rsidRPr="003F7507" w:rsidRDefault="003F7507" w:rsidP="003F7507">
      <w:pPr>
        <w:shd w:val="clear" w:color="auto" w:fill="D0CECE" w:themeFill="background2" w:themeFillShade="E6"/>
        <w:rPr>
          <w:lang w:val="en-US"/>
        </w:rPr>
      </w:pPr>
      <w:r w:rsidRPr="003F7507">
        <w:rPr>
          <w:lang w:val="en-US"/>
        </w:rPr>
        <w:t>vesr-1(config)# do commit</w:t>
      </w:r>
    </w:p>
    <w:p w14:paraId="30850071" w14:textId="77777777" w:rsidR="003F7507" w:rsidRPr="003F7507" w:rsidRDefault="003F7507" w:rsidP="003F7507">
      <w:pPr>
        <w:shd w:val="clear" w:color="auto" w:fill="D0CECE" w:themeFill="background2" w:themeFillShade="E6"/>
        <w:rPr>
          <w:lang w:val="en-US"/>
        </w:rPr>
      </w:pPr>
      <w:r w:rsidRPr="003F7507">
        <w:rPr>
          <w:lang w:val="en-US"/>
        </w:rPr>
        <w:t>Configuration has been successfully applied and saved to flash. Commit timer started, changes will be reverted in 600 seconds.</w:t>
      </w:r>
    </w:p>
    <w:p w14:paraId="796EBC4C" w14:textId="77777777" w:rsidR="003F7507" w:rsidRPr="003F7507" w:rsidRDefault="003F7507" w:rsidP="003F7507">
      <w:pPr>
        <w:shd w:val="clear" w:color="auto" w:fill="D0CECE" w:themeFill="background2" w:themeFillShade="E6"/>
        <w:rPr>
          <w:lang w:val="en-US"/>
        </w:rPr>
      </w:pPr>
      <w:r w:rsidRPr="003F7507">
        <w:rPr>
          <w:lang w:val="en-US"/>
        </w:rPr>
        <w:t>2025-05-30T06:58:49+00:00 %CLI-I-CRIT: user admin from console  input: do commit</w:t>
      </w:r>
    </w:p>
    <w:p w14:paraId="283ABA3A" w14:textId="77777777" w:rsidR="003F7507" w:rsidRPr="003F7507" w:rsidRDefault="003F7507" w:rsidP="003F7507">
      <w:pPr>
        <w:shd w:val="clear" w:color="auto" w:fill="D0CECE" w:themeFill="background2" w:themeFillShade="E6"/>
        <w:rPr>
          <w:lang w:val="en-US"/>
        </w:rPr>
      </w:pPr>
      <w:r w:rsidRPr="003F7507">
        <w:rPr>
          <w:lang w:val="en-US"/>
        </w:rPr>
        <w:t>vesr-1(config)# do confirm</w:t>
      </w:r>
    </w:p>
    <w:p w14:paraId="70071E68" w14:textId="77777777" w:rsidR="003F7507" w:rsidRPr="003F7507" w:rsidRDefault="003F7507" w:rsidP="003F7507">
      <w:pPr>
        <w:shd w:val="clear" w:color="auto" w:fill="D0CECE" w:themeFill="background2" w:themeFillShade="E6"/>
        <w:rPr>
          <w:lang w:val="en-US"/>
        </w:rPr>
      </w:pPr>
      <w:r w:rsidRPr="003F7507">
        <w:rPr>
          <w:lang w:val="en-US"/>
        </w:rPr>
        <w:t>Configuration has been confirmed. Commit timer canceled.</w:t>
      </w:r>
    </w:p>
    <w:p w14:paraId="5C2665BA" w14:textId="77777777" w:rsidR="003F7507" w:rsidRPr="003F7507" w:rsidRDefault="003F7507" w:rsidP="003F7507">
      <w:pPr>
        <w:shd w:val="clear" w:color="auto" w:fill="D0CECE" w:themeFill="background2" w:themeFillShade="E6"/>
        <w:rPr>
          <w:lang w:val="en-US"/>
        </w:rPr>
      </w:pPr>
      <w:r w:rsidRPr="003F7507">
        <w:rPr>
          <w:lang w:val="en-US"/>
        </w:rPr>
        <w:t>2025-05-30T06:58:58+00:00 %CLI-I-CRIT: user admin from console  input: do confirm</w:t>
      </w:r>
    </w:p>
    <w:p w14:paraId="59EAAA52" w14:textId="48198AC7" w:rsidR="003F7507" w:rsidRPr="003F7507" w:rsidRDefault="003F7507" w:rsidP="003F7507">
      <w:pPr>
        <w:shd w:val="clear" w:color="auto" w:fill="D0CECE" w:themeFill="background2" w:themeFillShade="E6"/>
        <w:rPr>
          <w:lang w:val="en-US"/>
        </w:rPr>
      </w:pPr>
      <w:r w:rsidRPr="003F7507">
        <w:rPr>
          <w:lang w:val="en-US"/>
        </w:rPr>
        <w:t>vesr-1(config)#</w:t>
      </w:r>
    </w:p>
    <w:p w14:paraId="2B00B791" w14:textId="5A46304B" w:rsidR="006B4249" w:rsidRPr="006B4249" w:rsidRDefault="006B4249" w:rsidP="00482BA4">
      <w:pPr>
        <w:pStyle w:val="a7"/>
        <w:numPr>
          <w:ilvl w:val="0"/>
          <w:numId w:val="1"/>
        </w:numPr>
      </w:pPr>
      <w:r w:rsidRPr="006B4249">
        <w:t xml:space="preserve">Для пропуска трафика из зоны </w:t>
      </w:r>
      <w:r w:rsidRPr="00482BA4">
        <w:rPr>
          <w:b/>
          <w:bCs/>
        </w:rPr>
        <w:t>trusted</w:t>
      </w:r>
      <w:r w:rsidRPr="006B4249">
        <w:t xml:space="preserve"> в зону </w:t>
      </w:r>
      <w:r w:rsidRPr="00482BA4">
        <w:rPr>
          <w:b/>
          <w:bCs/>
        </w:rPr>
        <w:t>untrusted</w:t>
      </w:r>
      <w:r w:rsidRPr="006B4249">
        <w:t xml:space="preserve"> создадим пару зон и добавим правила, разрешающие проходить трафику в этом направлении. Дополнительно включена проверка адреса источника данных на принадлежность к диапазону адресов </w:t>
      </w:r>
      <w:r w:rsidR="007B1AA7">
        <w:rPr>
          <w:lang w:val="en-US"/>
        </w:rPr>
        <w:t>LAN</w:t>
      </w:r>
      <w:r w:rsidR="007B1AA7" w:rsidRPr="007B1AA7">
        <w:t>_</w:t>
      </w:r>
      <w:r w:rsidR="007B1AA7">
        <w:rPr>
          <w:lang w:val="en-US"/>
        </w:rPr>
        <w:t>GATEWAY</w:t>
      </w:r>
      <w:r w:rsidRPr="006B4249">
        <w:t xml:space="preserve"> для соблюдения ограничения на выход в публичную сеть. Действие правил разрешается командой enable:</w:t>
      </w:r>
    </w:p>
    <w:p w14:paraId="686D9980" w14:textId="392D18D3" w:rsidR="006B4249" w:rsidRPr="006B4249" w:rsidRDefault="006B4249" w:rsidP="006B4249">
      <w:pPr>
        <w:rPr>
          <w:lang w:val="en-US"/>
        </w:rPr>
      </w:pPr>
      <w:r w:rsidRPr="006B4249">
        <w:rPr>
          <w:lang w:val="en-US"/>
        </w:rPr>
        <w:t>security zone-pair trusted untrusted</w:t>
      </w:r>
    </w:p>
    <w:p w14:paraId="4FA6A774" w14:textId="77777777" w:rsidR="006B4249" w:rsidRPr="006B4249" w:rsidRDefault="006B4249" w:rsidP="006B4249">
      <w:pPr>
        <w:rPr>
          <w:lang w:val="en-US"/>
        </w:rPr>
      </w:pPr>
      <w:r w:rsidRPr="006B4249">
        <w:rPr>
          <w:lang w:val="en-US"/>
        </w:rPr>
        <w:t>rule 1</w:t>
      </w:r>
    </w:p>
    <w:p w14:paraId="4772F2D1" w14:textId="69832E5D" w:rsidR="006B4249" w:rsidRPr="006B4249" w:rsidRDefault="006B4249" w:rsidP="006B4249">
      <w:pPr>
        <w:rPr>
          <w:lang w:val="en-US"/>
        </w:rPr>
      </w:pPr>
      <w:r w:rsidRPr="006B4249">
        <w:rPr>
          <w:lang w:val="en-US"/>
        </w:rPr>
        <w:t xml:space="preserve">match source-address </w:t>
      </w:r>
      <w:r w:rsidR="00223DE2">
        <w:rPr>
          <w:lang w:val="en-US"/>
        </w:rPr>
        <w:t>LAN</w:t>
      </w:r>
      <w:r w:rsidR="007B1AA7">
        <w:rPr>
          <w:lang w:val="en-US"/>
        </w:rPr>
        <w:t>_GATEWAY</w:t>
      </w:r>
    </w:p>
    <w:p w14:paraId="1FDA286D" w14:textId="77777777" w:rsidR="006B4249" w:rsidRPr="006B4249" w:rsidRDefault="006B4249" w:rsidP="006B4249">
      <w:pPr>
        <w:rPr>
          <w:lang w:val="en-US"/>
        </w:rPr>
      </w:pPr>
      <w:r w:rsidRPr="006B4249">
        <w:rPr>
          <w:lang w:val="en-US"/>
        </w:rPr>
        <w:t>action permit</w:t>
      </w:r>
    </w:p>
    <w:p w14:paraId="0F4D91AD" w14:textId="77777777" w:rsidR="006B4249" w:rsidRPr="006B4249" w:rsidRDefault="006B4249" w:rsidP="006B4249">
      <w:pPr>
        <w:rPr>
          <w:lang w:val="en-US"/>
        </w:rPr>
      </w:pPr>
      <w:r w:rsidRPr="006B4249">
        <w:rPr>
          <w:lang w:val="en-US"/>
        </w:rPr>
        <w:t>enable</w:t>
      </w:r>
    </w:p>
    <w:p w14:paraId="2DDA568A" w14:textId="77777777" w:rsidR="006B4249" w:rsidRPr="006B4249" w:rsidRDefault="006B4249" w:rsidP="006B4249">
      <w:pPr>
        <w:rPr>
          <w:lang w:val="en-US"/>
        </w:rPr>
      </w:pPr>
      <w:r w:rsidRPr="006B4249">
        <w:rPr>
          <w:lang w:val="en-US"/>
        </w:rPr>
        <w:t>exit</w:t>
      </w:r>
    </w:p>
    <w:p w14:paraId="2C36CAEB" w14:textId="77777777" w:rsidR="006B4249" w:rsidRPr="006B4249" w:rsidRDefault="006B4249" w:rsidP="006B4249">
      <w:pPr>
        <w:rPr>
          <w:lang w:val="en-US"/>
        </w:rPr>
      </w:pPr>
      <w:r w:rsidRPr="006B4249">
        <w:rPr>
          <w:lang w:val="en-US"/>
        </w:rPr>
        <w:t>exit</w:t>
      </w:r>
    </w:p>
    <w:p w14:paraId="7CED1F28" w14:textId="77777777" w:rsidR="006B4249" w:rsidRPr="006B4249" w:rsidRDefault="006B4249" w:rsidP="006B4249">
      <w:pPr>
        <w:rPr>
          <w:lang w:val="en-US"/>
        </w:rPr>
      </w:pPr>
      <w:r w:rsidRPr="006B4249">
        <w:rPr>
          <w:lang w:val="en-US"/>
        </w:rPr>
        <w:t>do commit</w:t>
      </w:r>
    </w:p>
    <w:p w14:paraId="1FA9773D" w14:textId="77777777" w:rsidR="006B4249" w:rsidRDefault="006B4249" w:rsidP="006B4249">
      <w:pPr>
        <w:rPr>
          <w:lang w:val="en-US"/>
        </w:rPr>
      </w:pPr>
      <w:r w:rsidRPr="006B4249">
        <w:t>do confirm</w:t>
      </w:r>
    </w:p>
    <w:p w14:paraId="74A8D5DF" w14:textId="77777777" w:rsidR="005401B5" w:rsidRPr="005401B5" w:rsidRDefault="005401B5" w:rsidP="005401B5">
      <w:pPr>
        <w:shd w:val="clear" w:color="auto" w:fill="D0CECE" w:themeFill="background2" w:themeFillShade="E6"/>
        <w:rPr>
          <w:lang w:val="en-US"/>
        </w:rPr>
      </w:pPr>
      <w:r w:rsidRPr="005401B5">
        <w:rPr>
          <w:lang w:val="en-US"/>
        </w:rPr>
        <w:t>vesr-1(config)# security zone-pair trusted untrusted</w:t>
      </w:r>
    </w:p>
    <w:p w14:paraId="0C21C2B4" w14:textId="77777777" w:rsidR="005401B5" w:rsidRPr="005401B5" w:rsidRDefault="005401B5" w:rsidP="005401B5">
      <w:pPr>
        <w:shd w:val="clear" w:color="auto" w:fill="D0CECE" w:themeFill="background2" w:themeFillShade="E6"/>
        <w:rPr>
          <w:lang w:val="en-US"/>
        </w:rPr>
      </w:pPr>
      <w:r w:rsidRPr="005401B5">
        <w:rPr>
          <w:lang w:val="en-US"/>
        </w:rPr>
        <w:t>vesr-1(config-security-zone-pair)# rule 1</w:t>
      </w:r>
    </w:p>
    <w:p w14:paraId="5E382EDE" w14:textId="62EE7018" w:rsidR="005401B5" w:rsidRPr="005401B5" w:rsidRDefault="005401B5" w:rsidP="005401B5">
      <w:pPr>
        <w:shd w:val="clear" w:color="auto" w:fill="D0CECE" w:themeFill="background2" w:themeFillShade="E6"/>
        <w:rPr>
          <w:lang w:val="en-US"/>
        </w:rPr>
      </w:pPr>
      <w:r w:rsidRPr="005401B5">
        <w:rPr>
          <w:lang w:val="en-US"/>
        </w:rPr>
        <w:t>vesr-1(config-security-zone-pair-rule)# match source-address object-group LAN</w:t>
      </w:r>
      <w:r w:rsidR="007B1AA7">
        <w:rPr>
          <w:lang w:val="en-US"/>
        </w:rPr>
        <w:t>_GATEWAY</w:t>
      </w:r>
    </w:p>
    <w:p w14:paraId="2C6AEDD1" w14:textId="77777777" w:rsidR="005401B5" w:rsidRPr="005401B5" w:rsidRDefault="005401B5" w:rsidP="005401B5">
      <w:pPr>
        <w:shd w:val="clear" w:color="auto" w:fill="D0CECE" w:themeFill="background2" w:themeFillShade="E6"/>
        <w:rPr>
          <w:lang w:val="en-US"/>
        </w:rPr>
      </w:pPr>
      <w:r w:rsidRPr="005401B5">
        <w:rPr>
          <w:lang w:val="en-US"/>
        </w:rPr>
        <w:t>vesr-1(config-security-zone-pair-rule)# action permit</w:t>
      </w:r>
    </w:p>
    <w:p w14:paraId="1D32255F" w14:textId="77777777" w:rsidR="005401B5" w:rsidRPr="005401B5" w:rsidRDefault="005401B5" w:rsidP="005401B5">
      <w:pPr>
        <w:shd w:val="clear" w:color="auto" w:fill="D0CECE" w:themeFill="background2" w:themeFillShade="E6"/>
        <w:rPr>
          <w:lang w:val="en-US"/>
        </w:rPr>
      </w:pPr>
      <w:r w:rsidRPr="005401B5">
        <w:rPr>
          <w:lang w:val="en-US"/>
        </w:rPr>
        <w:t>vesr-1(config-security-zone-pair-rule)# enable</w:t>
      </w:r>
    </w:p>
    <w:p w14:paraId="27D07B10" w14:textId="77777777" w:rsidR="005401B5" w:rsidRPr="005401B5" w:rsidRDefault="005401B5" w:rsidP="005401B5">
      <w:pPr>
        <w:shd w:val="clear" w:color="auto" w:fill="D0CECE" w:themeFill="background2" w:themeFillShade="E6"/>
        <w:rPr>
          <w:lang w:val="en-US"/>
        </w:rPr>
      </w:pPr>
      <w:r w:rsidRPr="005401B5">
        <w:rPr>
          <w:lang w:val="en-US"/>
        </w:rPr>
        <w:t>vesr-1(config-security-zone-pair-rule)# exit</w:t>
      </w:r>
    </w:p>
    <w:p w14:paraId="040DEE95" w14:textId="77777777" w:rsidR="005401B5" w:rsidRDefault="005401B5" w:rsidP="005401B5">
      <w:pPr>
        <w:shd w:val="clear" w:color="auto" w:fill="D0CECE" w:themeFill="background2" w:themeFillShade="E6"/>
        <w:rPr>
          <w:lang w:val="en-US"/>
        </w:rPr>
      </w:pPr>
      <w:r w:rsidRPr="005401B5">
        <w:rPr>
          <w:lang w:val="en-US"/>
        </w:rPr>
        <w:t>vesr-1(config-security-zone-pair)# exit</w:t>
      </w:r>
    </w:p>
    <w:p w14:paraId="182AFE21" w14:textId="77777777" w:rsidR="005401B5" w:rsidRPr="005401B5" w:rsidRDefault="005401B5" w:rsidP="005401B5">
      <w:pPr>
        <w:shd w:val="clear" w:color="auto" w:fill="D0CECE" w:themeFill="background2" w:themeFillShade="E6"/>
        <w:rPr>
          <w:lang w:val="en-US"/>
        </w:rPr>
      </w:pPr>
      <w:r w:rsidRPr="005401B5">
        <w:rPr>
          <w:lang w:val="en-US"/>
        </w:rPr>
        <w:t>vesr-1(config)# do commit</w:t>
      </w:r>
    </w:p>
    <w:p w14:paraId="44640025" w14:textId="77777777" w:rsidR="005401B5" w:rsidRPr="005401B5" w:rsidRDefault="005401B5" w:rsidP="005401B5">
      <w:pPr>
        <w:shd w:val="clear" w:color="auto" w:fill="D0CECE" w:themeFill="background2" w:themeFillShade="E6"/>
        <w:rPr>
          <w:lang w:val="en-US"/>
        </w:rPr>
      </w:pPr>
      <w:r w:rsidRPr="005401B5">
        <w:rPr>
          <w:lang w:val="en-US"/>
        </w:rPr>
        <w:t>Configuration has been successfully applied and saved to flash. Commit timer started, changes will be reverted in 600 seconds.</w:t>
      </w:r>
    </w:p>
    <w:p w14:paraId="4B666235" w14:textId="77777777" w:rsidR="005401B5" w:rsidRPr="005401B5" w:rsidRDefault="005401B5" w:rsidP="005401B5">
      <w:pPr>
        <w:shd w:val="clear" w:color="auto" w:fill="D0CECE" w:themeFill="background2" w:themeFillShade="E6"/>
        <w:rPr>
          <w:lang w:val="en-US"/>
        </w:rPr>
      </w:pPr>
      <w:r w:rsidRPr="005401B5">
        <w:rPr>
          <w:lang w:val="en-US"/>
        </w:rPr>
        <w:t>2025-05-30T07:05:53+00:00 %CLI-I-CRIT: user admin from console  input: do commit</w:t>
      </w:r>
    </w:p>
    <w:p w14:paraId="31D27222" w14:textId="77777777" w:rsidR="005401B5" w:rsidRPr="005401B5" w:rsidRDefault="005401B5" w:rsidP="005401B5">
      <w:pPr>
        <w:shd w:val="clear" w:color="auto" w:fill="D0CECE" w:themeFill="background2" w:themeFillShade="E6"/>
        <w:rPr>
          <w:lang w:val="en-US"/>
        </w:rPr>
      </w:pPr>
      <w:r w:rsidRPr="005401B5">
        <w:rPr>
          <w:lang w:val="en-US"/>
        </w:rPr>
        <w:t>vesr-1(config)# do confirm</w:t>
      </w:r>
    </w:p>
    <w:p w14:paraId="717144E3" w14:textId="77777777" w:rsidR="005401B5" w:rsidRPr="005401B5" w:rsidRDefault="005401B5" w:rsidP="005401B5">
      <w:pPr>
        <w:shd w:val="clear" w:color="auto" w:fill="D0CECE" w:themeFill="background2" w:themeFillShade="E6"/>
        <w:rPr>
          <w:lang w:val="en-US"/>
        </w:rPr>
      </w:pPr>
      <w:r w:rsidRPr="005401B5">
        <w:rPr>
          <w:lang w:val="en-US"/>
        </w:rPr>
        <w:t>Configuration has been confirmed. Commit timer canceled.</w:t>
      </w:r>
    </w:p>
    <w:p w14:paraId="216C9DB2" w14:textId="77777777" w:rsidR="005401B5" w:rsidRPr="005401B5" w:rsidRDefault="005401B5" w:rsidP="005401B5">
      <w:pPr>
        <w:shd w:val="clear" w:color="auto" w:fill="D0CECE" w:themeFill="background2" w:themeFillShade="E6"/>
        <w:rPr>
          <w:lang w:val="en-US"/>
        </w:rPr>
      </w:pPr>
      <w:r w:rsidRPr="005401B5">
        <w:rPr>
          <w:lang w:val="en-US"/>
        </w:rPr>
        <w:t>2025-05-30T07:05:59+00:00 %CLI-I-CRIT: user admin from console  input: do confirm</w:t>
      </w:r>
    </w:p>
    <w:p w14:paraId="3CCA7DC5" w14:textId="5EEA786C" w:rsidR="005401B5" w:rsidRPr="005401B5" w:rsidRDefault="005401B5" w:rsidP="005401B5">
      <w:pPr>
        <w:shd w:val="clear" w:color="auto" w:fill="D0CECE" w:themeFill="background2" w:themeFillShade="E6"/>
        <w:rPr>
          <w:lang w:val="en-US"/>
        </w:rPr>
      </w:pPr>
      <w:r w:rsidRPr="005401B5">
        <w:rPr>
          <w:lang w:val="en-US"/>
        </w:rPr>
        <w:t>vesr-1(config)#</w:t>
      </w:r>
    </w:p>
    <w:p w14:paraId="43502B4A" w14:textId="09336A57" w:rsidR="006B4249" w:rsidRPr="006B4249" w:rsidRDefault="006B4249" w:rsidP="00025584">
      <w:pPr>
        <w:pStyle w:val="a7"/>
        <w:numPr>
          <w:ilvl w:val="0"/>
          <w:numId w:val="1"/>
        </w:numPr>
      </w:pPr>
      <w:r w:rsidRPr="006B4249">
        <w:t>Конфигурируем сервис SNAT. Первым шагом задаётся IP-адрес публичной сети (WAN), используемых для сервиса SNAT:</w:t>
      </w:r>
    </w:p>
    <w:p w14:paraId="1C909BE3" w14:textId="77777777" w:rsidR="006B4249" w:rsidRPr="006B4249" w:rsidRDefault="006B4249" w:rsidP="006B4249">
      <w:r w:rsidRPr="006B4249">
        <w:t>nat sourсe</w:t>
      </w:r>
    </w:p>
    <w:p w14:paraId="56FE5B4E" w14:textId="77777777" w:rsidR="007B1AA7" w:rsidRPr="007B1AA7" w:rsidRDefault="006B4249" w:rsidP="006B4249">
      <w:r w:rsidRPr="006B4249">
        <w:t>pool WAN</w:t>
      </w:r>
    </w:p>
    <w:p w14:paraId="3ECDA2EA" w14:textId="3F6A6F8B" w:rsidR="006B4249" w:rsidRPr="006B4249" w:rsidRDefault="006B4249" w:rsidP="006B4249">
      <w:r w:rsidRPr="006B4249">
        <w:t>ip address-range 192.168.1</w:t>
      </w:r>
      <w:r w:rsidR="00025584" w:rsidRPr="00025584">
        <w:t>0</w:t>
      </w:r>
      <w:r w:rsidRPr="006B4249">
        <w:t>.</w:t>
      </w:r>
      <w:r w:rsidR="007B1AA7" w:rsidRPr="007B1AA7">
        <w:t>74</w:t>
      </w:r>
      <w:r w:rsidRPr="006B4249">
        <w:t xml:space="preserve">         # IP-адрес isp - смотрящий в настоящую сеть Интернет</w:t>
      </w:r>
    </w:p>
    <w:p w14:paraId="71EFBA0E" w14:textId="77777777" w:rsidR="006B4249" w:rsidRDefault="006B4249" w:rsidP="006B4249">
      <w:pPr>
        <w:rPr>
          <w:lang w:val="en-US"/>
        </w:rPr>
      </w:pPr>
      <w:r w:rsidRPr="006B4249">
        <w:t>exit</w:t>
      </w:r>
    </w:p>
    <w:p w14:paraId="71790FD5" w14:textId="77777777" w:rsidR="005401B5" w:rsidRPr="005401B5" w:rsidRDefault="005401B5" w:rsidP="006B4249">
      <w:pPr>
        <w:rPr>
          <w:lang w:val="en-US"/>
        </w:rPr>
      </w:pPr>
    </w:p>
    <w:p w14:paraId="14C19D21" w14:textId="6A23DEF6" w:rsidR="006B4249" w:rsidRPr="006B4249" w:rsidRDefault="006B4249" w:rsidP="00025584">
      <w:pPr>
        <w:pStyle w:val="a7"/>
        <w:numPr>
          <w:ilvl w:val="0"/>
          <w:numId w:val="1"/>
        </w:numPr>
      </w:pPr>
      <w:r w:rsidRPr="006B4249">
        <w:t xml:space="preserve">Создаём набор правил SNAT. В атрибутах набора укажем, что правила применяются только для пакетов, направляющихся в публичную сеть – в зону </w:t>
      </w:r>
      <w:r w:rsidRPr="00025584">
        <w:rPr>
          <w:b/>
          <w:bCs/>
        </w:rPr>
        <w:t>untrusted</w:t>
      </w:r>
      <w:r w:rsidRPr="006B4249">
        <w:t xml:space="preserve">. Правила включают проверку адреса источника данных на принадлежность к пулу </w:t>
      </w:r>
      <w:r w:rsidR="007B1AA7">
        <w:rPr>
          <w:b/>
          <w:bCs/>
        </w:rPr>
        <w:t>LAN_GATEWAY</w:t>
      </w:r>
      <w:r w:rsidRPr="006B4249">
        <w:t>:</w:t>
      </w:r>
    </w:p>
    <w:p w14:paraId="71993E61" w14:textId="77777777" w:rsidR="006B4249" w:rsidRPr="006B4249" w:rsidRDefault="006B4249" w:rsidP="006B4249">
      <w:pPr>
        <w:rPr>
          <w:lang w:val="en-US"/>
        </w:rPr>
      </w:pPr>
      <w:r w:rsidRPr="006B4249">
        <w:rPr>
          <w:lang w:val="en-US"/>
        </w:rPr>
        <w:t>ruleset SNAT</w:t>
      </w:r>
    </w:p>
    <w:p w14:paraId="1EFB0182" w14:textId="77777777" w:rsidR="006B4249" w:rsidRPr="006B4249" w:rsidRDefault="006B4249" w:rsidP="006B4249">
      <w:pPr>
        <w:rPr>
          <w:lang w:val="en-US"/>
        </w:rPr>
      </w:pPr>
      <w:r w:rsidRPr="006B4249">
        <w:rPr>
          <w:lang w:val="en-US"/>
        </w:rPr>
        <w:t>to zone untrusted</w:t>
      </w:r>
    </w:p>
    <w:p w14:paraId="1E758BDB" w14:textId="77777777" w:rsidR="006B4249" w:rsidRPr="006B4249" w:rsidRDefault="006B4249" w:rsidP="006B4249">
      <w:pPr>
        <w:rPr>
          <w:lang w:val="en-US"/>
        </w:rPr>
      </w:pPr>
      <w:r w:rsidRPr="006B4249">
        <w:rPr>
          <w:lang w:val="en-US"/>
        </w:rPr>
        <w:t>rule 1</w:t>
      </w:r>
    </w:p>
    <w:p w14:paraId="1E8309CE" w14:textId="5CCA844C" w:rsidR="006B4249" w:rsidRPr="006B4249" w:rsidRDefault="006B4249" w:rsidP="006B4249">
      <w:pPr>
        <w:rPr>
          <w:lang w:val="en-US"/>
        </w:rPr>
      </w:pPr>
      <w:r w:rsidRPr="006B4249">
        <w:rPr>
          <w:lang w:val="en-US"/>
        </w:rPr>
        <w:t xml:space="preserve">match source-address </w:t>
      </w:r>
      <w:r w:rsidR="00223DE2">
        <w:rPr>
          <w:lang w:val="en-US"/>
        </w:rPr>
        <w:t>LAN</w:t>
      </w:r>
      <w:r w:rsidR="007B1AA7">
        <w:rPr>
          <w:lang w:val="en-US"/>
        </w:rPr>
        <w:t>_GATEWAY</w:t>
      </w:r>
    </w:p>
    <w:p w14:paraId="241BF4FC" w14:textId="77777777" w:rsidR="006B4249" w:rsidRPr="006B4249" w:rsidRDefault="006B4249" w:rsidP="006B4249">
      <w:pPr>
        <w:rPr>
          <w:lang w:val="en-US"/>
        </w:rPr>
      </w:pPr>
      <w:r w:rsidRPr="006B4249">
        <w:rPr>
          <w:lang w:val="en-US"/>
        </w:rPr>
        <w:t>action source-nat pool WAN</w:t>
      </w:r>
    </w:p>
    <w:p w14:paraId="5F923685" w14:textId="77777777" w:rsidR="006B4249" w:rsidRPr="006B4249" w:rsidRDefault="006B4249" w:rsidP="006B4249">
      <w:pPr>
        <w:rPr>
          <w:lang w:val="en-US"/>
        </w:rPr>
      </w:pPr>
      <w:r w:rsidRPr="006B4249">
        <w:rPr>
          <w:lang w:val="en-US"/>
        </w:rPr>
        <w:t>enable</w:t>
      </w:r>
    </w:p>
    <w:p w14:paraId="07427765" w14:textId="77777777" w:rsidR="006B4249" w:rsidRPr="006B4249" w:rsidRDefault="006B4249" w:rsidP="006B4249">
      <w:pPr>
        <w:rPr>
          <w:lang w:val="en-US"/>
        </w:rPr>
      </w:pPr>
      <w:r w:rsidRPr="006B4249">
        <w:rPr>
          <w:lang w:val="en-US"/>
        </w:rPr>
        <w:t>exit</w:t>
      </w:r>
    </w:p>
    <w:p w14:paraId="1BEB0076" w14:textId="77777777" w:rsidR="006B4249" w:rsidRPr="006B4249" w:rsidRDefault="006B4249" w:rsidP="006B4249">
      <w:pPr>
        <w:rPr>
          <w:lang w:val="en-US"/>
        </w:rPr>
      </w:pPr>
      <w:r w:rsidRPr="006B4249">
        <w:rPr>
          <w:lang w:val="en-US"/>
        </w:rPr>
        <w:t>exit</w:t>
      </w:r>
    </w:p>
    <w:p w14:paraId="63D08904" w14:textId="77777777" w:rsidR="006B4249" w:rsidRPr="006B4249" w:rsidRDefault="006B4249" w:rsidP="006B4249">
      <w:pPr>
        <w:rPr>
          <w:lang w:val="en-US"/>
        </w:rPr>
      </w:pPr>
      <w:r w:rsidRPr="006B4249">
        <w:rPr>
          <w:lang w:val="en-US"/>
        </w:rPr>
        <w:t>do commit</w:t>
      </w:r>
    </w:p>
    <w:p w14:paraId="446018F4" w14:textId="69FCECDD" w:rsidR="006B4249" w:rsidRDefault="006B4249" w:rsidP="006B4249">
      <w:pPr>
        <w:rPr>
          <w:lang w:val="en-US"/>
        </w:rPr>
      </w:pPr>
      <w:r w:rsidRPr="00B84C8B">
        <w:rPr>
          <w:lang w:val="en-US"/>
        </w:rPr>
        <w:t>do confirm</w:t>
      </w:r>
    </w:p>
    <w:p w14:paraId="7FB6310F" w14:textId="77777777" w:rsidR="00BD2905" w:rsidRPr="00BD2905" w:rsidRDefault="00BD2905" w:rsidP="00BD2905">
      <w:pPr>
        <w:shd w:val="clear" w:color="auto" w:fill="D0CECE" w:themeFill="background2" w:themeFillShade="E6"/>
        <w:rPr>
          <w:lang w:val="en-US"/>
        </w:rPr>
      </w:pPr>
      <w:r w:rsidRPr="00BD2905">
        <w:rPr>
          <w:lang w:val="en-US"/>
        </w:rPr>
        <w:t>vesr-1(config)#</w:t>
      </w:r>
    </w:p>
    <w:p w14:paraId="0B84FE7E" w14:textId="77777777" w:rsidR="00BD2905" w:rsidRPr="00BD2905" w:rsidRDefault="00BD2905" w:rsidP="00BD2905">
      <w:pPr>
        <w:shd w:val="clear" w:color="auto" w:fill="D0CECE" w:themeFill="background2" w:themeFillShade="E6"/>
        <w:rPr>
          <w:lang w:val="en-US"/>
        </w:rPr>
      </w:pPr>
      <w:r w:rsidRPr="00BD2905">
        <w:rPr>
          <w:lang w:val="en-US"/>
        </w:rPr>
        <w:t>vesr-1(config)# nat source</w:t>
      </w:r>
    </w:p>
    <w:p w14:paraId="0823ECF0" w14:textId="77777777" w:rsidR="00BD2905" w:rsidRPr="00BD2905" w:rsidRDefault="00BD2905" w:rsidP="00BD2905">
      <w:pPr>
        <w:shd w:val="clear" w:color="auto" w:fill="D0CECE" w:themeFill="background2" w:themeFillShade="E6"/>
        <w:rPr>
          <w:lang w:val="en-US"/>
        </w:rPr>
      </w:pPr>
      <w:r w:rsidRPr="00BD2905">
        <w:rPr>
          <w:lang w:val="en-US"/>
        </w:rPr>
        <w:t>vesr-1(config-snat)# pool WAN</w:t>
      </w:r>
    </w:p>
    <w:p w14:paraId="65455966" w14:textId="77777777" w:rsidR="00BD2905" w:rsidRPr="00BD2905" w:rsidRDefault="00BD2905" w:rsidP="00BD2905">
      <w:pPr>
        <w:shd w:val="clear" w:color="auto" w:fill="D0CECE" w:themeFill="background2" w:themeFillShade="E6"/>
        <w:rPr>
          <w:lang w:val="en-US"/>
        </w:rPr>
      </w:pPr>
      <w:r w:rsidRPr="00BD2905">
        <w:rPr>
          <w:lang w:val="en-US"/>
        </w:rPr>
        <w:t>vesr-1(config-snat-pool)# ip address-range 192.168.10.74</w:t>
      </w:r>
    </w:p>
    <w:p w14:paraId="30839052" w14:textId="77777777" w:rsidR="00BD2905" w:rsidRPr="00BD2905" w:rsidRDefault="00BD2905" w:rsidP="00BD2905">
      <w:pPr>
        <w:shd w:val="clear" w:color="auto" w:fill="D0CECE" w:themeFill="background2" w:themeFillShade="E6"/>
        <w:rPr>
          <w:lang w:val="en-US"/>
        </w:rPr>
      </w:pPr>
      <w:r w:rsidRPr="00BD2905">
        <w:rPr>
          <w:lang w:val="en-US"/>
        </w:rPr>
        <w:t>vesr-1(config-snat-pool)# exit</w:t>
      </w:r>
    </w:p>
    <w:p w14:paraId="424473B4" w14:textId="77777777" w:rsidR="00BD2905" w:rsidRPr="00BD2905" w:rsidRDefault="00BD2905" w:rsidP="00BD2905">
      <w:pPr>
        <w:shd w:val="clear" w:color="auto" w:fill="D0CECE" w:themeFill="background2" w:themeFillShade="E6"/>
        <w:rPr>
          <w:lang w:val="en-US"/>
        </w:rPr>
      </w:pPr>
      <w:r w:rsidRPr="00BD2905">
        <w:rPr>
          <w:lang w:val="en-US"/>
        </w:rPr>
        <w:t>vesr-1(config-snat)# ruleset SNAT</w:t>
      </w:r>
    </w:p>
    <w:p w14:paraId="6A43E3E0" w14:textId="77777777" w:rsidR="00BD2905" w:rsidRPr="00BD2905" w:rsidRDefault="00BD2905" w:rsidP="00BD2905">
      <w:pPr>
        <w:shd w:val="clear" w:color="auto" w:fill="D0CECE" w:themeFill="background2" w:themeFillShade="E6"/>
        <w:rPr>
          <w:lang w:val="en-US"/>
        </w:rPr>
      </w:pPr>
      <w:r w:rsidRPr="00BD2905">
        <w:rPr>
          <w:lang w:val="en-US"/>
        </w:rPr>
        <w:t>vesr-1(config-snat-ruleset)# to zone trusted</w:t>
      </w:r>
    </w:p>
    <w:p w14:paraId="4989FDF0" w14:textId="77777777" w:rsidR="00BD2905" w:rsidRPr="00BD2905" w:rsidRDefault="00BD2905" w:rsidP="00BD2905">
      <w:pPr>
        <w:shd w:val="clear" w:color="auto" w:fill="D0CECE" w:themeFill="background2" w:themeFillShade="E6"/>
        <w:rPr>
          <w:lang w:val="en-US"/>
        </w:rPr>
      </w:pPr>
      <w:r w:rsidRPr="00BD2905">
        <w:rPr>
          <w:lang w:val="en-US"/>
        </w:rPr>
        <w:t>vesr-1(config-snat-ruleset)# rule 1</w:t>
      </w:r>
    </w:p>
    <w:p w14:paraId="5636A277" w14:textId="135DCEA6" w:rsidR="00BD2905" w:rsidRPr="00BD2905" w:rsidRDefault="00BD2905" w:rsidP="00BD2905">
      <w:pPr>
        <w:shd w:val="clear" w:color="auto" w:fill="D0CECE" w:themeFill="background2" w:themeFillShade="E6"/>
        <w:rPr>
          <w:lang w:val="en-US"/>
        </w:rPr>
      </w:pPr>
      <w:r w:rsidRPr="00BD2905">
        <w:rPr>
          <w:lang w:val="en-US"/>
        </w:rPr>
        <w:t>vesr-1(config-snat-rule)# match source-address object-group LAN</w:t>
      </w:r>
      <w:r w:rsidR="004F78B5">
        <w:rPr>
          <w:lang w:val="en-US"/>
        </w:rPr>
        <w:t>_GATEWAY</w:t>
      </w:r>
    </w:p>
    <w:p w14:paraId="22C79DD9" w14:textId="77777777" w:rsidR="00BD2905" w:rsidRPr="00BD2905" w:rsidRDefault="00BD2905" w:rsidP="00BD2905">
      <w:pPr>
        <w:shd w:val="clear" w:color="auto" w:fill="D0CECE" w:themeFill="background2" w:themeFillShade="E6"/>
        <w:rPr>
          <w:lang w:val="en-US"/>
        </w:rPr>
      </w:pPr>
      <w:r w:rsidRPr="00BD2905">
        <w:rPr>
          <w:lang w:val="en-US"/>
        </w:rPr>
        <w:t>vesr-1(config-snat-rule)# action source-nat pool WAN</w:t>
      </w:r>
    </w:p>
    <w:p w14:paraId="5EFF6280" w14:textId="77777777" w:rsidR="00BD2905" w:rsidRPr="00BD2905" w:rsidRDefault="00BD2905" w:rsidP="00BD2905">
      <w:pPr>
        <w:shd w:val="clear" w:color="auto" w:fill="D0CECE" w:themeFill="background2" w:themeFillShade="E6"/>
        <w:rPr>
          <w:lang w:val="en-US"/>
        </w:rPr>
      </w:pPr>
      <w:r w:rsidRPr="00BD2905">
        <w:rPr>
          <w:lang w:val="en-US"/>
        </w:rPr>
        <w:t>vesr-1(config-snat-rule)# enable</w:t>
      </w:r>
    </w:p>
    <w:p w14:paraId="0672AC15" w14:textId="77777777" w:rsidR="00BD2905" w:rsidRPr="00BD2905" w:rsidRDefault="00BD2905" w:rsidP="00BD2905">
      <w:pPr>
        <w:shd w:val="clear" w:color="auto" w:fill="D0CECE" w:themeFill="background2" w:themeFillShade="E6"/>
        <w:rPr>
          <w:lang w:val="en-US"/>
        </w:rPr>
      </w:pPr>
      <w:r w:rsidRPr="00BD2905">
        <w:rPr>
          <w:lang w:val="en-US"/>
        </w:rPr>
        <w:t>vesr-1(config-snat-rule)# exit</w:t>
      </w:r>
    </w:p>
    <w:p w14:paraId="78406476" w14:textId="77777777" w:rsidR="00BD2905" w:rsidRPr="00BD2905" w:rsidRDefault="00BD2905" w:rsidP="00BD2905">
      <w:pPr>
        <w:shd w:val="clear" w:color="auto" w:fill="D0CECE" w:themeFill="background2" w:themeFillShade="E6"/>
        <w:rPr>
          <w:lang w:val="en-US"/>
        </w:rPr>
      </w:pPr>
      <w:r w:rsidRPr="00BD2905">
        <w:rPr>
          <w:lang w:val="en-US"/>
        </w:rPr>
        <w:t>vesr-1(config-snat-ruleset)# exit</w:t>
      </w:r>
    </w:p>
    <w:p w14:paraId="595B03F8" w14:textId="77777777" w:rsidR="00BD2905" w:rsidRPr="00BD2905" w:rsidRDefault="00BD2905" w:rsidP="00BD2905">
      <w:pPr>
        <w:shd w:val="clear" w:color="auto" w:fill="D0CECE" w:themeFill="background2" w:themeFillShade="E6"/>
        <w:rPr>
          <w:lang w:val="en-US"/>
        </w:rPr>
      </w:pPr>
      <w:r w:rsidRPr="00BD2905">
        <w:rPr>
          <w:lang w:val="en-US"/>
        </w:rPr>
        <w:t>vesr-1(config-snat)# exit</w:t>
      </w:r>
    </w:p>
    <w:p w14:paraId="13B419BD" w14:textId="77777777" w:rsidR="00BD2905" w:rsidRPr="00BD2905" w:rsidRDefault="00BD2905" w:rsidP="00BD2905">
      <w:pPr>
        <w:shd w:val="clear" w:color="auto" w:fill="D0CECE" w:themeFill="background2" w:themeFillShade="E6"/>
        <w:rPr>
          <w:lang w:val="en-US"/>
        </w:rPr>
      </w:pPr>
      <w:r w:rsidRPr="00BD2905">
        <w:rPr>
          <w:lang w:val="en-US"/>
        </w:rPr>
        <w:t>vesr-1(config)# do commit</w:t>
      </w:r>
    </w:p>
    <w:p w14:paraId="7F4C1690" w14:textId="77777777" w:rsidR="00BD2905" w:rsidRPr="00BD2905" w:rsidRDefault="00BD2905" w:rsidP="00BD2905">
      <w:pPr>
        <w:shd w:val="clear" w:color="auto" w:fill="D0CECE" w:themeFill="background2" w:themeFillShade="E6"/>
        <w:rPr>
          <w:lang w:val="en-US"/>
        </w:rPr>
      </w:pPr>
      <w:r w:rsidRPr="00BD2905">
        <w:rPr>
          <w:lang w:val="en-US"/>
        </w:rPr>
        <w:t>Configuration has been successfully applied and saved to flash. Commit timer started, changes will be reverted in 600 seconds.</w:t>
      </w:r>
    </w:p>
    <w:p w14:paraId="250A8747" w14:textId="77777777" w:rsidR="00BD2905" w:rsidRPr="00BD2905" w:rsidRDefault="00BD2905" w:rsidP="00BD2905">
      <w:pPr>
        <w:shd w:val="clear" w:color="auto" w:fill="D0CECE" w:themeFill="background2" w:themeFillShade="E6"/>
        <w:rPr>
          <w:lang w:val="en-US"/>
        </w:rPr>
      </w:pPr>
      <w:r w:rsidRPr="00BD2905">
        <w:rPr>
          <w:lang w:val="en-US"/>
        </w:rPr>
        <w:t>2025-05-30T07:09:54+00:00 %CLI-I-CRIT: user admin from console  input: do commit</w:t>
      </w:r>
    </w:p>
    <w:p w14:paraId="1FF4771A" w14:textId="77777777" w:rsidR="00BD2905" w:rsidRPr="00BD2905" w:rsidRDefault="00BD2905" w:rsidP="00BD2905">
      <w:pPr>
        <w:shd w:val="clear" w:color="auto" w:fill="D0CECE" w:themeFill="background2" w:themeFillShade="E6"/>
        <w:rPr>
          <w:lang w:val="en-US"/>
        </w:rPr>
      </w:pPr>
      <w:r w:rsidRPr="00BD2905">
        <w:rPr>
          <w:lang w:val="en-US"/>
        </w:rPr>
        <w:t>vesr-1(config)# do confirm</w:t>
      </w:r>
    </w:p>
    <w:p w14:paraId="0089DECA" w14:textId="77777777" w:rsidR="00BD2905" w:rsidRPr="00BD2905" w:rsidRDefault="00BD2905" w:rsidP="00BD2905">
      <w:pPr>
        <w:shd w:val="clear" w:color="auto" w:fill="D0CECE" w:themeFill="background2" w:themeFillShade="E6"/>
        <w:rPr>
          <w:lang w:val="en-US"/>
        </w:rPr>
      </w:pPr>
      <w:r w:rsidRPr="00BD2905">
        <w:rPr>
          <w:lang w:val="en-US"/>
        </w:rPr>
        <w:t>Configuration has been confirmed. Commit timer canceled.</w:t>
      </w:r>
    </w:p>
    <w:p w14:paraId="4434A3A7" w14:textId="77777777" w:rsidR="00BD2905" w:rsidRPr="00BD2905" w:rsidRDefault="00BD2905" w:rsidP="00BD2905">
      <w:pPr>
        <w:shd w:val="clear" w:color="auto" w:fill="D0CECE" w:themeFill="background2" w:themeFillShade="E6"/>
        <w:rPr>
          <w:lang w:val="en-US"/>
        </w:rPr>
      </w:pPr>
      <w:r w:rsidRPr="00BD2905">
        <w:rPr>
          <w:lang w:val="en-US"/>
        </w:rPr>
        <w:t>2025-05-30T07:09:59+00:00 %CLI-I-CRIT: user admin from console  input: do confirm</w:t>
      </w:r>
    </w:p>
    <w:p w14:paraId="32772752" w14:textId="77777777" w:rsidR="00BD2905" w:rsidRPr="00BD2905" w:rsidRDefault="00BD2905" w:rsidP="00BD2905">
      <w:pPr>
        <w:shd w:val="clear" w:color="auto" w:fill="D0CECE" w:themeFill="background2" w:themeFillShade="E6"/>
        <w:rPr>
          <w:lang w:val="en-US"/>
        </w:rPr>
      </w:pPr>
      <w:r w:rsidRPr="00BD2905">
        <w:rPr>
          <w:lang w:val="en-US"/>
        </w:rPr>
        <w:t>vesr-1(config)# exit</w:t>
      </w:r>
    </w:p>
    <w:p w14:paraId="636DCEC0" w14:textId="202C3814" w:rsidR="00BD2905" w:rsidRPr="00B84C8B" w:rsidRDefault="00BD2905" w:rsidP="00BD2905">
      <w:pPr>
        <w:shd w:val="clear" w:color="auto" w:fill="D0CECE" w:themeFill="background2" w:themeFillShade="E6"/>
        <w:rPr>
          <w:lang w:val="en-US"/>
        </w:rPr>
      </w:pPr>
      <w:r w:rsidRPr="00BD2905">
        <w:rPr>
          <w:lang w:val="en-US"/>
        </w:rPr>
        <w:t>vesr-1#</w:t>
      </w:r>
    </w:p>
    <w:p w14:paraId="7E004F95" w14:textId="77777777" w:rsidR="00BD2905" w:rsidRDefault="00BD2905" w:rsidP="006B4249">
      <w:pPr>
        <w:rPr>
          <w:b/>
          <w:bCs/>
          <w:lang w:val="en-US"/>
        </w:rPr>
      </w:pPr>
    </w:p>
    <w:p w14:paraId="35AA1571" w14:textId="0095790C" w:rsidR="006B4249" w:rsidRPr="006B4249" w:rsidRDefault="006B4249" w:rsidP="006B4249">
      <w:pPr>
        <w:rPr>
          <w:b/>
          <w:bCs/>
        </w:rPr>
      </w:pPr>
      <w:r w:rsidRPr="006B4249">
        <w:rPr>
          <w:b/>
          <w:bCs/>
        </w:rPr>
        <w:t xml:space="preserve">Проверяем с </w:t>
      </w:r>
      <w:r w:rsidR="004F78B5">
        <w:rPr>
          <w:b/>
          <w:bCs/>
          <w:lang w:val="en-US"/>
        </w:rPr>
        <w:t>PC</w:t>
      </w:r>
      <w:r w:rsidR="004F78B5" w:rsidRPr="004F78B5">
        <w:rPr>
          <w:b/>
          <w:bCs/>
        </w:rPr>
        <w:t>1</w:t>
      </w:r>
      <w:r w:rsidRPr="006B4249">
        <w:rPr>
          <w:b/>
          <w:bCs/>
        </w:rPr>
        <w:t xml:space="preserve"> и </w:t>
      </w:r>
      <w:r w:rsidR="004F78B5">
        <w:rPr>
          <w:b/>
          <w:bCs/>
          <w:lang w:val="en-US"/>
        </w:rPr>
        <w:t>PC</w:t>
      </w:r>
      <w:r w:rsidR="004F78B5" w:rsidRPr="004F78B5">
        <w:rPr>
          <w:b/>
          <w:bCs/>
        </w:rPr>
        <w:t>2</w:t>
      </w:r>
      <w:r w:rsidRPr="006B4249">
        <w:rPr>
          <w:b/>
          <w:bCs/>
        </w:rPr>
        <w:t xml:space="preserve"> доступ в Интернет</w:t>
      </w:r>
    </w:p>
    <w:p w14:paraId="60539838" w14:textId="77777777" w:rsidR="004F78B5" w:rsidRPr="004F78B5" w:rsidRDefault="004F78B5" w:rsidP="004F78B5">
      <w:pPr>
        <w:shd w:val="clear" w:color="auto" w:fill="D0CECE" w:themeFill="background2" w:themeFillShade="E6"/>
        <w:rPr>
          <w:lang w:val="en-US"/>
        </w:rPr>
      </w:pPr>
      <w:r w:rsidRPr="004F78B5">
        <w:rPr>
          <w:lang w:val="en-US"/>
        </w:rPr>
        <w:t>PC1&gt; ping ya.ru</w:t>
      </w:r>
    </w:p>
    <w:p w14:paraId="02037836" w14:textId="77777777" w:rsidR="004F78B5" w:rsidRPr="004F78B5" w:rsidRDefault="004F78B5" w:rsidP="004F78B5">
      <w:pPr>
        <w:shd w:val="clear" w:color="auto" w:fill="D0CECE" w:themeFill="background2" w:themeFillShade="E6"/>
        <w:rPr>
          <w:lang w:val="en-US"/>
        </w:rPr>
      </w:pPr>
      <w:r w:rsidRPr="004F78B5">
        <w:rPr>
          <w:lang w:val="en-US"/>
        </w:rPr>
        <w:t>ya.ru resolved to 77.88.44.242</w:t>
      </w:r>
    </w:p>
    <w:p w14:paraId="5A275741" w14:textId="77777777" w:rsidR="004F78B5" w:rsidRPr="004F78B5" w:rsidRDefault="004F78B5" w:rsidP="004F78B5">
      <w:pPr>
        <w:shd w:val="clear" w:color="auto" w:fill="D0CECE" w:themeFill="background2" w:themeFillShade="E6"/>
        <w:rPr>
          <w:lang w:val="en-US"/>
        </w:rPr>
      </w:pPr>
      <w:r w:rsidRPr="004F78B5">
        <w:rPr>
          <w:lang w:val="en-US"/>
        </w:rPr>
        <w:t>84 bytes from 77.88.44.242 icmp_seq=1 ttl=56 time=9.907 ms</w:t>
      </w:r>
    </w:p>
    <w:p w14:paraId="324B35D4" w14:textId="77777777" w:rsidR="004F78B5" w:rsidRPr="004F78B5" w:rsidRDefault="004F78B5" w:rsidP="004F78B5">
      <w:pPr>
        <w:shd w:val="clear" w:color="auto" w:fill="D0CECE" w:themeFill="background2" w:themeFillShade="E6"/>
        <w:rPr>
          <w:lang w:val="en-US"/>
        </w:rPr>
      </w:pPr>
      <w:r w:rsidRPr="004F78B5">
        <w:rPr>
          <w:lang w:val="en-US"/>
        </w:rPr>
        <w:t>84 bytes from 77.88.44.242 icmp_seq=2 ttl=56 time=10.354 ms</w:t>
      </w:r>
    </w:p>
    <w:p w14:paraId="0A5CCF00" w14:textId="77777777" w:rsidR="004F78B5" w:rsidRPr="004F78B5" w:rsidRDefault="004F78B5" w:rsidP="004F78B5">
      <w:pPr>
        <w:shd w:val="clear" w:color="auto" w:fill="D0CECE" w:themeFill="background2" w:themeFillShade="E6"/>
        <w:rPr>
          <w:lang w:val="en-US"/>
        </w:rPr>
      </w:pPr>
      <w:r w:rsidRPr="004F78B5">
        <w:rPr>
          <w:lang w:val="en-US"/>
        </w:rPr>
        <w:t>84 bytes from 77.88.44.242 icmp_seq=3 ttl=56 time=13.094 ms</w:t>
      </w:r>
    </w:p>
    <w:p w14:paraId="257DE355" w14:textId="77777777" w:rsidR="004F78B5" w:rsidRPr="004F78B5" w:rsidRDefault="004F78B5" w:rsidP="004F78B5">
      <w:pPr>
        <w:shd w:val="clear" w:color="auto" w:fill="D0CECE" w:themeFill="background2" w:themeFillShade="E6"/>
        <w:rPr>
          <w:lang w:val="en-US"/>
        </w:rPr>
      </w:pPr>
      <w:r w:rsidRPr="004F78B5">
        <w:rPr>
          <w:lang w:val="en-US"/>
        </w:rPr>
        <w:t>84 bytes from 77.88.44.242 icmp_seq=4 ttl=56 time=16.578 ms</w:t>
      </w:r>
    </w:p>
    <w:p w14:paraId="590570DB" w14:textId="6986ED6C" w:rsidR="006B4249" w:rsidRPr="004F78B5" w:rsidRDefault="004F78B5" w:rsidP="004F78B5">
      <w:pPr>
        <w:shd w:val="clear" w:color="auto" w:fill="D0CECE" w:themeFill="background2" w:themeFillShade="E6"/>
        <w:rPr>
          <w:lang w:val="en-US"/>
        </w:rPr>
      </w:pPr>
      <w:r w:rsidRPr="004F78B5">
        <w:rPr>
          <w:lang w:val="en-US"/>
        </w:rPr>
        <w:t>84 bytes from 77.88.44.242 icmp_seq=5 ttl=56 time=12.613 ms</w:t>
      </w:r>
    </w:p>
    <w:p w14:paraId="161CB926" w14:textId="77777777" w:rsidR="004F78B5" w:rsidRPr="004F78B5" w:rsidRDefault="004F78B5" w:rsidP="004F78B5">
      <w:pPr>
        <w:shd w:val="clear" w:color="auto" w:fill="D0CECE" w:themeFill="background2" w:themeFillShade="E6"/>
        <w:rPr>
          <w:b/>
          <w:bCs/>
          <w:lang w:val="en-US"/>
        </w:rPr>
      </w:pPr>
      <w:r w:rsidRPr="004F78B5">
        <w:rPr>
          <w:b/>
          <w:bCs/>
          <w:lang w:val="en-US"/>
        </w:rPr>
        <w:t>PC2&gt; ping cisco.com</w:t>
      </w:r>
    </w:p>
    <w:p w14:paraId="66F7A48B" w14:textId="77777777" w:rsidR="004F78B5" w:rsidRPr="004F78B5" w:rsidRDefault="004F78B5" w:rsidP="004F78B5">
      <w:pPr>
        <w:shd w:val="clear" w:color="auto" w:fill="D0CECE" w:themeFill="background2" w:themeFillShade="E6"/>
        <w:rPr>
          <w:b/>
          <w:bCs/>
          <w:lang w:val="en-US"/>
        </w:rPr>
      </w:pPr>
      <w:r w:rsidRPr="004F78B5">
        <w:rPr>
          <w:b/>
          <w:bCs/>
          <w:lang w:val="en-US"/>
        </w:rPr>
        <w:t>cisco.com resolved to 72.163.4.185</w:t>
      </w:r>
    </w:p>
    <w:p w14:paraId="45705C1C" w14:textId="77777777" w:rsidR="004F78B5" w:rsidRPr="004F78B5" w:rsidRDefault="004F78B5" w:rsidP="004F78B5">
      <w:pPr>
        <w:shd w:val="clear" w:color="auto" w:fill="D0CECE" w:themeFill="background2" w:themeFillShade="E6"/>
        <w:rPr>
          <w:b/>
          <w:bCs/>
          <w:lang w:val="en-US"/>
        </w:rPr>
      </w:pPr>
      <w:r w:rsidRPr="004F78B5">
        <w:rPr>
          <w:b/>
          <w:bCs/>
          <w:lang w:val="en-US"/>
        </w:rPr>
        <w:t>84 bytes from 72.163.4.185 icmp_seq=1 ttl=46 time=163.881 ms</w:t>
      </w:r>
    </w:p>
    <w:p w14:paraId="028A826E" w14:textId="77777777" w:rsidR="004F78B5" w:rsidRPr="004F78B5" w:rsidRDefault="004F78B5" w:rsidP="004F78B5">
      <w:pPr>
        <w:shd w:val="clear" w:color="auto" w:fill="D0CECE" w:themeFill="background2" w:themeFillShade="E6"/>
        <w:rPr>
          <w:b/>
          <w:bCs/>
          <w:lang w:val="en-US"/>
        </w:rPr>
      </w:pPr>
      <w:r w:rsidRPr="004F78B5">
        <w:rPr>
          <w:b/>
          <w:bCs/>
          <w:lang w:val="en-US"/>
        </w:rPr>
        <w:t>84 bytes from 72.163.4.185 icmp_seq=2 ttl=46 time=163.377 ms</w:t>
      </w:r>
    </w:p>
    <w:p w14:paraId="16BA6ACA" w14:textId="77777777" w:rsidR="004F78B5" w:rsidRPr="004F78B5" w:rsidRDefault="004F78B5" w:rsidP="004F78B5">
      <w:pPr>
        <w:shd w:val="clear" w:color="auto" w:fill="D0CECE" w:themeFill="background2" w:themeFillShade="E6"/>
        <w:rPr>
          <w:b/>
          <w:bCs/>
          <w:lang w:val="en-US"/>
        </w:rPr>
      </w:pPr>
      <w:r w:rsidRPr="004F78B5">
        <w:rPr>
          <w:b/>
          <w:bCs/>
          <w:lang w:val="en-US"/>
        </w:rPr>
        <w:t>84 bytes from 72.163.4.185 icmp_seq=3 ttl=46 time=164.746 ms</w:t>
      </w:r>
    </w:p>
    <w:p w14:paraId="089F7D0A" w14:textId="77777777" w:rsidR="004F78B5" w:rsidRPr="004F78B5" w:rsidRDefault="004F78B5" w:rsidP="004F78B5">
      <w:pPr>
        <w:shd w:val="clear" w:color="auto" w:fill="D0CECE" w:themeFill="background2" w:themeFillShade="E6"/>
        <w:rPr>
          <w:b/>
          <w:bCs/>
          <w:lang w:val="en-US"/>
        </w:rPr>
      </w:pPr>
      <w:r w:rsidRPr="004F78B5">
        <w:rPr>
          <w:b/>
          <w:bCs/>
          <w:lang w:val="en-US"/>
        </w:rPr>
        <w:t>84 bytes from 72.163.4.185 icmp_seq=4 ttl=46 time=164.599 ms</w:t>
      </w:r>
    </w:p>
    <w:p w14:paraId="3CB78816" w14:textId="698C8ED8" w:rsidR="004F78B5" w:rsidRDefault="004F78B5" w:rsidP="004F78B5">
      <w:pPr>
        <w:shd w:val="clear" w:color="auto" w:fill="D0CECE" w:themeFill="background2" w:themeFillShade="E6"/>
        <w:rPr>
          <w:b/>
          <w:bCs/>
          <w:lang w:val="en-US"/>
        </w:rPr>
      </w:pPr>
      <w:r w:rsidRPr="004F78B5">
        <w:rPr>
          <w:b/>
          <w:bCs/>
          <w:lang w:val="en-US"/>
        </w:rPr>
        <w:t>84 bytes from 72.163.4.185 icmp_seq=5 ttl=46 time=163.202 ms</w:t>
      </w:r>
    </w:p>
    <w:p w14:paraId="7C00212F" w14:textId="77777777" w:rsidR="004F78B5" w:rsidRDefault="004F78B5" w:rsidP="006B4249">
      <w:pPr>
        <w:rPr>
          <w:b/>
          <w:bCs/>
          <w:lang w:val="en-US"/>
        </w:rPr>
      </w:pPr>
    </w:p>
    <w:p w14:paraId="7248BB27" w14:textId="2DE9C38F" w:rsidR="006B4249" w:rsidRPr="004F78B5" w:rsidRDefault="006B4249" w:rsidP="006B4249">
      <w:pPr>
        <w:rPr>
          <w:b/>
          <w:bCs/>
        </w:rPr>
      </w:pPr>
      <w:r w:rsidRPr="006B4249">
        <w:rPr>
          <w:b/>
          <w:bCs/>
        </w:rPr>
        <w:t xml:space="preserve">Проверяем таблицу преобразований адресов на </w:t>
      </w:r>
      <w:r w:rsidR="004F78B5">
        <w:rPr>
          <w:b/>
          <w:bCs/>
          <w:lang w:val="en-US"/>
        </w:rPr>
        <w:t>vesr</w:t>
      </w:r>
      <w:r w:rsidR="004F78B5" w:rsidRPr="004F78B5">
        <w:rPr>
          <w:b/>
          <w:bCs/>
        </w:rPr>
        <w:t>-1</w:t>
      </w:r>
    </w:p>
    <w:p w14:paraId="2D616DF4" w14:textId="77777777" w:rsidR="006B4249" w:rsidRPr="004F78B5" w:rsidRDefault="006B4249" w:rsidP="006B4249">
      <w:pPr>
        <w:rPr>
          <w:lang w:val="en-US"/>
        </w:rPr>
      </w:pPr>
      <w:r w:rsidRPr="004F78B5">
        <w:rPr>
          <w:lang w:val="en-US"/>
        </w:rPr>
        <w:t>show ip nat translation</w:t>
      </w:r>
    </w:p>
    <w:p w14:paraId="5CB9834F" w14:textId="77777777" w:rsidR="004F78B5" w:rsidRPr="004F78B5" w:rsidRDefault="004F78B5" w:rsidP="004F78B5">
      <w:pPr>
        <w:shd w:val="clear" w:color="auto" w:fill="D0CECE" w:themeFill="background2" w:themeFillShade="E6"/>
        <w:rPr>
          <w:lang w:val="en-US"/>
        </w:rPr>
      </w:pPr>
      <w:r w:rsidRPr="004F78B5">
        <w:rPr>
          <w:lang w:val="en-US"/>
        </w:rPr>
        <w:t>vesr-1# sh ip nat translations</w:t>
      </w:r>
    </w:p>
    <w:p w14:paraId="53EF50E7" w14:textId="77777777" w:rsidR="004F78B5" w:rsidRPr="004F78B5" w:rsidRDefault="004F78B5" w:rsidP="004F78B5">
      <w:pPr>
        <w:shd w:val="clear" w:color="auto" w:fill="D0CECE" w:themeFill="background2" w:themeFillShade="E6"/>
        <w:rPr>
          <w:lang w:val="en-US"/>
        </w:rPr>
      </w:pPr>
      <w:r w:rsidRPr="004F78B5">
        <w:rPr>
          <w:lang w:val="en-US"/>
        </w:rPr>
        <w:t>Prot   Inside source           Inside destination      Outside source          Outside destination     Pkts         Bytes</w:t>
      </w:r>
    </w:p>
    <w:p w14:paraId="1EFF9AA4" w14:textId="77777777" w:rsidR="004F78B5" w:rsidRPr="004F78B5" w:rsidRDefault="004F78B5" w:rsidP="004F78B5">
      <w:pPr>
        <w:shd w:val="clear" w:color="auto" w:fill="D0CECE" w:themeFill="background2" w:themeFillShade="E6"/>
        <w:rPr>
          <w:lang w:val="en-US"/>
        </w:rPr>
      </w:pPr>
      <w:r w:rsidRPr="004F78B5">
        <w:rPr>
          <w:lang w:val="en-US"/>
        </w:rPr>
        <w:t>----   ---------------------   ---------------------   ---------------------   ---------------------   ----------   ----------</w:t>
      </w:r>
    </w:p>
    <w:p w14:paraId="4EDC4E8F" w14:textId="77777777" w:rsidR="004F78B5" w:rsidRPr="004F78B5" w:rsidRDefault="004F78B5" w:rsidP="004F78B5">
      <w:pPr>
        <w:shd w:val="clear" w:color="auto" w:fill="D0CECE" w:themeFill="background2" w:themeFillShade="E6"/>
        <w:rPr>
          <w:lang w:val="en-US"/>
        </w:rPr>
      </w:pPr>
      <w:r w:rsidRPr="004F78B5">
        <w:rPr>
          <w:lang w:val="en-US"/>
        </w:rPr>
        <w:t>icmp   172.16.1.200            72.163.4.185            192.168.10.74           72.163.4.185            --           --</w:t>
      </w:r>
    </w:p>
    <w:p w14:paraId="74BE9AA3" w14:textId="77777777" w:rsidR="004F78B5" w:rsidRPr="004F78B5" w:rsidRDefault="004F78B5" w:rsidP="004F78B5">
      <w:pPr>
        <w:shd w:val="clear" w:color="auto" w:fill="D0CECE" w:themeFill="background2" w:themeFillShade="E6"/>
        <w:rPr>
          <w:lang w:val="en-US"/>
        </w:rPr>
      </w:pPr>
      <w:r w:rsidRPr="004F78B5">
        <w:rPr>
          <w:lang w:val="en-US"/>
        </w:rPr>
        <w:t>icmp   172.16.1.200            72.163.4.185            192.168.10.74           72.163.4.185            --           --</w:t>
      </w:r>
    </w:p>
    <w:p w14:paraId="4F3F657C" w14:textId="77777777" w:rsidR="004F78B5" w:rsidRPr="004F78B5" w:rsidRDefault="004F78B5" w:rsidP="004F78B5">
      <w:pPr>
        <w:shd w:val="clear" w:color="auto" w:fill="D0CECE" w:themeFill="background2" w:themeFillShade="E6"/>
        <w:rPr>
          <w:lang w:val="en-US"/>
        </w:rPr>
      </w:pPr>
      <w:r w:rsidRPr="004F78B5">
        <w:rPr>
          <w:lang w:val="en-US"/>
        </w:rPr>
        <w:t>icmp   172.16.1.200            72.163.4.185            192.168.10.74           72.163.4.185            --           --</w:t>
      </w:r>
    </w:p>
    <w:p w14:paraId="4E253311" w14:textId="77777777" w:rsidR="004F78B5" w:rsidRPr="004F78B5" w:rsidRDefault="004F78B5" w:rsidP="004F78B5">
      <w:pPr>
        <w:shd w:val="clear" w:color="auto" w:fill="D0CECE" w:themeFill="background2" w:themeFillShade="E6"/>
        <w:rPr>
          <w:lang w:val="en-US"/>
        </w:rPr>
      </w:pPr>
      <w:r w:rsidRPr="004F78B5">
        <w:rPr>
          <w:lang w:val="en-US"/>
        </w:rPr>
        <w:t>icmp   172.16.1.100            77.88.55.242            192.168.10.74           77.88.55.242            --           --</w:t>
      </w:r>
    </w:p>
    <w:p w14:paraId="0424F809" w14:textId="77777777" w:rsidR="004F78B5" w:rsidRPr="004F78B5" w:rsidRDefault="004F78B5" w:rsidP="004F78B5">
      <w:pPr>
        <w:shd w:val="clear" w:color="auto" w:fill="D0CECE" w:themeFill="background2" w:themeFillShade="E6"/>
        <w:rPr>
          <w:lang w:val="en-US"/>
        </w:rPr>
      </w:pPr>
      <w:r w:rsidRPr="004F78B5">
        <w:rPr>
          <w:lang w:val="en-US"/>
        </w:rPr>
        <w:t>icmp   172.16.1.100            77.88.55.242            192.168.10.74           77.88.55.242            --           --</w:t>
      </w:r>
    </w:p>
    <w:p w14:paraId="194C111E" w14:textId="77777777" w:rsidR="004F78B5" w:rsidRPr="004F78B5" w:rsidRDefault="004F78B5" w:rsidP="004F78B5">
      <w:pPr>
        <w:shd w:val="clear" w:color="auto" w:fill="D0CECE" w:themeFill="background2" w:themeFillShade="E6"/>
        <w:rPr>
          <w:lang w:val="en-US"/>
        </w:rPr>
      </w:pPr>
      <w:r w:rsidRPr="004F78B5">
        <w:rPr>
          <w:lang w:val="en-US"/>
        </w:rPr>
        <w:t>icmp   172.16.1.100            77.88.55.242            192.168.10.74           77.88.55.242            --           --</w:t>
      </w:r>
    </w:p>
    <w:p w14:paraId="163966F2" w14:textId="77777777" w:rsidR="004F78B5" w:rsidRPr="004F78B5" w:rsidRDefault="004F78B5" w:rsidP="004F78B5">
      <w:pPr>
        <w:shd w:val="clear" w:color="auto" w:fill="D0CECE" w:themeFill="background2" w:themeFillShade="E6"/>
        <w:rPr>
          <w:lang w:val="en-US"/>
        </w:rPr>
      </w:pPr>
      <w:r w:rsidRPr="004F78B5">
        <w:rPr>
          <w:lang w:val="en-US"/>
        </w:rPr>
        <w:t>icmp   172.16.1.200            72.163.4.185            192.168.10.74           72.163.4.185            --           --</w:t>
      </w:r>
    </w:p>
    <w:p w14:paraId="332F0A7C" w14:textId="77777777" w:rsidR="004F78B5" w:rsidRPr="004F78B5" w:rsidRDefault="004F78B5" w:rsidP="004F78B5">
      <w:pPr>
        <w:shd w:val="clear" w:color="auto" w:fill="D0CECE" w:themeFill="background2" w:themeFillShade="E6"/>
        <w:rPr>
          <w:lang w:val="en-US"/>
        </w:rPr>
      </w:pPr>
      <w:r w:rsidRPr="004F78B5">
        <w:rPr>
          <w:lang w:val="en-US"/>
        </w:rPr>
        <w:t>icmp   172.16.1.200            72.163.4.185            192.168.10.74           72.163.4.185            --           --</w:t>
      </w:r>
    </w:p>
    <w:p w14:paraId="2EB21635" w14:textId="77777777" w:rsidR="004F78B5" w:rsidRPr="004F78B5" w:rsidRDefault="004F78B5" w:rsidP="004F78B5">
      <w:pPr>
        <w:shd w:val="clear" w:color="auto" w:fill="D0CECE" w:themeFill="background2" w:themeFillShade="E6"/>
        <w:rPr>
          <w:lang w:val="en-US"/>
        </w:rPr>
      </w:pPr>
      <w:r w:rsidRPr="004F78B5">
        <w:rPr>
          <w:lang w:val="en-US"/>
        </w:rPr>
        <w:t>icmp   172.16.1.100            77.88.55.242            192.168.10.74           77.88.55.242            --           --</w:t>
      </w:r>
    </w:p>
    <w:p w14:paraId="010ABCF5" w14:textId="77777777" w:rsidR="004F78B5" w:rsidRPr="004F78B5" w:rsidRDefault="004F78B5" w:rsidP="004F78B5">
      <w:pPr>
        <w:shd w:val="clear" w:color="auto" w:fill="D0CECE" w:themeFill="background2" w:themeFillShade="E6"/>
        <w:rPr>
          <w:lang w:val="en-US"/>
        </w:rPr>
      </w:pPr>
      <w:r w:rsidRPr="004F78B5">
        <w:rPr>
          <w:lang w:val="en-US"/>
        </w:rPr>
        <w:t>icmp   172.16.1.100            77.88.55.242            192.168.10.74           77.88.55.242            --           --</w:t>
      </w:r>
    </w:p>
    <w:p w14:paraId="13FFC458" w14:textId="77777777" w:rsidR="004F78B5" w:rsidRPr="004F78B5" w:rsidRDefault="004F78B5" w:rsidP="004F78B5">
      <w:pPr>
        <w:shd w:val="clear" w:color="auto" w:fill="D0CECE" w:themeFill="background2" w:themeFillShade="E6"/>
        <w:rPr>
          <w:lang w:val="en-US"/>
        </w:rPr>
      </w:pPr>
      <w:r w:rsidRPr="004F78B5">
        <w:rPr>
          <w:lang w:val="en-US"/>
        </w:rPr>
        <w:t>udp    172.16.1.200:14503      77.88.8.8:53            192.168.10.74:14503     77.88.8.8:53            --           --</w:t>
      </w:r>
    </w:p>
    <w:p w14:paraId="561C266E" w14:textId="77777777" w:rsidR="004F78B5" w:rsidRPr="004F78B5" w:rsidRDefault="004F78B5" w:rsidP="004F78B5">
      <w:pPr>
        <w:shd w:val="clear" w:color="auto" w:fill="D0CECE" w:themeFill="background2" w:themeFillShade="E6"/>
        <w:rPr>
          <w:lang w:val="en-US"/>
        </w:rPr>
      </w:pPr>
      <w:r w:rsidRPr="004F78B5">
        <w:rPr>
          <w:lang w:val="en-US"/>
        </w:rPr>
        <w:t>icmp   172.16.1.200            72.163.4.185            192.168.10.74           72.163.4.185            --           --</w:t>
      </w:r>
    </w:p>
    <w:p w14:paraId="10FB33BA" w14:textId="77777777" w:rsidR="004F78B5" w:rsidRPr="004F78B5" w:rsidRDefault="004F78B5" w:rsidP="004F78B5">
      <w:pPr>
        <w:shd w:val="clear" w:color="auto" w:fill="D0CECE" w:themeFill="background2" w:themeFillShade="E6"/>
        <w:rPr>
          <w:lang w:val="en-US"/>
        </w:rPr>
      </w:pPr>
      <w:r w:rsidRPr="004F78B5">
        <w:rPr>
          <w:lang w:val="en-US"/>
        </w:rPr>
        <w:t>udp    172.16.1.100:28458      77.88.8.8:53            192.168.10.74:28458     77.88.8.8:53            --           --</w:t>
      </w:r>
    </w:p>
    <w:p w14:paraId="0FFC15A1" w14:textId="77777777" w:rsidR="004F78B5" w:rsidRPr="004F78B5" w:rsidRDefault="004F78B5" w:rsidP="004F78B5">
      <w:pPr>
        <w:shd w:val="clear" w:color="auto" w:fill="D0CECE" w:themeFill="background2" w:themeFillShade="E6"/>
        <w:rPr>
          <w:lang w:val="en-US"/>
        </w:rPr>
      </w:pPr>
      <w:r w:rsidRPr="004F78B5">
        <w:rPr>
          <w:lang w:val="en-US"/>
        </w:rPr>
        <w:t>icmp   172.16.1.200            72.163.4.185            192.168.10.74           72.163.4.185            --           --</w:t>
      </w:r>
    </w:p>
    <w:p w14:paraId="54D677A9" w14:textId="77777777" w:rsidR="004F78B5" w:rsidRPr="004F78B5" w:rsidRDefault="004F78B5" w:rsidP="004F78B5">
      <w:pPr>
        <w:shd w:val="clear" w:color="auto" w:fill="D0CECE" w:themeFill="background2" w:themeFillShade="E6"/>
        <w:rPr>
          <w:lang w:val="en-US"/>
        </w:rPr>
      </w:pPr>
      <w:r w:rsidRPr="004F78B5">
        <w:rPr>
          <w:lang w:val="en-US"/>
        </w:rPr>
        <w:t>icmp   172.16.1.200            72.163.4.185            192.168.10.74           72.163.4.185            --           --</w:t>
      </w:r>
    </w:p>
    <w:p w14:paraId="1D3D4D54" w14:textId="77777777" w:rsidR="004F78B5" w:rsidRDefault="004F78B5" w:rsidP="004F78B5">
      <w:pPr>
        <w:shd w:val="clear" w:color="auto" w:fill="FFFFFF" w:themeFill="background1"/>
        <w:rPr>
          <w:lang w:val="en-US"/>
        </w:rPr>
      </w:pPr>
    </w:p>
    <w:p w14:paraId="30274AC4" w14:textId="44995E29" w:rsidR="004F78B5" w:rsidRPr="004F78B5" w:rsidRDefault="004F78B5" w:rsidP="004F78B5">
      <w:pPr>
        <w:shd w:val="clear" w:color="auto" w:fill="FFFFFF" w:themeFill="background1"/>
      </w:pPr>
      <w:r>
        <w:t xml:space="preserve">В итоге такая конфигурация виртуального маршрутизатора достаточна для обеспечения минимально защищенного доступа в сеть Интернет </w:t>
      </w:r>
      <w:r w:rsidR="00C9602B">
        <w:t>домашней сети.</w:t>
      </w:r>
    </w:p>
    <w:p w14:paraId="5E35BBD0" w14:textId="77777777" w:rsidR="004F78B5" w:rsidRPr="004F78B5" w:rsidRDefault="004F78B5" w:rsidP="004F78B5">
      <w:pPr>
        <w:shd w:val="clear" w:color="auto" w:fill="FFFFFF" w:themeFill="background1"/>
      </w:pPr>
    </w:p>
    <w:sectPr w:rsidR="004F78B5" w:rsidRPr="004F7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30D49"/>
    <w:multiLevelType w:val="multilevel"/>
    <w:tmpl w:val="B2DE8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E79AE"/>
    <w:multiLevelType w:val="multilevel"/>
    <w:tmpl w:val="BE88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B2A9E"/>
    <w:multiLevelType w:val="multilevel"/>
    <w:tmpl w:val="4E78E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8C3483"/>
    <w:multiLevelType w:val="multilevel"/>
    <w:tmpl w:val="67C0C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5D5515"/>
    <w:multiLevelType w:val="multilevel"/>
    <w:tmpl w:val="969A2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710734"/>
    <w:multiLevelType w:val="multilevel"/>
    <w:tmpl w:val="32D43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FB0E49"/>
    <w:multiLevelType w:val="multilevel"/>
    <w:tmpl w:val="68E20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07793B"/>
    <w:multiLevelType w:val="hybridMultilevel"/>
    <w:tmpl w:val="54384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A212DD"/>
    <w:multiLevelType w:val="multilevel"/>
    <w:tmpl w:val="CB38C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CD1495"/>
    <w:multiLevelType w:val="multilevel"/>
    <w:tmpl w:val="A6C6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D947F8"/>
    <w:multiLevelType w:val="multilevel"/>
    <w:tmpl w:val="89EA5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4F6A1A"/>
    <w:multiLevelType w:val="multilevel"/>
    <w:tmpl w:val="4E10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A148E"/>
    <w:multiLevelType w:val="hybridMultilevel"/>
    <w:tmpl w:val="89C23A56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FA5932"/>
    <w:multiLevelType w:val="multilevel"/>
    <w:tmpl w:val="3C5CF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9378B3"/>
    <w:multiLevelType w:val="multilevel"/>
    <w:tmpl w:val="7B46C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4651FF"/>
    <w:multiLevelType w:val="multilevel"/>
    <w:tmpl w:val="BBD2D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A615B1"/>
    <w:multiLevelType w:val="hybridMultilevel"/>
    <w:tmpl w:val="131EBCC6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AE32FE"/>
    <w:multiLevelType w:val="multilevel"/>
    <w:tmpl w:val="E9E0F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1D40F0"/>
    <w:multiLevelType w:val="multilevel"/>
    <w:tmpl w:val="CBB43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291CE8"/>
    <w:multiLevelType w:val="multilevel"/>
    <w:tmpl w:val="3F2CF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2000306">
    <w:abstractNumId w:val="8"/>
  </w:num>
  <w:num w:numId="2" w16cid:durableId="42564419">
    <w:abstractNumId w:val="18"/>
  </w:num>
  <w:num w:numId="3" w16cid:durableId="1690402186">
    <w:abstractNumId w:val="19"/>
  </w:num>
  <w:num w:numId="4" w16cid:durableId="328532299">
    <w:abstractNumId w:val="10"/>
  </w:num>
  <w:num w:numId="5" w16cid:durableId="1725257395">
    <w:abstractNumId w:val="6"/>
  </w:num>
  <w:num w:numId="6" w16cid:durableId="1793939021">
    <w:abstractNumId w:val="2"/>
  </w:num>
  <w:num w:numId="7" w16cid:durableId="435757682">
    <w:abstractNumId w:val="17"/>
  </w:num>
  <w:num w:numId="8" w16cid:durableId="1749377649">
    <w:abstractNumId w:val="0"/>
  </w:num>
  <w:num w:numId="9" w16cid:durableId="314771788">
    <w:abstractNumId w:val="5"/>
  </w:num>
  <w:num w:numId="10" w16cid:durableId="215698988">
    <w:abstractNumId w:val="7"/>
  </w:num>
  <w:num w:numId="11" w16cid:durableId="1010377866">
    <w:abstractNumId w:val="16"/>
  </w:num>
  <w:num w:numId="12" w16cid:durableId="515727541">
    <w:abstractNumId w:val="12"/>
  </w:num>
  <w:num w:numId="13" w16cid:durableId="789786183">
    <w:abstractNumId w:val="15"/>
  </w:num>
  <w:num w:numId="14" w16cid:durableId="1211461173">
    <w:abstractNumId w:val="9"/>
  </w:num>
  <w:num w:numId="15" w16cid:durableId="198125780">
    <w:abstractNumId w:val="4"/>
  </w:num>
  <w:num w:numId="16" w16cid:durableId="1824157356">
    <w:abstractNumId w:val="3"/>
  </w:num>
  <w:num w:numId="17" w16cid:durableId="1921133855">
    <w:abstractNumId w:val="11"/>
  </w:num>
  <w:num w:numId="18" w16cid:durableId="826703006">
    <w:abstractNumId w:val="14"/>
  </w:num>
  <w:num w:numId="19" w16cid:durableId="1292520064">
    <w:abstractNumId w:val="1"/>
  </w:num>
  <w:num w:numId="20" w16cid:durableId="17873077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249"/>
    <w:rsid w:val="00025584"/>
    <w:rsid w:val="000F3430"/>
    <w:rsid w:val="00223DE2"/>
    <w:rsid w:val="003F7507"/>
    <w:rsid w:val="00482BA4"/>
    <w:rsid w:val="004F78B5"/>
    <w:rsid w:val="005401B5"/>
    <w:rsid w:val="005C6294"/>
    <w:rsid w:val="006B4249"/>
    <w:rsid w:val="00753486"/>
    <w:rsid w:val="007B1AA7"/>
    <w:rsid w:val="00B84C8B"/>
    <w:rsid w:val="00BD2905"/>
    <w:rsid w:val="00C42D81"/>
    <w:rsid w:val="00C9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7F2B9"/>
  <w15:chartTrackingRefBased/>
  <w15:docId w15:val="{5E743ED8-8F67-4360-BB9F-3D4803763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4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4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42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4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42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4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4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4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4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42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B42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B42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B424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B424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B42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B42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B42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B42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B4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B4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4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B4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B4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B42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B42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B424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B42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B424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B4249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B4249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B4249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753486"/>
    <w:rPr>
      <w:color w:val="954F72" w:themeColor="followedHyperlink"/>
      <w:u w:val="single"/>
    </w:rPr>
  </w:style>
  <w:style w:type="character" w:styleId="af">
    <w:name w:val="annotation reference"/>
    <w:basedOn w:val="a0"/>
    <w:uiPriority w:val="99"/>
    <w:semiHidden/>
    <w:unhideWhenUsed/>
    <w:rsid w:val="004F78B5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4F78B5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4F78B5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F78B5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4F78B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6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017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49851313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529604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38417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4424255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50612861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086398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477271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059351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479584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304166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036714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645223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96721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176942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391065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749648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812830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931980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302723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576662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9031831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090601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267983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907607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305213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1513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848896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359096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671953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732072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598419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351321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319219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077853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424382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274768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791149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985441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110025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213993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1050051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37795991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28755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95360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0400855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660034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938557199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6326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641173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59131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4233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9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0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79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63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78431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20525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140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81024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59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242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248339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415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230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488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40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42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5118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50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10803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9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28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63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543054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0041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6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43209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4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0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080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841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41290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442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937124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930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946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828495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09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369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5964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01545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2634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23792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79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00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79054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69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99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61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54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93476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189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043615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40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900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238032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95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330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27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7347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0849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36070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3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12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76125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63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047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28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839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85762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69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1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283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8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9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78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38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44994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3219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826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01692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57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485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940900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915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242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631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2482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926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739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6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16569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0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97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06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60223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1991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08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99049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23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9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574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61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23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3742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133690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048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801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063968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0099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804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1366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2426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668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6266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2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0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1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53942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47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5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400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65123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3113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099190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246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05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854586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6352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199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8384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58173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2786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641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0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95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0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04119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60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6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634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286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36864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63325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0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985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65714687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583636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14466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95152739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0824294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198417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020052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453079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01354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489578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441858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96173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944912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184467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407670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563514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9129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821671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20389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28134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021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393374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080455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918015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480948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42994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0412053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541987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06877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529564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631783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86650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848904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650558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683917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81863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325744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831265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625091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09478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0705679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98550510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597032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62108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1311661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38229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04009986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870744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209424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81959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8</Pages>
  <Words>1799</Words>
  <Characters>10257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Ринат Фахрутдинов</dc:creator>
  <cp:keywords/>
  <dc:description/>
  <cp:lastModifiedBy>Ринат Фахрутдинов</cp:lastModifiedBy>
  <cp:revision>4</cp:revision>
  <dcterms:created xsi:type="dcterms:W3CDTF">2025-05-30T05:18:00Z</dcterms:created>
  <dcterms:modified xsi:type="dcterms:W3CDTF">2025-05-30T07:51:00Z</dcterms:modified>
</cp:coreProperties>
</file>