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B1F80" w14:textId="79A4295B" w:rsidR="0066295D" w:rsidRPr="00A42770" w:rsidRDefault="0066295D" w:rsidP="0066295D">
      <w:pPr>
        <w:pStyle w:val="a7"/>
        <w:numPr>
          <w:ilvl w:val="0"/>
          <w:numId w:val="9"/>
        </w:numPr>
      </w:pPr>
      <w:r>
        <w:t xml:space="preserve">Настройка сервера </w:t>
      </w:r>
      <w:r w:rsidRPr="0066295D">
        <w:rPr>
          <w:lang w:val="en-US"/>
        </w:rPr>
        <w:t>DHCP</w:t>
      </w:r>
      <w:r w:rsidRPr="00022DA5">
        <w:t xml:space="preserve"> </w:t>
      </w:r>
      <w:r>
        <w:t xml:space="preserve">в маршрутизаторе </w:t>
      </w:r>
      <w:proofErr w:type="spellStart"/>
      <w:r w:rsidRPr="0066295D">
        <w:rPr>
          <w:lang w:val="en-US"/>
        </w:rPr>
        <w:t>vESR</w:t>
      </w:r>
      <w:proofErr w:type="spellEnd"/>
      <w:r>
        <w:t>.</w:t>
      </w:r>
    </w:p>
    <w:p w14:paraId="27BDA221" w14:textId="36B4E03A" w:rsidR="0066295D" w:rsidRPr="0066295D" w:rsidRDefault="0066295D" w:rsidP="0066295D">
      <w:pPr>
        <w:rPr>
          <w:b/>
          <w:bCs/>
        </w:rPr>
      </w:pPr>
      <w:r>
        <w:rPr>
          <w:b/>
          <w:bCs/>
        </w:rPr>
        <w:t xml:space="preserve">Что такое </w:t>
      </w:r>
      <w:r>
        <w:rPr>
          <w:b/>
          <w:bCs/>
          <w:lang w:val="en-US"/>
        </w:rPr>
        <w:t>DHCP</w:t>
      </w:r>
      <w:r w:rsidRPr="0066295D">
        <w:rPr>
          <w:b/>
          <w:bCs/>
        </w:rPr>
        <w:t xml:space="preserve">? </w:t>
      </w:r>
      <w:r w:rsidRPr="0066295D">
        <w:rPr>
          <w:b/>
          <w:bCs/>
        </w:rPr>
        <w:t>DHCP (Dynamic Host Configuration Protocol) — это сетевой протокол, который автоматически назначает IP-адреса и другие сетевые параметры устройствам в сети. </w:t>
      </w:r>
      <w:r w:rsidRPr="0066295D">
        <w:rPr>
          <w:b/>
          <w:bCs/>
        </w:rPr>
        <w:t xml:space="preserve"> </w:t>
      </w:r>
    </w:p>
    <w:p w14:paraId="31019AF7" w14:textId="7888B5FE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Основная задача DHCP — упростить управление сетью, избавив администраторов от необходимости вручную настраивать IP-адреса для каждого устройства. </w:t>
      </w:r>
      <w:r w:rsidRPr="0066295D">
        <w:rPr>
          <w:b/>
          <w:bCs/>
        </w:rPr>
        <w:t xml:space="preserve"> </w:t>
      </w:r>
    </w:p>
    <w:p w14:paraId="25A2BA71" w14:textId="20B440D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drawing>
          <wp:inline distT="0" distB="0" distL="0" distR="0" wp14:anchorId="573BAF36" wp14:editId="444EDE55">
            <wp:extent cx="5835650" cy="4381500"/>
            <wp:effectExtent l="0" t="0" r="0" b="0"/>
            <wp:docPr id="1231511195" name="Рисунок 18" descr="DHCP Dynamic Host Configuration Protocol. O DHCP surgiu como padrão em Outubro de O RFC 2131 contém as especificações mais atu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HCP Dynamic Host Configuration Protocol. O DHCP surgiu como padrão em Outubro de O RFC 2131 contém as especificações mais atu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4A2E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Принцип работы DHCP</w:t>
      </w:r>
    </w:p>
    <w:p w14:paraId="5445AB57" w14:textId="5DEE06E6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Работа DHCP основана на взаимодействии между DHCP-клиентом (устройство, подключающееся к сети) и DHCP-сервером (устройство или сервис, управляющий распределением IP-адресов)</w:t>
      </w:r>
      <w:r w:rsidRPr="0066295D">
        <w:rPr>
          <w:b/>
          <w:bCs/>
        </w:rPr>
        <w:t xml:space="preserve">. </w:t>
      </w:r>
    </w:p>
    <w:p w14:paraId="0FCB005A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Процесс состоит из четырёх основных этапов:</w:t>
      </w:r>
    </w:p>
    <w:p w14:paraId="79D924B4" w14:textId="77777777" w:rsidR="0066295D" w:rsidRPr="0066295D" w:rsidRDefault="0066295D" w:rsidP="0066295D">
      <w:pPr>
        <w:numPr>
          <w:ilvl w:val="0"/>
          <w:numId w:val="10"/>
        </w:numPr>
        <w:rPr>
          <w:b/>
          <w:bCs/>
        </w:rPr>
      </w:pPr>
      <w:r w:rsidRPr="0066295D">
        <w:rPr>
          <w:b/>
          <w:bCs/>
        </w:rPr>
        <w:t>DHCP Discover (Обнаружение). Устройство отправляет широковещательный запрос, пытаясь найти DHCP-сервер.</w:t>
      </w:r>
    </w:p>
    <w:p w14:paraId="1A620D72" w14:textId="77777777" w:rsidR="0066295D" w:rsidRPr="0066295D" w:rsidRDefault="0066295D" w:rsidP="0066295D">
      <w:pPr>
        <w:numPr>
          <w:ilvl w:val="0"/>
          <w:numId w:val="10"/>
        </w:numPr>
        <w:rPr>
          <w:b/>
          <w:bCs/>
        </w:rPr>
      </w:pPr>
      <w:r w:rsidRPr="0066295D">
        <w:rPr>
          <w:b/>
          <w:bCs/>
        </w:rPr>
        <w:t xml:space="preserve">DHCP </w:t>
      </w:r>
      <w:proofErr w:type="spellStart"/>
      <w:r w:rsidRPr="0066295D">
        <w:rPr>
          <w:b/>
          <w:bCs/>
        </w:rPr>
        <w:t>Offer</w:t>
      </w:r>
      <w:proofErr w:type="spellEnd"/>
      <w:r w:rsidRPr="0066295D">
        <w:rPr>
          <w:b/>
          <w:bCs/>
        </w:rPr>
        <w:t xml:space="preserve"> (Предложение). Сервер отвечает пакетом DHCP </w:t>
      </w:r>
      <w:proofErr w:type="spellStart"/>
      <w:r w:rsidRPr="0066295D">
        <w:rPr>
          <w:b/>
          <w:bCs/>
        </w:rPr>
        <w:t>Offer</w:t>
      </w:r>
      <w:proofErr w:type="spellEnd"/>
      <w:r w:rsidRPr="0066295D">
        <w:rPr>
          <w:b/>
          <w:bCs/>
        </w:rPr>
        <w:t>, предлагая свободный IP-адрес из своего пула адресов вместе с другими сетевыми параметрами.</w:t>
      </w:r>
    </w:p>
    <w:p w14:paraId="3EAA9239" w14:textId="77777777" w:rsidR="0066295D" w:rsidRPr="0066295D" w:rsidRDefault="0066295D" w:rsidP="0066295D">
      <w:pPr>
        <w:numPr>
          <w:ilvl w:val="0"/>
          <w:numId w:val="10"/>
        </w:numPr>
        <w:rPr>
          <w:b/>
          <w:bCs/>
        </w:rPr>
      </w:pPr>
      <w:r w:rsidRPr="0066295D">
        <w:rPr>
          <w:b/>
          <w:bCs/>
        </w:rPr>
        <w:lastRenderedPageBreak/>
        <w:t xml:space="preserve">DHCP </w:t>
      </w:r>
      <w:proofErr w:type="spellStart"/>
      <w:r w:rsidRPr="0066295D">
        <w:rPr>
          <w:b/>
          <w:bCs/>
        </w:rPr>
        <w:t>Request</w:t>
      </w:r>
      <w:proofErr w:type="spellEnd"/>
      <w:r w:rsidRPr="0066295D">
        <w:rPr>
          <w:b/>
          <w:bCs/>
        </w:rPr>
        <w:t xml:space="preserve"> (Запрос). Клиент получает предложение и отвечает серверу сообщением DHCP </w:t>
      </w:r>
      <w:proofErr w:type="spellStart"/>
      <w:r w:rsidRPr="0066295D">
        <w:rPr>
          <w:b/>
          <w:bCs/>
        </w:rPr>
        <w:t>Request</w:t>
      </w:r>
      <w:proofErr w:type="spellEnd"/>
      <w:r w:rsidRPr="0066295D">
        <w:rPr>
          <w:b/>
          <w:bCs/>
        </w:rPr>
        <w:t>, подтверждая готовность принять предложенные параметры.</w:t>
      </w:r>
    </w:p>
    <w:p w14:paraId="30B87D4F" w14:textId="77777777" w:rsidR="0066295D" w:rsidRPr="0066295D" w:rsidRDefault="0066295D" w:rsidP="0066295D">
      <w:pPr>
        <w:numPr>
          <w:ilvl w:val="0"/>
          <w:numId w:val="10"/>
        </w:numPr>
        <w:rPr>
          <w:b/>
          <w:bCs/>
        </w:rPr>
      </w:pPr>
      <w:r w:rsidRPr="0066295D">
        <w:rPr>
          <w:b/>
          <w:bCs/>
        </w:rPr>
        <w:t xml:space="preserve">DHCP </w:t>
      </w:r>
      <w:proofErr w:type="spellStart"/>
      <w:r w:rsidRPr="0066295D">
        <w:rPr>
          <w:b/>
          <w:bCs/>
        </w:rPr>
        <w:t>Acknowledgment</w:t>
      </w:r>
      <w:proofErr w:type="spellEnd"/>
      <w:r w:rsidRPr="0066295D">
        <w:rPr>
          <w:b/>
          <w:bCs/>
        </w:rPr>
        <w:t xml:space="preserve"> (Подтверждение). Сервер подтверждает назначение IP-адреса и отправляет клиенту окончательные параметры. После этого устройство может полноценно работать в сети.</w:t>
      </w:r>
    </w:p>
    <w:p w14:paraId="6A49D8A2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Преимущества и недостатки</w:t>
      </w:r>
    </w:p>
    <w:p w14:paraId="2E08AF9F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Преимущества DHCP:</w:t>
      </w:r>
    </w:p>
    <w:p w14:paraId="1E462867" w14:textId="77777777" w:rsidR="0066295D" w:rsidRPr="0066295D" w:rsidRDefault="0066295D" w:rsidP="0066295D">
      <w:pPr>
        <w:numPr>
          <w:ilvl w:val="0"/>
          <w:numId w:val="11"/>
        </w:numPr>
        <w:rPr>
          <w:b/>
          <w:bCs/>
        </w:rPr>
      </w:pPr>
      <w:r w:rsidRPr="0066295D">
        <w:rPr>
          <w:b/>
          <w:bCs/>
        </w:rPr>
        <w:t>автоматизация настройки сетевых параметров; </w:t>
      </w:r>
      <w:hyperlink r:id="rId6" w:tgtFrame="_blank" w:history="1">
        <w:r w:rsidRPr="0066295D">
          <w:rPr>
            <w:rStyle w:val="ac"/>
            <w:b/>
            <w:bCs/>
          </w:rPr>
          <w:t>ServerGate.ru</w:t>
        </w:r>
      </w:hyperlink>
      <w:hyperlink r:id="rId7" w:tgtFrame="_blank" w:history="1">
        <w:r w:rsidRPr="0066295D">
          <w:rPr>
            <w:rStyle w:val="ac"/>
            <w:b/>
            <w:bCs/>
          </w:rPr>
          <w:t>mksegment.ru</w:t>
        </w:r>
      </w:hyperlink>
    </w:p>
    <w:p w14:paraId="0488AF65" w14:textId="77777777" w:rsidR="0066295D" w:rsidRPr="0066295D" w:rsidRDefault="0066295D" w:rsidP="0066295D">
      <w:pPr>
        <w:numPr>
          <w:ilvl w:val="0"/>
          <w:numId w:val="11"/>
        </w:numPr>
        <w:rPr>
          <w:b/>
          <w:bCs/>
        </w:rPr>
      </w:pPr>
      <w:r w:rsidRPr="0066295D">
        <w:rPr>
          <w:b/>
          <w:bCs/>
        </w:rPr>
        <w:t>предотвращение конфликтов IP-адресов; </w:t>
      </w:r>
      <w:hyperlink r:id="rId8" w:tgtFrame="_blank" w:history="1">
        <w:r w:rsidRPr="0066295D">
          <w:rPr>
            <w:rStyle w:val="ac"/>
            <w:b/>
            <w:bCs/>
          </w:rPr>
          <w:t>help.sweb.ru</w:t>
        </w:r>
      </w:hyperlink>
      <w:hyperlink r:id="rId9" w:tgtFrame="_blank" w:history="1">
        <w:r w:rsidRPr="0066295D">
          <w:rPr>
            <w:rStyle w:val="ac"/>
            <w:b/>
            <w:bCs/>
          </w:rPr>
          <w:t>mksegment.ru</w:t>
        </w:r>
      </w:hyperlink>
    </w:p>
    <w:p w14:paraId="0ABD5D1B" w14:textId="6D0C4B33" w:rsidR="0066295D" w:rsidRPr="0066295D" w:rsidRDefault="0066295D" w:rsidP="0066295D">
      <w:pPr>
        <w:numPr>
          <w:ilvl w:val="0"/>
          <w:numId w:val="11"/>
        </w:numPr>
        <w:rPr>
          <w:b/>
          <w:bCs/>
        </w:rPr>
      </w:pPr>
      <w:r w:rsidRPr="0066295D">
        <w:rPr>
          <w:b/>
          <w:bCs/>
        </w:rPr>
        <w:t>снижение нагрузки на сеть за счёт использования временных IP-адресов</w:t>
      </w:r>
      <w:r w:rsidRPr="0066295D">
        <w:rPr>
          <w:b/>
          <w:bCs/>
        </w:rPr>
        <w:t xml:space="preserve">. </w:t>
      </w:r>
    </w:p>
    <w:p w14:paraId="1DA99D1E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Недостатки DHCP:</w:t>
      </w:r>
    </w:p>
    <w:p w14:paraId="0EFD463E" w14:textId="77777777" w:rsidR="0066295D" w:rsidRPr="0066295D" w:rsidRDefault="0066295D" w:rsidP="0066295D">
      <w:pPr>
        <w:numPr>
          <w:ilvl w:val="0"/>
          <w:numId w:val="12"/>
        </w:numPr>
        <w:rPr>
          <w:b/>
          <w:bCs/>
        </w:rPr>
      </w:pPr>
      <w:r w:rsidRPr="0066295D">
        <w:rPr>
          <w:b/>
          <w:bCs/>
        </w:rPr>
        <w:t>если DHCP-сервер выходит из строя, новые устройства не смогут получить IP-адреса и подключиться к сети;</w:t>
      </w:r>
    </w:p>
    <w:p w14:paraId="257C70CC" w14:textId="77777777" w:rsidR="0066295D" w:rsidRPr="0066295D" w:rsidRDefault="0066295D" w:rsidP="0066295D">
      <w:pPr>
        <w:numPr>
          <w:ilvl w:val="0"/>
          <w:numId w:val="12"/>
        </w:numPr>
        <w:rPr>
          <w:b/>
          <w:bCs/>
        </w:rPr>
      </w:pPr>
      <w:r w:rsidRPr="0066295D">
        <w:rPr>
          <w:b/>
          <w:bCs/>
        </w:rPr>
        <w:t>DHCP-сообщения передаются в незашифрованном виде, что делает их уязвимыми для атак;</w:t>
      </w:r>
    </w:p>
    <w:p w14:paraId="32000565" w14:textId="77777777" w:rsidR="0066295D" w:rsidRPr="0066295D" w:rsidRDefault="0066295D" w:rsidP="0066295D">
      <w:pPr>
        <w:numPr>
          <w:ilvl w:val="0"/>
          <w:numId w:val="12"/>
        </w:numPr>
        <w:rPr>
          <w:b/>
          <w:bCs/>
        </w:rPr>
      </w:pPr>
      <w:r w:rsidRPr="0066295D">
        <w:rPr>
          <w:b/>
          <w:bCs/>
        </w:rPr>
        <w:t>злоумышленник может настроить несанкционированный DHCP-сервер, который будет выдавать ложные IP-адреса.</w:t>
      </w:r>
    </w:p>
    <w:p w14:paraId="1D0F6494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Где используется</w:t>
      </w:r>
    </w:p>
    <w:p w14:paraId="72925250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DHCP применяется в различных типах сетей — в домашних и корпоративных. Некоторые устройства, которые используют DHCP:</w:t>
      </w:r>
    </w:p>
    <w:p w14:paraId="726CAB04" w14:textId="77777777" w:rsidR="0066295D" w:rsidRPr="0066295D" w:rsidRDefault="0066295D" w:rsidP="0066295D">
      <w:pPr>
        <w:numPr>
          <w:ilvl w:val="0"/>
          <w:numId w:val="13"/>
        </w:numPr>
        <w:rPr>
          <w:b/>
          <w:bCs/>
        </w:rPr>
      </w:pPr>
      <w:r w:rsidRPr="0066295D">
        <w:rPr>
          <w:b/>
          <w:bCs/>
        </w:rPr>
        <w:t>компьютеры и ноутбуки;</w:t>
      </w:r>
    </w:p>
    <w:p w14:paraId="4DE99E48" w14:textId="77777777" w:rsidR="0066295D" w:rsidRPr="0066295D" w:rsidRDefault="0066295D" w:rsidP="0066295D">
      <w:pPr>
        <w:numPr>
          <w:ilvl w:val="0"/>
          <w:numId w:val="13"/>
        </w:numPr>
        <w:rPr>
          <w:b/>
          <w:bCs/>
        </w:rPr>
      </w:pPr>
      <w:r w:rsidRPr="0066295D">
        <w:rPr>
          <w:b/>
          <w:bCs/>
        </w:rPr>
        <w:t>смартфоны и планшеты;</w:t>
      </w:r>
    </w:p>
    <w:p w14:paraId="166A044E" w14:textId="77777777" w:rsidR="0066295D" w:rsidRPr="0066295D" w:rsidRDefault="0066295D" w:rsidP="0066295D">
      <w:pPr>
        <w:numPr>
          <w:ilvl w:val="0"/>
          <w:numId w:val="13"/>
        </w:numPr>
        <w:rPr>
          <w:b/>
          <w:bCs/>
        </w:rPr>
      </w:pPr>
      <w:r w:rsidRPr="0066295D">
        <w:rPr>
          <w:b/>
          <w:bCs/>
        </w:rPr>
        <w:t>умные устройства (камеры наблюдения, термостаты, холодильники);</w:t>
      </w:r>
    </w:p>
    <w:p w14:paraId="7C33D722" w14:textId="77777777" w:rsidR="0066295D" w:rsidRPr="0066295D" w:rsidRDefault="0066295D" w:rsidP="0066295D">
      <w:pPr>
        <w:numPr>
          <w:ilvl w:val="0"/>
          <w:numId w:val="13"/>
        </w:numPr>
        <w:rPr>
          <w:b/>
          <w:bCs/>
        </w:rPr>
      </w:pPr>
      <w:r w:rsidRPr="0066295D">
        <w:rPr>
          <w:b/>
          <w:bCs/>
        </w:rPr>
        <w:t>сетевое оборудование (маршрутизаторы, коммутаторы).</w:t>
      </w:r>
    </w:p>
    <w:p w14:paraId="1E62C924" w14:textId="6BD13965" w:rsidR="0066295D" w:rsidRDefault="0066295D" w:rsidP="0066295D">
      <w:pPr>
        <w:rPr>
          <w:b/>
          <w:bCs/>
          <w:lang w:val="en-US"/>
        </w:rPr>
      </w:pPr>
    </w:p>
    <w:p w14:paraId="69FE61C8" w14:textId="77777777" w:rsidR="0066295D" w:rsidRPr="0066295D" w:rsidRDefault="0066295D" w:rsidP="0066295D">
      <w:pPr>
        <w:rPr>
          <w:b/>
          <w:bCs/>
          <w:lang w:val="en-US"/>
        </w:rPr>
      </w:pPr>
    </w:p>
    <w:p w14:paraId="25BC24F2" w14:textId="77777777" w:rsidR="0066295D" w:rsidRDefault="0066295D" w:rsidP="0066295D">
      <w:pPr>
        <w:rPr>
          <w:b/>
          <w:bCs/>
        </w:rPr>
      </w:pPr>
      <w:r w:rsidRPr="0066295D">
        <w:rPr>
          <w:b/>
          <w:bCs/>
        </w:rPr>
        <w:t>Топология:</w:t>
      </w:r>
      <w:r w:rsidRPr="0066295D">
        <w:rPr>
          <w:b/>
          <w:bCs/>
        </w:rPr>
        <w:t xml:space="preserve"> </w:t>
      </w:r>
    </w:p>
    <w:p w14:paraId="31074B3C" w14:textId="76368C95" w:rsidR="0066295D" w:rsidRPr="0066295D" w:rsidRDefault="0066295D" w:rsidP="0066295D">
      <w:pPr>
        <w:rPr>
          <w:b/>
          <w:bCs/>
        </w:rPr>
      </w:pPr>
      <w:r>
        <w:rPr>
          <w:b/>
          <w:bCs/>
        </w:rPr>
        <w:t xml:space="preserve">Добавим в нашу схему еще один виртуальный персональный компьютер, используя </w:t>
      </w:r>
      <w:proofErr w:type="gramStart"/>
      <w:r>
        <w:rPr>
          <w:b/>
          <w:bCs/>
        </w:rPr>
        <w:t>методы ,</w:t>
      </w:r>
      <w:proofErr w:type="gramEnd"/>
      <w:r>
        <w:rPr>
          <w:b/>
          <w:bCs/>
        </w:rPr>
        <w:t xml:space="preserve"> описанные в предыдущей главе.</w:t>
      </w:r>
    </w:p>
    <w:p w14:paraId="7FDE1369" w14:textId="18F5A8FD" w:rsidR="0066295D" w:rsidRPr="0066295D" w:rsidRDefault="0066295D" w:rsidP="0066295D">
      <w:r w:rsidRPr="0066295D">
        <w:drawing>
          <wp:inline distT="0" distB="0" distL="0" distR="0" wp14:anchorId="2360B054" wp14:editId="5D0A7BA7">
            <wp:extent cx="2995411" cy="2679700"/>
            <wp:effectExtent l="0" t="0" r="0" b="6350"/>
            <wp:docPr id="993314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14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011" cy="26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E0A2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Задача:</w:t>
      </w:r>
    </w:p>
    <w:p w14:paraId="15BD6BF0" w14:textId="733BC51D" w:rsidR="0066295D" w:rsidRPr="0066295D" w:rsidRDefault="0066295D" w:rsidP="0066295D">
      <w:r w:rsidRPr="0066295D">
        <w:t xml:space="preserve">Настроить работу DHCP-сервера на базе </w:t>
      </w:r>
      <w:proofErr w:type="spellStart"/>
      <w:r w:rsidRPr="0066295D">
        <w:rPr>
          <w:b/>
          <w:bCs/>
        </w:rPr>
        <w:t>isp</w:t>
      </w:r>
      <w:proofErr w:type="spellEnd"/>
      <w:r w:rsidR="009C24FE">
        <w:rPr>
          <w:b/>
          <w:bCs/>
        </w:rPr>
        <w:t xml:space="preserve"> </w:t>
      </w:r>
      <w:proofErr w:type="spellStart"/>
      <w:r w:rsidR="009C24FE">
        <w:rPr>
          <w:b/>
          <w:bCs/>
          <w:lang w:val="en-US"/>
        </w:rPr>
        <w:t>vESR</w:t>
      </w:r>
      <w:proofErr w:type="spellEnd"/>
      <w:r w:rsidR="009C24FE" w:rsidRPr="009C24FE">
        <w:rPr>
          <w:b/>
          <w:bCs/>
        </w:rPr>
        <w:t>124-1</w:t>
      </w:r>
      <w:r w:rsidRPr="0066295D">
        <w:t xml:space="preserve">. Задать пул IP-адресов из подсети </w:t>
      </w:r>
      <w:r w:rsidR="009C24FE" w:rsidRPr="009C24FE">
        <w:t>172.16.1.0</w:t>
      </w:r>
      <w:r w:rsidRPr="0066295D">
        <w:t xml:space="preserve">/24 для раздачи клиентам. Для </w:t>
      </w:r>
      <w:r w:rsidR="009C24FE">
        <w:rPr>
          <w:lang w:val="en-US"/>
        </w:rPr>
        <w:t>PC</w:t>
      </w:r>
      <w:r w:rsidR="009C24FE" w:rsidRPr="009C24FE">
        <w:t>1</w:t>
      </w:r>
      <w:r w:rsidRPr="0066295D">
        <w:t xml:space="preserve"> зарезервировать выдачу следующего IP-адреса </w:t>
      </w:r>
      <w:r w:rsidR="009C24FE" w:rsidRPr="009C24FE">
        <w:t>172</w:t>
      </w:r>
      <w:r w:rsidRPr="0066295D">
        <w:t>.1</w:t>
      </w:r>
      <w:r w:rsidR="009C24FE" w:rsidRPr="009C24FE">
        <w:t>6</w:t>
      </w:r>
      <w:r w:rsidRPr="0066295D">
        <w:t xml:space="preserve">.1.100, а для </w:t>
      </w:r>
      <w:r w:rsidR="009C24FE">
        <w:rPr>
          <w:b/>
          <w:bCs/>
          <w:lang w:val="en-US"/>
        </w:rPr>
        <w:t>PC</w:t>
      </w:r>
      <w:r w:rsidR="009C24FE" w:rsidRPr="009C24FE">
        <w:rPr>
          <w:b/>
          <w:bCs/>
        </w:rPr>
        <w:t>2</w:t>
      </w:r>
      <w:r w:rsidRPr="0066295D">
        <w:t xml:space="preserve"> зарезервировать выдачу следующего IP-адреса </w:t>
      </w:r>
      <w:r w:rsidR="009C24FE" w:rsidRPr="009C24FE">
        <w:t>172</w:t>
      </w:r>
      <w:r w:rsidRPr="0066295D">
        <w:t>.1</w:t>
      </w:r>
      <w:r w:rsidR="009C24FE" w:rsidRPr="009C24FE">
        <w:t>6</w:t>
      </w:r>
      <w:r w:rsidRPr="0066295D">
        <w:t xml:space="preserve">.1.200, а </w:t>
      </w:r>
      <w:r w:rsidR="009C24FE">
        <w:t>и за</w:t>
      </w:r>
      <w:r w:rsidRPr="0066295D">
        <w:t>дать время аренды адресов 3 дня. Настроить передачу клиентам маршрута по умолчанию, доменного имени и адресов DNS-серверов с помощью DHCP-опций.</w:t>
      </w:r>
    </w:p>
    <w:p w14:paraId="1EE29BCC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Решение:</w:t>
      </w:r>
    </w:p>
    <w:p w14:paraId="767FB121" w14:textId="77777777" w:rsidR="0066295D" w:rsidRPr="0066295D" w:rsidRDefault="0066295D" w:rsidP="0066295D">
      <w:pPr>
        <w:numPr>
          <w:ilvl w:val="0"/>
          <w:numId w:val="1"/>
        </w:numPr>
      </w:pPr>
      <w:r w:rsidRPr="0066295D">
        <w:t>Назначаем IP-адреса на интерфейсы:</w:t>
      </w:r>
    </w:p>
    <w:p w14:paraId="1BBB3EE5" w14:textId="77777777" w:rsidR="0066295D" w:rsidRPr="0066295D" w:rsidRDefault="0066295D" w:rsidP="0066295D">
      <w:proofErr w:type="spellStart"/>
      <w:r w:rsidRPr="0066295D">
        <w:t>Copy</w:t>
      </w:r>
      <w:proofErr w:type="spellEnd"/>
    </w:p>
    <w:p w14:paraId="79688D10" w14:textId="77777777" w:rsidR="0066295D" w:rsidRPr="0066295D" w:rsidRDefault="0066295D" w:rsidP="0066295D">
      <w:proofErr w:type="spellStart"/>
      <w:r w:rsidRPr="0066295D">
        <w:t>configure</w:t>
      </w:r>
      <w:proofErr w:type="spellEnd"/>
    </w:p>
    <w:p w14:paraId="3AF88FA8" w14:textId="77777777" w:rsidR="0066295D" w:rsidRPr="0066295D" w:rsidRDefault="0066295D" w:rsidP="0066295D">
      <w:pPr>
        <w:numPr>
          <w:ilvl w:val="0"/>
          <w:numId w:val="2"/>
        </w:numPr>
      </w:pPr>
      <w:proofErr w:type="gramStart"/>
      <w:r w:rsidRPr="0066295D">
        <w:t>на интерфейс</w:t>
      </w:r>
      <w:proofErr w:type="gramEnd"/>
      <w:r w:rsidRPr="0066295D">
        <w:t xml:space="preserve"> смотрящий в сторону глобальной сети получаем сетевые параметры по DHCP</w:t>
      </w:r>
    </w:p>
    <w:p w14:paraId="6CABE8C9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Copy</w:t>
      </w:r>
    </w:p>
    <w:p w14:paraId="1A0E4F2C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interface gi1/0/1</w:t>
      </w:r>
    </w:p>
    <w:p w14:paraId="3200110B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description </w:t>
      </w:r>
      <w:proofErr w:type="spellStart"/>
      <w:r w:rsidRPr="0066295D">
        <w:rPr>
          <w:lang w:val="en-US"/>
        </w:rPr>
        <w:t>connection_WAN</w:t>
      </w:r>
      <w:proofErr w:type="spellEnd"/>
    </w:p>
    <w:p w14:paraId="479AA677" w14:textId="77777777" w:rsidR="0066295D" w:rsidRPr="0066295D" w:rsidRDefault="0066295D" w:rsidP="0066295D">
      <w:proofErr w:type="spellStart"/>
      <w:r w:rsidRPr="0066295D">
        <w:t>ip</w:t>
      </w:r>
      <w:proofErr w:type="spellEnd"/>
      <w:r w:rsidRPr="0066295D">
        <w:t xml:space="preserve"> </w:t>
      </w:r>
      <w:proofErr w:type="spellStart"/>
      <w:r w:rsidRPr="0066295D">
        <w:t>address</w:t>
      </w:r>
      <w:proofErr w:type="spellEnd"/>
      <w:r w:rsidRPr="0066295D">
        <w:t xml:space="preserve"> </w:t>
      </w:r>
      <w:proofErr w:type="spellStart"/>
      <w:r w:rsidRPr="0066295D">
        <w:t>dhcp</w:t>
      </w:r>
      <w:proofErr w:type="spellEnd"/>
    </w:p>
    <w:p w14:paraId="12F10A69" w14:textId="77777777" w:rsidR="0066295D" w:rsidRPr="0066295D" w:rsidRDefault="0066295D" w:rsidP="0066295D">
      <w:proofErr w:type="spellStart"/>
      <w:r w:rsidRPr="0066295D">
        <w:t>exit</w:t>
      </w:r>
      <w:proofErr w:type="spellEnd"/>
    </w:p>
    <w:p w14:paraId="44291631" w14:textId="77777777" w:rsidR="0066295D" w:rsidRPr="0066295D" w:rsidRDefault="0066295D" w:rsidP="0066295D">
      <w:pPr>
        <w:numPr>
          <w:ilvl w:val="0"/>
          <w:numId w:val="3"/>
        </w:numPr>
      </w:pPr>
      <w:proofErr w:type="gramStart"/>
      <w:r w:rsidRPr="0066295D">
        <w:t>на интерфейс</w:t>
      </w:r>
      <w:proofErr w:type="gramEnd"/>
      <w:r w:rsidRPr="0066295D">
        <w:t xml:space="preserve"> смотрящий в сторону rtr1 и rtr2 назначаем статический адрес из подсети 209.100.1.0/24</w:t>
      </w:r>
    </w:p>
    <w:p w14:paraId="77452A8B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Copy</w:t>
      </w:r>
    </w:p>
    <w:p w14:paraId="337E010C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interface gi1/0/2</w:t>
      </w:r>
    </w:p>
    <w:p w14:paraId="03FAE83A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description </w:t>
      </w:r>
      <w:proofErr w:type="spellStart"/>
      <w:r w:rsidRPr="0066295D">
        <w:rPr>
          <w:lang w:val="en-US"/>
        </w:rPr>
        <w:t>connection_COMPANY</w:t>
      </w:r>
      <w:proofErr w:type="spellEnd"/>
    </w:p>
    <w:p w14:paraId="4BABBBC2" w14:textId="77777777" w:rsidR="0066295D" w:rsidRPr="0066295D" w:rsidRDefault="0066295D" w:rsidP="0066295D">
      <w:proofErr w:type="spellStart"/>
      <w:r w:rsidRPr="0066295D">
        <w:t>ip</w:t>
      </w:r>
      <w:proofErr w:type="spellEnd"/>
      <w:r w:rsidRPr="0066295D">
        <w:t xml:space="preserve"> </w:t>
      </w:r>
      <w:proofErr w:type="spellStart"/>
      <w:r w:rsidRPr="0066295D">
        <w:t>address</w:t>
      </w:r>
      <w:proofErr w:type="spellEnd"/>
      <w:r w:rsidRPr="0066295D">
        <w:t xml:space="preserve"> 209.100.1.254/24</w:t>
      </w:r>
    </w:p>
    <w:p w14:paraId="164ECE48" w14:textId="77777777" w:rsidR="0066295D" w:rsidRPr="0066295D" w:rsidRDefault="0066295D" w:rsidP="0066295D">
      <w:proofErr w:type="spellStart"/>
      <w:r w:rsidRPr="0066295D">
        <w:t>exit</w:t>
      </w:r>
      <w:proofErr w:type="spellEnd"/>
    </w:p>
    <w:p w14:paraId="684C5A99" w14:textId="77777777" w:rsidR="0066295D" w:rsidRPr="0066295D" w:rsidRDefault="0066295D" w:rsidP="0066295D">
      <w:pPr>
        <w:numPr>
          <w:ilvl w:val="0"/>
          <w:numId w:val="4"/>
        </w:numPr>
      </w:pPr>
      <w:r w:rsidRPr="0066295D">
        <w:t xml:space="preserve">Создадим зону безопасности </w:t>
      </w:r>
      <w:r w:rsidRPr="0066295D">
        <w:rPr>
          <w:b/>
          <w:bCs/>
        </w:rPr>
        <w:t>«</w:t>
      </w:r>
      <w:proofErr w:type="spellStart"/>
      <w:r w:rsidRPr="0066295D">
        <w:rPr>
          <w:b/>
          <w:bCs/>
        </w:rPr>
        <w:t>trusted</w:t>
      </w:r>
      <w:proofErr w:type="spellEnd"/>
      <w:r w:rsidRPr="0066295D">
        <w:rPr>
          <w:b/>
          <w:bCs/>
        </w:rPr>
        <w:t>»</w:t>
      </w:r>
      <w:r w:rsidRPr="0066295D">
        <w:t xml:space="preserve"> и установим принадлежность интерфейса </w:t>
      </w:r>
      <w:r w:rsidRPr="0066295D">
        <w:rPr>
          <w:b/>
          <w:bCs/>
        </w:rPr>
        <w:t>gi1/0/2</w:t>
      </w:r>
      <w:r w:rsidRPr="0066295D">
        <w:t xml:space="preserve"> (смотрящего в подсеть rtr1 и rtr2):</w:t>
      </w:r>
    </w:p>
    <w:p w14:paraId="543C937F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Copy</w:t>
      </w:r>
    </w:p>
    <w:p w14:paraId="32F348E7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security zone trusted</w:t>
      </w:r>
    </w:p>
    <w:p w14:paraId="3A40909F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59F90145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Copy</w:t>
      </w:r>
    </w:p>
    <w:p w14:paraId="40B2A848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interface gi1/0/2</w:t>
      </w:r>
    </w:p>
    <w:p w14:paraId="20EEA16F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security-zone trusted</w:t>
      </w:r>
    </w:p>
    <w:p w14:paraId="7DB3D98A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77AD8881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Copy</w:t>
      </w:r>
    </w:p>
    <w:p w14:paraId="575AA2FD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do commit</w:t>
      </w:r>
    </w:p>
    <w:p w14:paraId="4B2BB3ED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do show running-config</w:t>
      </w:r>
    </w:p>
    <w:p w14:paraId="66A27A24" w14:textId="1B26D92F" w:rsidR="0066295D" w:rsidRPr="0066295D" w:rsidRDefault="0066295D" w:rsidP="0066295D">
      <w:r w:rsidRPr="0066295D">
        <w:drawing>
          <wp:inline distT="0" distB="0" distL="0" distR="0" wp14:anchorId="00CE32B7" wp14:editId="699884AD">
            <wp:extent cx="3549650" cy="1955800"/>
            <wp:effectExtent l="0" t="0" r="0" b="6350"/>
            <wp:docPr id="55086238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9844" w14:textId="77777777" w:rsidR="0066295D" w:rsidRPr="0066295D" w:rsidRDefault="0066295D" w:rsidP="0066295D">
      <w:proofErr w:type="spellStart"/>
      <w:r w:rsidRPr="0066295D">
        <w:t>img</w:t>
      </w:r>
      <w:proofErr w:type="spellEnd"/>
    </w:p>
    <w:p w14:paraId="36C20C5F" w14:textId="77777777" w:rsidR="0066295D" w:rsidRPr="0066295D" w:rsidRDefault="0066295D" w:rsidP="0066295D">
      <w:proofErr w:type="spellStart"/>
      <w:r w:rsidRPr="0066295D">
        <w:t>Copy</w:t>
      </w:r>
      <w:proofErr w:type="spellEnd"/>
    </w:p>
    <w:p w14:paraId="4D615DAC" w14:textId="77777777" w:rsidR="0066295D" w:rsidRPr="0066295D" w:rsidRDefault="0066295D" w:rsidP="0066295D">
      <w:proofErr w:type="spellStart"/>
      <w:r w:rsidRPr="0066295D">
        <w:t>do</w:t>
      </w:r>
      <w:proofErr w:type="spellEnd"/>
      <w:r w:rsidRPr="0066295D">
        <w:t xml:space="preserve"> </w:t>
      </w:r>
      <w:proofErr w:type="spellStart"/>
      <w:r w:rsidRPr="0066295D">
        <w:t>confirm</w:t>
      </w:r>
      <w:proofErr w:type="spellEnd"/>
    </w:p>
    <w:p w14:paraId="2B537311" w14:textId="77777777" w:rsidR="0066295D" w:rsidRPr="0066295D" w:rsidRDefault="0066295D" w:rsidP="0066295D">
      <w:pPr>
        <w:numPr>
          <w:ilvl w:val="0"/>
          <w:numId w:val="5"/>
        </w:numPr>
      </w:pPr>
      <w:r w:rsidRPr="0066295D">
        <w:t>Создадим пул адресов с именем «COMPANY» и добавим в данный пул адресов диапазон IP-адресов для выдачи в аренду клиентам сервера. Укажем параметры подсети, к которой принадлежит данный пул, и время аренды для выдаваемых адресов:</w:t>
      </w:r>
    </w:p>
    <w:p w14:paraId="3B721603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Copy</w:t>
      </w:r>
    </w:p>
    <w:p w14:paraId="22C34BD5" w14:textId="77777777" w:rsidR="0066295D" w:rsidRPr="0066295D" w:rsidRDefault="0066295D" w:rsidP="0066295D">
      <w:pPr>
        <w:rPr>
          <w:lang w:val="en-US"/>
        </w:rPr>
      </w:pPr>
      <w:proofErr w:type="spellStart"/>
      <w:r w:rsidRPr="0066295D">
        <w:rPr>
          <w:lang w:val="en-US"/>
        </w:rPr>
        <w:t>ip</w:t>
      </w:r>
      <w:proofErr w:type="spellEnd"/>
      <w:r w:rsidRPr="0066295D">
        <w:rPr>
          <w:lang w:val="en-US"/>
        </w:rPr>
        <w:t xml:space="preserve"> </w:t>
      </w:r>
      <w:proofErr w:type="spellStart"/>
      <w:r w:rsidRPr="0066295D">
        <w:rPr>
          <w:lang w:val="en-US"/>
        </w:rPr>
        <w:t>dhcp</w:t>
      </w:r>
      <w:proofErr w:type="spellEnd"/>
      <w:r w:rsidRPr="0066295D">
        <w:rPr>
          <w:lang w:val="en-US"/>
        </w:rPr>
        <w:t>-server pool COMPANY</w:t>
      </w:r>
    </w:p>
    <w:p w14:paraId="3940DC95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network 209.100.1.0/24</w:t>
      </w:r>
    </w:p>
    <w:p w14:paraId="085B0E6F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default-lease-time 3:00:00</w:t>
      </w:r>
    </w:p>
    <w:p w14:paraId="284564AF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address-range 209.100.1.1-209.100.1.254</w:t>
      </w:r>
    </w:p>
    <w:p w14:paraId="0934556F" w14:textId="77777777" w:rsidR="0066295D" w:rsidRPr="0066295D" w:rsidRDefault="0066295D" w:rsidP="0066295D">
      <w:proofErr w:type="spellStart"/>
      <w:r w:rsidRPr="0066295D">
        <w:t>excluded-address-range</w:t>
      </w:r>
      <w:proofErr w:type="spellEnd"/>
      <w:r w:rsidRPr="0066295D">
        <w:t xml:space="preserve"> 209.100.1.1                      # исключаем первый адрес из выдачи</w:t>
      </w:r>
    </w:p>
    <w:p w14:paraId="37BE3E38" w14:textId="77777777" w:rsidR="0066295D" w:rsidRPr="0066295D" w:rsidRDefault="0066295D" w:rsidP="0066295D">
      <w:proofErr w:type="spellStart"/>
      <w:r w:rsidRPr="0066295D">
        <w:t>excluded-address-range</w:t>
      </w:r>
      <w:proofErr w:type="spellEnd"/>
      <w:r w:rsidRPr="0066295D">
        <w:t xml:space="preserve"> 209.100.1.254                    # исключаем последний адрес из выдачи</w:t>
      </w:r>
    </w:p>
    <w:p w14:paraId="1865BB58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address 209.100.1.100 mac-address 00:0c:29:08:</w:t>
      </w:r>
      <w:proofErr w:type="gramStart"/>
      <w:r w:rsidRPr="0066295D">
        <w:rPr>
          <w:lang w:val="en-US"/>
        </w:rPr>
        <w:t>81:a</w:t>
      </w:r>
      <w:proofErr w:type="gramEnd"/>
      <w:r w:rsidRPr="0066295D">
        <w:rPr>
          <w:lang w:val="en-US"/>
        </w:rPr>
        <w:t>9     # MAC-</w:t>
      </w:r>
      <w:r w:rsidRPr="0066295D">
        <w:t>адрес</w:t>
      </w:r>
      <w:r w:rsidRPr="0066295D">
        <w:rPr>
          <w:lang w:val="en-US"/>
        </w:rPr>
        <w:t xml:space="preserve"> rtr1</w:t>
      </w:r>
    </w:p>
    <w:p w14:paraId="11D0E002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address 209.100.1.200 mac-address 00:0c:29:ac:81:79     # MAC-</w:t>
      </w:r>
      <w:r w:rsidRPr="0066295D">
        <w:t>адрес</w:t>
      </w:r>
      <w:r w:rsidRPr="0066295D">
        <w:rPr>
          <w:lang w:val="en-US"/>
        </w:rPr>
        <w:t xml:space="preserve"> rtr2</w:t>
      </w:r>
    </w:p>
    <w:p w14:paraId="152E79AE" w14:textId="77777777" w:rsidR="0066295D" w:rsidRPr="0066295D" w:rsidRDefault="0066295D" w:rsidP="0066295D">
      <w:proofErr w:type="spellStart"/>
      <w:r w:rsidRPr="0066295D">
        <w:t>default-router</w:t>
      </w:r>
      <w:proofErr w:type="spellEnd"/>
      <w:r w:rsidRPr="0066295D">
        <w:t xml:space="preserve"> 209.100.1.254                            # в качестве шлюза будет выдан IP-адрес интерфейса gi1/0/2</w:t>
      </w:r>
    </w:p>
    <w:p w14:paraId="32FED098" w14:textId="77777777" w:rsidR="0066295D" w:rsidRPr="0066295D" w:rsidRDefault="0066295D" w:rsidP="0066295D">
      <w:proofErr w:type="spellStart"/>
      <w:r w:rsidRPr="0066295D">
        <w:t>default-server</w:t>
      </w:r>
      <w:proofErr w:type="spellEnd"/>
      <w:r w:rsidRPr="0066295D">
        <w:t xml:space="preserve"> 77.88.8.8                                # в качестве DNS-сервера будет выдан IP-адрес 77.88.8.8</w:t>
      </w:r>
    </w:p>
    <w:p w14:paraId="74951C86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1774418F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Copy</w:t>
      </w:r>
    </w:p>
    <w:p w14:paraId="6203CE9C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do commit</w:t>
      </w:r>
    </w:p>
    <w:p w14:paraId="471A1156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do show running-config</w:t>
      </w:r>
    </w:p>
    <w:p w14:paraId="4E17E1D7" w14:textId="224E23D9" w:rsidR="0066295D" w:rsidRPr="0066295D" w:rsidRDefault="0066295D" w:rsidP="0066295D">
      <w:r w:rsidRPr="0066295D">
        <w:drawing>
          <wp:inline distT="0" distB="0" distL="0" distR="0" wp14:anchorId="017C58A5" wp14:editId="2AB5FA40">
            <wp:extent cx="4838700" cy="1689100"/>
            <wp:effectExtent l="0" t="0" r="0" b="6350"/>
            <wp:docPr id="161759377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C788" w14:textId="77777777" w:rsidR="0066295D" w:rsidRPr="0066295D" w:rsidRDefault="0066295D" w:rsidP="0066295D">
      <w:proofErr w:type="spellStart"/>
      <w:r w:rsidRPr="0066295D">
        <w:t>img</w:t>
      </w:r>
      <w:proofErr w:type="spellEnd"/>
    </w:p>
    <w:p w14:paraId="7AD65863" w14:textId="77777777" w:rsidR="0066295D" w:rsidRPr="0066295D" w:rsidRDefault="0066295D" w:rsidP="0066295D">
      <w:proofErr w:type="spellStart"/>
      <w:r w:rsidRPr="0066295D">
        <w:t>Copy</w:t>
      </w:r>
      <w:proofErr w:type="spellEnd"/>
    </w:p>
    <w:p w14:paraId="0C09BFB6" w14:textId="77777777" w:rsidR="0066295D" w:rsidRPr="0066295D" w:rsidRDefault="0066295D" w:rsidP="0066295D">
      <w:proofErr w:type="spellStart"/>
      <w:r w:rsidRPr="0066295D">
        <w:t>do</w:t>
      </w:r>
      <w:proofErr w:type="spellEnd"/>
      <w:r w:rsidRPr="0066295D">
        <w:t xml:space="preserve"> </w:t>
      </w:r>
      <w:proofErr w:type="spellStart"/>
      <w:r w:rsidRPr="0066295D">
        <w:t>confirm</w:t>
      </w:r>
      <w:proofErr w:type="spellEnd"/>
    </w:p>
    <w:p w14:paraId="6D0C5266" w14:textId="77777777" w:rsidR="0066295D" w:rsidRPr="0066295D" w:rsidRDefault="0066295D" w:rsidP="0066295D">
      <w:pPr>
        <w:numPr>
          <w:ilvl w:val="0"/>
          <w:numId w:val="6"/>
        </w:numPr>
      </w:pPr>
      <w:r w:rsidRPr="0066295D">
        <w:t>Для разрешения прохождения сообщений протокола DHCP к серверу необходимо создать соответствующие профили портов, включающие порт источника 68 и порт назначения 67, используемые протоколом DHCP, и создать разрешающее правило в политике безопасности для прохождения пакетов протокола UDP:</w:t>
      </w:r>
    </w:p>
    <w:p w14:paraId="0CC2167B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Copy</w:t>
      </w:r>
    </w:p>
    <w:p w14:paraId="0CE5373E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object-group service </w:t>
      </w:r>
      <w:proofErr w:type="spellStart"/>
      <w:r w:rsidRPr="0066295D">
        <w:rPr>
          <w:lang w:val="en-US"/>
        </w:rPr>
        <w:t>dhcp_server</w:t>
      </w:r>
      <w:proofErr w:type="spellEnd"/>
    </w:p>
    <w:p w14:paraId="5084EEBC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port-range 67</w:t>
      </w:r>
    </w:p>
    <w:p w14:paraId="16C77864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7D6262D9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Copy</w:t>
      </w:r>
    </w:p>
    <w:p w14:paraId="42772CD2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object-group service </w:t>
      </w:r>
      <w:proofErr w:type="spellStart"/>
      <w:r w:rsidRPr="0066295D">
        <w:rPr>
          <w:lang w:val="en-US"/>
        </w:rPr>
        <w:t>dhcp_client</w:t>
      </w:r>
      <w:proofErr w:type="spellEnd"/>
    </w:p>
    <w:p w14:paraId="70FF5638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port-range 68</w:t>
      </w:r>
    </w:p>
    <w:p w14:paraId="0E9B8BB2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exit</w:t>
      </w:r>
    </w:p>
    <w:p w14:paraId="004AEE21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Copy</w:t>
      </w:r>
    </w:p>
    <w:p w14:paraId="559E1FE2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do commit</w:t>
      </w:r>
    </w:p>
    <w:p w14:paraId="2E3A0E46" w14:textId="77777777" w:rsidR="0066295D" w:rsidRPr="0066295D" w:rsidRDefault="0066295D" w:rsidP="0066295D">
      <w:proofErr w:type="spellStart"/>
      <w:r w:rsidRPr="0066295D">
        <w:t>do</w:t>
      </w:r>
      <w:proofErr w:type="spellEnd"/>
      <w:r w:rsidRPr="0066295D">
        <w:t xml:space="preserve"> </w:t>
      </w:r>
      <w:proofErr w:type="spellStart"/>
      <w:r w:rsidRPr="0066295D">
        <w:t>show</w:t>
      </w:r>
      <w:proofErr w:type="spellEnd"/>
      <w:r w:rsidRPr="0066295D">
        <w:t xml:space="preserve"> </w:t>
      </w:r>
      <w:proofErr w:type="spellStart"/>
      <w:r w:rsidRPr="0066295D">
        <w:t>running-config</w:t>
      </w:r>
      <w:proofErr w:type="spellEnd"/>
    </w:p>
    <w:p w14:paraId="04426E3F" w14:textId="234EB06E" w:rsidR="0066295D" w:rsidRPr="0066295D" w:rsidRDefault="0066295D" w:rsidP="0066295D">
      <w:r w:rsidRPr="0066295D">
        <w:drawing>
          <wp:inline distT="0" distB="0" distL="0" distR="0" wp14:anchorId="1A617455" wp14:editId="06A5D7A6">
            <wp:extent cx="3289300" cy="1111250"/>
            <wp:effectExtent l="0" t="0" r="6350" b="0"/>
            <wp:docPr id="5403008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2010" w14:textId="77777777" w:rsidR="0066295D" w:rsidRPr="0066295D" w:rsidRDefault="0066295D" w:rsidP="0066295D">
      <w:pPr>
        <w:rPr>
          <w:lang w:val="en-US"/>
        </w:rPr>
      </w:pPr>
      <w:proofErr w:type="spellStart"/>
      <w:r w:rsidRPr="0066295D">
        <w:rPr>
          <w:lang w:val="en-US"/>
        </w:rPr>
        <w:t>img</w:t>
      </w:r>
      <w:proofErr w:type="spellEnd"/>
    </w:p>
    <w:p w14:paraId="31B6A9A1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Copy</w:t>
      </w:r>
    </w:p>
    <w:p w14:paraId="47965895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do confirm</w:t>
      </w:r>
    </w:p>
    <w:p w14:paraId="6DD136D3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Copy</w:t>
      </w:r>
    </w:p>
    <w:p w14:paraId="0E312FAC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security zone-pair trusted self</w:t>
      </w:r>
    </w:p>
    <w:p w14:paraId="0FFE8612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rule 1</w:t>
      </w:r>
    </w:p>
    <w:p w14:paraId="326A16F0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match protocol </w:t>
      </w:r>
      <w:proofErr w:type="spellStart"/>
      <w:r w:rsidRPr="0066295D">
        <w:rPr>
          <w:lang w:val="en-US"/>
        </w:rPr>
        <w:t>udp</w:t>
      </w:r>
      <w:proofErr w:type="spellEnd"/>
    </w:p>
    <w:p w14:paraId="2AFECA15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match source-port </w:t>
      </w:r>
      <w:proofErr w:type="spellStart"/>
      <w:r w:rsidRPr="0066295D">
        <w:rPr>
          <w:lang w:val="en-US"/>
        </w:rPr>
        <w:t>dhcp_client</w:t>
      </w:r>
      <w:proofErr w:type="spellEnd"/>
    </w:p>
    <w:p w14:paraId="0B9B59C1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match destination-port </w:t>
      </w:r>
      <w:proofErr w:type="spellStart"/>
      <w:r w:rsidRPr="0066295D">
        <w:rPr>
          <w:lang w:val="en-US"/>
        </w:rPr>
        <w:t>dhcp_server</w:t>
      </w:r>
      <w:proofErr w:type="spellEnd"/>
    </w:p>
    <w:p w14:paraId="61CEF796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action permit</w:t>
      </w:r>
    </w:p>
    <w:p w14:paraId="5BFD115A" w14:textId="77777777" w:rsidR="0066295D" w:rsidRPr="0066295D" w:rsidRDefault="0066295D" w:rsidP="0066295D">
      <w:proofErr w:type="spellStart"/>
      <w:r w:rsidRPr="0066295D">
        <w:t>enable</w:t>
      </w:r>
      <w:proofErr w:type="spellEnd"/>
    </w:p>
    <w:p w14:paraId="168F9E10" w14:textId="77777777" w:rsidR="0066295D" w:rsidRPr="0066295D" w:rsidRDefault="0066295D" w:rsidP="0066295D">
      <w:proofErr w:type="spellStart"/>
      <w:r w:rsidRPr="0066295D">
        <w:t>exit</w:t>
      </w:r>
      <w:proofErr w:type="spellEnd"/>
    </w:p>
    <w:p w14:paraId="1EAF82AA" w14:textId="77777777" w:rsidR="0066295D" w:rsidRPr="0066295D" w:rsidRDefault="0066295D" w:rsidP="0066295D">
      <w:proofErr w:type="spellStart"/>
      <w:r w:rsidRPr="0066295D">
        <w:t>exit</w:t>
      </w:r>
      <w:proofErr w:type="spellEnd"/>
    </w:p>
    <w:p w14:paraId="4E3465BC" w14:textId="77777777" w:rsidR="0066295D" w:rsidRPr="0066295D" w:rsidRDefault="0066295D" w:rsidP="0066295D">
      <w:pPr>
        <w:numPr>
          <w:ilvl w:val="0"/>
          <w:numId w:val="7"/>
        </w:numPr>
      </w:pPr>
      <w:r w:rsidRPr="0066295D">
        <w:t>Разрешим работу сервера:</w:t>
      </w:r>
    </w:p>
    <w:p w14:paraId="4B2FBD0E" w14:textId="77777777" w:rsidR="0066295D" w:rsidRPr="0066295D" w:rsidRDefault="0066295D" w:rsidP="0066295D">
      <w:proofErr w:type="spellStart"/>
      <w:r w:rsidRPr="0066295D">
        <w:t>Copy</w:t>
      </w:r>
      <w:proofErr w:type="spellEnd"/>
    </w:p>
    <w:p w14:paraId="0174A12D" w14:textId="77777777" w:rsidR="0066295D" w:rsidRPr="0066295D" w:rsidRDefault="0066295D" w:rsidP="0066295D">
      <w:proofErr w:type="spellStart"/>
      <w:r w:rsidRPr="0066295D">
        <w:t>ip</w:t>
      </w:r>
      <w:proofErr w:type="spellEnd"/>
      <w:r w:rsidRPr="0066295D">
        <w:t xml:space="preserve"> </w:t>
      </w:r>
      <w:proofErr w:type="spellStart"/>
      <w:r w:rsidRPr="0066295D">
        <w:t>dhcp-server</w:t>
      </w:r>
      <w:proofErr w:type="spellEnd"/>
    </w:p>
    <w:p w14:paraId="7257DBB7" w14:textId="77777777" w:rsidR="0066295D" w:rsidRPr="0066295D" w:rsidRDefault="0066295D" w:rsidP="0066295D">
      <w:proofErr w:type="spellStart"/>
      <w:r w:rsidRPr="0066295D">
        <w:t>Copy</w:t>
      </w:r>
      <w:proofErr w:type="spellEnd"/>
    </w:p>
    <w:p w14:paraId="2F94E74E" w14:textId="77777777" w:rsidR="0066295D" w:rsidRPr="0066295D" w:rsidRDefault="0066295D" w:rsidP="0066295D">
      <w:proofErr w:type="spellStart"/>
      <w:r w:rsidRPr="0066295D">
        <w:t>do</w:t>
      </w:r>
      <w:proofErr w:type="spellEnd"/>
      <w:r w:rsidRPr="0066295D">
        <w:t xml:space="preserve"> </w:t>
      </w:r>
      <w:proofErr w:type="spellStart"/>
      <w:r w:rsidRPr="0066295D">
        <w:t>commit</w:t>
      </w:r>
      <w:proofErr w:type="spellEnd"/>
    </w:p>
    <w:p w14:paraId="7E7A6908" w14:textId="77777777" w:rsidR="0066295D" w:rsidRPr="0066295D" w:rsidRDefault="0066295D" w:rsidP="0066295D">
      <w:proofErr w:type="spellStart"/>
      <w:r w:rsidRPr="0066295D">
        <w:t>do</w:t>
      </w:r>
      <w:proofErr w:type="spellEnd"/>
      <w:r w:rsidRPr="0066295D">
        <w:t xml:space="preserve"> </w:t>
      </w:r>
      <w:proofErr w:type="spellStart"/>
      <w:r w:rsidRPr="0066295D">
        <w:t>show</w:t>
      </w:r>
      <w:proofErr w:type="spellEnd"/>
      <w:r w:rsidRPr="0066295D">
        <w:t xml:space="preserve"> </w:t>
      </w:r>
      <w:proofErr w:type="spellStart"/>
      <w:r w:rsidRPr="0066295D">
        <w:t>running-config</w:t>
      </w:r>
      <w:proofErr w:type="spellEnd"/>
    </w:p>
    <w:p w14:paraId="391C65F9" w14:textId="2AAE9FA6" w:rsidR="0066295D" w:rsidRPr="0066295D" w:rsidRDefault="0066295D" w:rsidP="0066295D">
      <w:r w:rsidRPr="0066295D">
        <w:drawing>
          <wp:inline distT="0" distB="0" distL="0" distR="0" wp14:anchorId="27B89D4F" wp14:editId="7585D7A4">
            <wp:extent cx="3924300" cy="1485900"/>
            <wp:effectExtent l="0" t="0" r="0" b="0"/>
            <wp:docPr id="22971435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C3EC" w14:textId="77777777" w:rsidR="0066295D" w:rsidRPr="0066295D" w:rsidRDefault="0066295D" w:rsidP="0066295D">
      <w:proofErr w:type="spellStart"/>
      <w:r w:rsidRPr="0066295D">
        <w:t>img</w:t>
      </w:r>
      <w:proofErr w:type="spellEnd"/>
    </w:p>
    <w:p w14:paraId="13E8ECA2" w14:textId="77777777" w:rsidR="0066295D" w:rsidRPr="0066295D" w:rsidRDefault="0066295D" w:rsidP="0066295D">
      <w:proofErr w:type="spellStart"/>
      <w:r w:rsidRPr="0066295D">
        <w:t>Copy</w:t>
      </w:r>
      <w:proofErr w:type="spellEnd"/>
    </w:p>
    <w:p w14:paraId="69CAC9A8" w14:textId="77777777" w:rsidR="0066295D" w:rsidRPr="0066295D" w:rsidRDefault="0066295D" w:rsidP="0066295D">
      <w:proofErr w:type="spellStart"/>
      <w:r w:rsidRPr="0066295D">
        <w:t>do</w:t>
      </w:r>
      <w:proofErr w:type="spellEnd"/>
      <w:r w:rsidRPr="0066295D">
        <w:t xml:space="preserve"> </w:t>
      </w:r>
      <w:proofErr w:type="spellStart"/>
      <w:r w:rsidRPr="0066295D">
        <w:t>confirm</w:t>
      </w:r>
      <w:proofErr w:type="spellEnd"/>
    </w:p>
    <w:p w14:paraId="23A724D3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Проверяем параметры DHCP-сервера:</w:t>
      </w:r>
    </w:p>
    <w:p w14:paraId="5E3C709E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>Copy</w:t>
      </w:r>
    </w:p>
    <w:p w14:paraId="4FB93F8E" w14:textId="77777777" w:rsidR="0066295D" w:rsidRPr="0066295D" w:rsidRDefault="0066295D" w:rsidP="0066295D">
      <w:pPr>
        <w:rPr>
          <w:lang w:val="en-US"/>
        </w:rPr>
      </w:pPr>
      <w:r w:rsidRPr="0066295D">
        <w:rPr>
          <w:lang w:val="en-US"/>
        </w:rPr>
        <w:t xml:space="preserve">show </w:t>
      </w:r>
      <w:proofErr w:type="spellStart"/>
      <w:r w:rsidRPr="0066295D">
        <w:rPr>
          <w:lang w:val="en-US"/>
        </w:rPr>
        <w:t>ip</w:t>
      </w:r>
      <w:proofErr w:type="spellEnd"/>
      <w:r w:rsidRPr="0066295D">
        <w:rPr>
          <w:lang w:val="en-US"/>
        </w:rPr>
        <w:t xml:space="preserve"> </w:t>
      </w:r>
      <w:proofErr w:type="spellStart"/>
      <w:r w:rsidRPr="0066295D">
        <w:rPr>
          <w:lang w:val="en-US"/>
        </w:rPr>
        <w:t>dhcp</w:t>
      </w:r>
      <w:proofErr w:type="spellEnd"/>
      <w:r w:rsidRPr="0066295D">
        <w:rPr>
          <w:lang w:val="en-US"/>
        </w:rPr>
        <w:t xml:space="preserve"> server pool COMPANY</w:t>
      </w:r>
    </w:p>
    <w:p w14:paraId="10C8027B" w14:textId="3AB99EAA" w:rsidR="0066295D" w:rsidRPr="0066295D" w:rsidRDefault="0066295D" w:rsidP="0066295D">
      <w:r w:rsidRPr="0066295D">
        <w:drawing>
          <wp:inline distT="0" distB="0" distL="0" distR="0" wp14:anchorId="7077A245" wp14:editId="503C774D">
            <wp:extent cx="5029200" cy="2197100"/>
            <wp:effectExtent l="0" t="0" r="0" b="0"/>
            <wp:docPr id="146236860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DEA1" w14:textId="77777777" w:rsidR="0066295D" w:rsidRPr="0066295D" w:rsidRDefault="0066295D" w:rsidP="0066295D">
      <w:proofErr w:type="spellStart"/>
      <w:r w:rsidRPr="0066295D">
        <w:t>img</w:t>
      </w:r>
      <w:proofErr w:type="spellEnd"/>
    </w:p>
    <w:p w14:paraId="6950BE4C" w14:textId="77777777" w:rsidR="0066295D" w:rsidRPr="0066295D" w:rsidRDefault="0066295D" w:rsidP="0066295D">
      <w:pPr>
        <w:rPr>
          <w:b/>
          <w:bCs/>
        </w:rPr>
      </w:pPr>
      <w:r w:rsidRPr="0066295D">
        <w:rPr>
          <w:b/>
          <w:bCs/>
        </w:rPr>
        <w:t>Проверяем на rtr1 и rtr2 динамическое получение сетевых параметров</w:t>
      </w:r>
    </w:p>
    <w:p w14:paraId="59A15475" w14:textId="43F32EFF" w:rsidR="0066295D" w:rsidRPr="0066295D" w:rsidRDefault="0066295D" w:rsidP="0066295D">
      <w:r w:rsidRPr="0066295D">
        <w:drawing>
          <wp:inline distT="0" distB="0" distL="0" distR="0" wp14:anchorId="38992CF6" wp14:editId="42409DD1">
            <wp:extent cx="5940425" cy="1885950"/>
            <wp:effectExtent l="0" t="0" r="3175" b="0"/>
            <wp:docPr id="71353533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E718" w14:textId="77777777" w:rsidR="0066295D" w:rsidRPr="0066295D" w:rsidRDefault="0066295D" w:rsidP="0066295D">
      <w:proofErr w:type="spellStart"/>
      <w:r w:rsidRPr="0066295D">
        <w:t>img</w:t>
      </w:r>
      <w:proofErr w:type="spellEnd"/>
    </w:p>
    <w:p w14:paraId="1E7B4E5A" w14:textId="14D455DF" w:rsidR="0066295D" w:rsidRPr="0066295D" w:rsidRDefault="0066295D" w:rsidP="0066295D">
      <w:r w:rsidRPr="0066295D">
        <w:drawing>
          <wp:inline distT="0" distB="0" distL="0" distR="0" wp14:anchorId="675EAD36" wp14:editId="5680589D">
            <wp:extent cx="5940425" cy="1511300"/>
            <wp:effectExtent l="0" t="0" r="3175" b="0"/>
            <wp:docPr id="133587607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82DF" w14:textId="77777777" w:rsidR="0066295D" w:rsidRPr="0066295D" w:rsidRDefault="0066295D" w:rsidP="0066295D">
      <w:proofErr w:type="spellStart"/>
      <w:r w:rsidRPr="0066295D">
        <w:t>img</w:t>
      </w:r>
      <w:proofErr w:type="spellEnd"/>
    </w:p>
    <w:p w14:paraId="7D9F173F" w14:textId="77777777" w:rsidR="0066295D" w:rsidRDefault="0066295D"/>
    <w:sectPr w:rsidR="00662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6460"/>
    <w:multiLevelType w:val="multilevel"/>
    <w:tmpl w:val="163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1037F"/>
    <w:multiLevelType w:val="multilevel"/>
    <w:tmpl w:val="7686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075FE"/>
    <w:multiLevelType w:val="multilevel"/>
    <w:tmpl w:val="DF3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57250"/>
    <w:multiLevelType w:val="multilevel"/>
    <w:tmpl w:val="542A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7793B"/>
    <w:multiLevelType w:val="hybridMultilevel"/>
    <w:tmpl w:val="5438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06009"/>
    <w:multiLevelType w:val="multilevel"/>
    <w:tmpl w:val="EBFA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D7A97"/>
    <w:multiLevelType w:val="hybridMultilevel"/>
    <w:tmpl w:val="870C772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525B4"/>
    <w:multiLevelType w:val="multilevel"/>
    <w:tmpl w:val="5270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246C5D"/>
    <w:multiLevelType w:val="multilevel"/>
    <w:tmpl w:val="138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848E5"/>
    <w:multiLevelType w:val="multilevel"/>
    <w:tmpl w:val="6E56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471DFA"/>
    <w:multiLevelType w:val="multilevel"/>
    <w:tmpl w:val="89FC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317B5"/>
    <w:multiLevelType w:val="multilevel"/>
    <w:tmpl w:val="3E86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CC2F41"/>
    <w:multiLevelType w:val="multilevel"/>
    <w:tmpl w:val="3B6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815306">
    <w:abstractNumId w:val="11"/>
  </w:num>
  <w:num w:numId="2" w16cid:durableId="1743790015">
    <w:abstractNumId w:val="12"/>
  </w:num>
  <w:num w:numId="3" w16cid:durableId="1616448540">
    <w:abstractNumId w:val="10"/>
  </w:num>
  <w:num w:numId="4" w16cid:durableId="1195730488">
    <w:abstractNumId w:val="3"/>
  </w:num>
  <w:num w:numId="5" w16cid:durableId="1573849648">
    <w:abstractNumId w:val="1"/>
  </w:num>
  <w:num w:numId="6" w16cid:durableId="1523280635">
    <w:abstractNumId w:val="9"/>
  </w:num>
  <w:num w:numId="7" w16cid:durableId="381949509">
    <w:abstractNumId w:val="5"/>
  </w:num>
  <w:num w:numId="8" w16cid:durableId="215698988">
    <w:abstractNumId w:val="4"/>
  </w:num>
  <w:num w:numId="9" w16cid:durableId="355693807">
    <w:abstractNumId w:val="6"/>
  </w:num>
  <w:num w:numId="10" w16cid:durableId="144903053">
    <w:abstractNumId w:val="7"/>
  </w:num>
  <w:num w:numId="11" w16cid:durableId="1681619130">
    <w:abstractNumId w:val="2"/>
  </w:num>
  <w:num w:numId="12" w16cid:durableId="103616407">
    <w:abstractNumId w:val="8"/>
  </w:num>
  <w:num w:numId="13" w16cid:durableId="90016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5D"/>
    <w:rsid w:val="0066295D"/>
    <w:rsid w:val="009C24FE"/>
    <w:rsid w:val="00CD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BDA0"/>
  <w15:chartTrackingRefBased/>
  <w15:docId w15:val="{1FAEB05F-63B6-4C42-B4F4-378A7BC0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2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2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2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29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29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29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29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29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29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2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2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2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2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29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29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29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2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29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295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6295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62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5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2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6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10464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62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8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115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7522464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4686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53735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240291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7628468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8188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9673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89533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2614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4858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05359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7085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2525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9515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83089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6447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4449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3480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6701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5516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73024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4131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9177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9121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5157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9752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2250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7062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9021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62614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04301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804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9406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2313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6038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7621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74981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09558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1231049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6647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53696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56694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0180514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4762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5022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213180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79564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440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9899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367906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90882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719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92644206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8405590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8790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3841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1677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7940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2423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4125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2540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8524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6852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7327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4443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5198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21791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759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061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26192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5342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95910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796881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33930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8505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3730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3577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4702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7013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8815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6860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474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7791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2898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5760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7584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8638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7289102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0256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7026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2057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6764154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6509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49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57294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55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86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3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78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2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5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0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68954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87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13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web.ru/protokol-dhcp_1380.html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ksegment.ru/b/vazhnost-dhcp-v-kompyuternyh-setyah-i-ego-osnovnye-funkcii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servergate.ru/articles/dhcp-prosto-o-slozhnom-chto-eto-takoe-i-kak-on-rabotaet-v-vashey-seti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ksegment.ru/b/vazhnost-dhcp-v-kompyuternyh-setyah-i-ego-osnovnye-funkcii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1</cp:revision>
  <dcterms:created xsi:type="dcterms:W3CDTF">2025-05-29T14:15:00Z</dcterms:created>
  <dcterms:modified xsi:type="dcterms:W3CDTF">2025-05-29T14:28:00Z</dcterms:modified>
</cp:coreProperties>
</file>