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爱丁堡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2027 年 9 月入学　·　37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37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