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英国十校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274 个专业　·　10 所学校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7C0F28"/>
          <w:sz w:val="30"/>
          <w:szCs w:val="30"/>
        </w:rPr>
        <w:t xml:space="preserve">牛津</w:t>
      </w:r>
      <w:r>
        <w:rPr>
          <w:i/>
          <w:color w:val="555555"/>
          <w:sz w:val="19"/>
          <w:szCs w:val="19"/>
        </w:rPr>
        <w:t xml:space="preserve">  University of Oxford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AAA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38（HL 666） – 40（HL 776，数学与物理均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12 / 25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£39,620–66,580 / 年（2027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人类学 #1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3E9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牛津 · 收录 25 项 · 第 1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7D4D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生物化学（分子与细胞生物学）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 (Molecular and Cellular Biology)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MBiochem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另一门科学/数学；A* 须在科学/数学科目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化学 7 + 另两门相关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#3；化学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/ MBiol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生物必修 + 化学/物理/数学之一；A* 须在科学/数学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生物 + 科学/数学之一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MBiomedSci / 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生物/化学/物理/数学须选两门；不收 Critical Thinking 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ESAT：Maths 1 + 自选两门；须线上面试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MChem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+ 数学必修，两个 A* 均须在科学/数学科目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化学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MPhys / 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物理必修；A* 须在数学/物理/高数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766，7 在物理或数学）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 ESAT 取代 PAT（Maths1/2 + Physics）；须线上面试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物理必修，两个 A* 在数学/物理/高数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776，数学与物理均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#=7；电子电气工程 #7；化学工程 #9；土木与结构工程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ESAT（Maths1/2 + Physics）；须线上面试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数学必修（A* 或 A）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766，HL 数学 6 或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考 Critical Thinking + Problem Solving 两模块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/ MCompSci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 A*A（学校开高数须选）；不开高数则 A*AAa 或 A*AA（数学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766，7 在 HL 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 TMUA 取代 MAT；近年约 96% 录取者修过高数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数学（含数学与统计路线）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/ 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/ MMath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高数均 A*（同 CS 的不开高数替代路径）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766，7 在 HL 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#2；统计与运筹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申请即联合 Math &amp; Stats，第四学期末分纯数 / 数统路线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法学（法理学）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(Jurisprudence)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无必修科目；作文类科目有帮助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LNAT 考试窗口 9 月 1 日–10 月 15 日；无须提交书面作品；须线上面试（12 月）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哲学、政治学与经济学（PPE）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Philosophy, Politics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建议修数学至 A-level（非必须，但多数录取者修数学）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三模块（Critical Thinking + Problem Solving + Writing Task）；须线上面试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心理学（实验心理学）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(Experimental)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强烈建议修一门科学（含心理学）或数学；建议 GCSE 数学 A/7 以上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三模块；须线上面试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人类科学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Human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无必修；生物或数学有帮助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#1；社会学 #2；生物科学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跨生物与社会科学的交叉课程；TARA 三模块；须线上面试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建议修地理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无笔试；无须提交书面作品；须线上面试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心理学、哲学与语言学（PPL）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Psychology, Philosophy and Linguistics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建议 GCSE 数学 A/7 以上；心理学方向建议科学/数学，语言学方向建议英语语言、数学、科学或语言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TARA 三模块；按 UCAS 代码分心哲 / 心语 / 哲语三条路线；须线上面试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强烈建议修历史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无笔试；须提交一篇 2000 词以内的历史论文；须线上面试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英语语言与文学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Language and Literature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必修英语文学或英语语言与文学；不接受创意写作资历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无笔试；须提交一篇英语文学分析文（2000 词以内）；须线上面试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古典学（Literae Humaniores）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Classics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无必修；若修拉丁语/希腊语则须达 A；古典文明、古代史或现代语言有帮助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无笔试；须提交两份书面作品；拉丁 / 希腊语能力在面试中测试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考古与人类学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Archaeology and Anthropology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LV64；无入学笔试，需提交两篇近期在校批改论文；12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现代语言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Modern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通常须有所修语言达 A-level / IB HL（或 CEFR B1）；法语申请者须有法语 A-level；除法语、西班牙语外可从零起点学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需修两门语言，其中一门可零起点；无入学笔试、无需提交书面作品；12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Music A-level / IB HL，或乐理 7 级以上（ABRSM、Trinity 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无入学笔试；须提交不超过 5 分钟演奏视频，另交三篇书面作品（两篇约 1500 字论文 + 一篇和声/对位练习），截止 11 月 10 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哲学与神学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and Theology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无必修科目；写作类科目有帮助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无入学笔试；须提交一篇不超过 2000 字的近期在校论文（任何科目）；12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神学与宗教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Theology and Religion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无必修科目；写作类科目有帮助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无入学笔试；须提交一篇不超过 2000 字的近期在校论文（任何科目）；12 月线上面试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美术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Fine Art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BFA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AAA（或 AAB + Art Foundation）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无必修科目；Ruskin 建议修 Art A-level，并强烈建议先完成 post-18 Art Foundation 课程（AAB + Foundation Merit 路径）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Ruskin 艺术学院三年制工作室制 BFA；无入学笔试；须经 SlideRoom 提交数字作品集，截止 11 月 5 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历史与政治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and Politics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强烈建议 History A-level / IB HL；社会学、政治学有帮助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110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#2；政治学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起入学笔试为 TARA（批判思维、问题解决、写作三模块，10 月 12–16 日考试）；须提交一篇不超过 2000 字的论证性历史论文；12 月线上面试；UCAS LV21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0F4C81"/>
          <w:sz w:val="30"/>
          <w:szCs w:val="30"/>
        </w:rPr>
        <w:t xml:space="preserve">剑桥</w:t>
      </w:r>
      <w:r>
        <w:rPr>
          <w:i/>
          <w:color w:val="555555"/>
          <w:sz w:val="19"/>
          <w:szCs w:val="19"/>
        </w:rPr>
        <w:t xml:space="preserve">  University of Cambridge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A*AA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41–42（HL 776）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8 / 25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£29,052–70,554 / 年（2026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英语语言与文学 #1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9EFF4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剑桥 · 收录 25 项 · 第 2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4DFE8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自然科学（生物/化学/物理均在此一门）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Natural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MSci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另 2 门科学/数学科目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#=2；数学 #3；生物科学 #5；物理与天文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申请时须选 Biological 或 Physical 流；实际录取约 76%（生物）/97%（物理）达 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化学工程与生物技术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 and Biotechnology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MEng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化学 + 第三门科学/数学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MEng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物理；学校开高数须至 AS/A；多数学院 A* 落数学/高数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#4；化学工程 #5；电子电气工程 #6；土木与结构工程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Churchill/Selwyn 等学院更高；Peterhouse 申请人可能另加 STEP II grade 2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数学为唯一必修；6 所学院另要求高数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实际约 80% 录取者 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MEng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数学必修；高数须至 AS/A（学校开设时）；多数学院 A* 在数学/高数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此课用 TMUA 而非 ESAT；申 Peterhouse/Trinity 另考 CSAT；2025 cycle 约 14 人/位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数学（含统计路线）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MMath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高数必修；学院常要求 A* 在数学/高数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STEP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#3；统计与运筹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offer 附加 STEP 2&amp;3 各 grade 1（录取后考）；flexible-offer 学院可 A*A*A*+单 STEP grade 1 替代；申请阶段全体考 TMUA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Medicine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MB, BChir · 6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+ 1 或 2 门科学/数学；多数学院要求化学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UCAT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实际多数录取 44+/HL777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环境、法律与经济（原土地经济）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Environment, Law,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无必修科目（推荐经济与数学）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环境科学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商科直申课程；官方课程名已更新为 Environment, Law and Economics；无考试，部分学院要书面作品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LNAT；部分学院另要求提交书面作品（Pembroke 需 2 篇）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人文、社会与政治科学（HSPS）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Human, Social, and Political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无必修；建议英语、历史、古代 / 现代语言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#6；政治学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心理与行为科学（PBS）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Psychological and Behavioural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须至少一门数学/生物/化学/计算机科学/物理；部分学院指定科目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无笔试；部分学院要求 1–2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部分学院要求特定科目（如地理）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无笔试；通常无须提交书面作品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无必修；建议英语、历史、语言、社科科目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份书面作品；部分学院不招此课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必修历史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份书面作品（Sidney Sussex 为 1 份）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无必修；建议数学、宗教研究、哲学、英语、历史、语言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无笔试；Downing 与圣约翰学院须提交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必修英语文学（或英语语言与文学）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古典学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Classics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无必修（部分学院有额外科目要求）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无笔试；3 年与 4 年课均须提交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考古学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Archaeology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覆盖考古、生物人类学、埃及学与亚述学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现代与中世纪语言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Modern and Medieval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须有至少一门所选语言达 A-level / IB HL；法语申请者须有法语 A-level；推荐另一门语言、英语、历史、数学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各学院均设面试前书面评估（无需提前报名）；须提交两篇书面作品，其一须为所修语言；4 年含海外一年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Music A-level / IB HL，或 ABRSM 乐理 8 级 Merit 以上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#23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部分学院设面试评估（无需提前报名）；须提交书面作品与音乐材料（音乐史/分析论文、技术练习和/或本人作品）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of Art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无必修科目（接受 Art &amp; Design）；多数学院要求论文类科目或语言达 A*/7；推荐历史、艺术史、英语、语言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#=43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无入学评估；Clare、Downing、Peterhouse、Robinson 学院另要求提交两篇书面作品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亚洲与中东研究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Asian and Middle Eastern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无必修科目；若与欧洲语言合修，须该语言达 A-level / IB HL；推荐英语、历史、语言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仅在与欧洲语言合修时各学院设面试前评估（无需提前报名）；部分学院要求书面作品；4 年含海外一年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神学、宗教与宗教哲学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Theology, Religion and Philosophy of Religion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无必修科目；推荐论文类科目、宗教研究、英语、历史、语言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无入学评估；须提交两篇书面作品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历史与现代语言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and Modern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History A-level / IB HL；若续修所选语言须其 A-level / IB HL；法语以外可从零起点学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各学院均设面试前评估（无需提前报名）；须提交两篇书面作品（其一为历史论文，另一为所修语言或英语）；4 年含海外一年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历史与政治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and Politics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History A-level / IB HL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#3；政治学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部分学院设面试评估（无需提前报名）；须提交两篇书面作品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162D5C"/>
          <w:sz w:val="30"/>
          <w:szCs w:val="30"/>
        </w:rPr>
        <w:t xml:space="preserve">帝国理工</w:t>
      </w:r>
      <w:r>
        <w:rPr>
          <w:i/>
          <w:color w:val="555555"/>
          <w:sz w:val="19"/>
          <w:szCs w:val="19"/>
        </w:rPr>
        <w:t xml:space="preserve">  Imperial College London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AAA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38（HL 生物 6 + 相关科 6） – 41（HL 数学 7 + 相关科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13 / 16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£42,700–58,600 / 年（2026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化学工程 #4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AECF0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帝国理工 · 收录 16 项 · 第 3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医学生物科学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Medical Biosciences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A + 化学/数学/高数/物理之一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生物 6 + 相关科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最低档与典型档相同；无笔试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 + 生物/数学/物理之一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化学 6 + 相关科）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#=7；化学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须考 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/ MSci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A + 化学/数学/物理之一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生物 6 + 相关科）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起须 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A、数学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化学+数学各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典型A*AA；无笔试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航空工程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Aeronautical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A*（3 科制须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A*；物理 3 科制须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数学、物理各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and 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典型A*A*A；官方名为 Electrical and Electronic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典型A*A*A/A*AAA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A*、数学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7、化学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设计工程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Design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两门 AA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 + 一科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典型A*AA；戴森设计学院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A、第三科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6、物理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#=9；电子电气工程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页面未列笔试（与其他工程系不同，留意）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经济学、金融与数据科学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Economics, Finance and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 + 两门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#12；数据科学与AI #=15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商学院本科；TMUA + 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41（HL 数学 7 + 相关科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典型A*A*A；TMUA + 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计算机（三年制）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41（HL 数学 7 + 相关科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与 Computing MEng 同系同要求；TMUA + 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#=8；统计与运筹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典型A*A*A；数学系各方向要求一致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A61C5B"/>
          <w:sz w:val="30"/>
          <w:szCs w:val="30"/>
        </w:rPr>
        <w:t xml:space="preserve">LSE</w:t>
      </w:r>
      <w:r>
        <w:rPr>
          <w:i/>
          <w:color w:val="555555"/>
          <w:sz w:val="19"/>
          <w:szCs w:val="19"/>
        </w:rPr>
        <w:t xml:space="preserve">  London School of Economics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AAB – A*AA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37（HL 666） – 39（HL 766，数学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9 / 23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£28,900–39,900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地理 #2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7EBF0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LSE · 收录 23 项 · 第 4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必修；高数强烈建议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必考；高数未修不受损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计量与数理经济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Econometrics and Mathematical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必考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Accounting 可算传统科目但非必需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经济学与数据科学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2026 新开；TMUA 鼓励；物理/化学等量化科目为良好准备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管理学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766、含数学）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偏爱文理混合科目组合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精算科学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Actuarial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Financial 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with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数学、统计与商务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Mathematics, Statistics and Business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法学（法学士）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LLB 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无必修科目；看重阅读写作与论文类科目（历史、英语、经济等）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所有申请者须考 LNAT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无必修科目；典型含社会学、心理学、历史、政治、宗教、英语，英语类科目尤其受重视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Politics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无必修科目；典型含政治、历史、英语、经济、社会学、哲学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#4；政治学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Politics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766，含数学）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International Relations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无必修科目；偏好至少两门传统学术科目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#4；政治学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心理与行为科学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Psychological and Behavioural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须生物/化学/物理/数学/心理学中至少一门达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766，含科学/数学/心理学之一）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Social Anthropology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无必修科目；偏好文理兼修的广泛选课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无必修科目；地理与经济为最常见选课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Economic 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经济或历史须选其一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766，含经济或历史）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哲学、政治与经济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Philosophy, Politics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数学必修，通常须 A*（或高数 A* + 数学 A）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四年制，第四年含外部客户实践项目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国际社会与公共政策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International Social and Public Policy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英语与数学不低于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#4；社会学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L400；社会政策系；contextual A-level BBB / IB 35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Politics and 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英语与数学不低于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#4；政治学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LV25；政府系；contextual A-level AAB / IB 37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511C5C"/>
          <w:sz w:val="30"/>
          <w:szCs w:val="30"/>
        </w:rPr>
        <w:t xml:space="preserve">UCL</w:t>
      </w:r>
      <w:r>
        <w:rPr>
          <w:i/>
          <w:color w:val="555555"/>
          <w:sz w:val="19"/>
          <w:szCs w:val="19"/>
        </w:rPr>
        <w:t xml:space="preserve">  University College London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34（HL 16） – 40（HL 20、数学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6 / 34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£33,300–48,600 / 年（2027/28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教育与培训 #1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FEBF0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UCL · 收录 34 项 · 第 5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0D6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+ 化学须 AA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生物+化学各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无笔试；GCSE 英语+数学 B/6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18、无低于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#=9；化学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 + 生物/物理/数学之一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18、化学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 C/4、数学 B/6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 A*A（不分先后）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 + 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无额外笔试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年（另 3 年 BEng）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数学与物理必修，A* 落其一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19、数学+物理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#=57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官网列为 TARA（第一轮核验时尚未定稿）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年（另 3 年 BEng）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至少两门 UCL 优先科目，建议数学/物理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19、物理须 SL/HL）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#=25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Electronic and Electrical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A*；物理或高数优先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#39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IET 认证；ESAT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年（另 4 年 MEng）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数学与物理必修，A* 落其一；生物可替代物理，但须 GCSE 物理 A/7；第三门建议生物/化学/计算机/工程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19、数学+物理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#39；机械/航空/制造工程 #=57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无笔试；GCSE 英语+数学 C/4；UCAS HC60（MEng 为 H160）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(Econ)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数学必修且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起须考 TMUA；不收重考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管理科学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Management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年（另 4 年 MSci）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#68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 B/6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20、数学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CS 系全部本科须考 TARA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计算机科学（四年制）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“AAA 且数学 A*”或“数学 A + 高数 A*”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20、数学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TARA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C+口语Merit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含 Study Abroad / Year in Industry 变体；TARA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数据科学（属统计系）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A* 必须数学；高数偏好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#20；数据科学与AI #22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RSS 认证、2023 新设；属统计科学系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统计科学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A*；高数优先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#22；数学 #=42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无笔试无面试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统计、经济与金融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Statistics with Economics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A* 必须数学；高数偏好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#22；数学 #=42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统计系不收重考；无笔试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教育学、社会与文化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Education, Society and Culture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无特定必修科目；优先社会科学、古典学、英语文学/语言或商科；至少两门 A level 须取自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X300；UCL 教育学院（IOE，QS 教育学科连续多年全球第 1）本科旗舰专业，由 Education, Practice and Society 系开设；contextual BBB；官网保留面试权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幼儿教育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Early Childhood Education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无特定必修科目；至少两门 A level 须取自 UCL 认可科目清单。GCSE：English Language 与 Mathematics 均需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X302；IOE 教育学院 Learning and Leadership 系开设；contextual BBB；毕业时可获面试机会申请 EYITT 早期教育教师资格培训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心理学与教育学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with Education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无必修科目；Psychology/Sociology/Mathematics/Biology 中一门或以上优先；至少两门 A level 取自 UCL 认可清单。GCSE：English Language 与 Mathematics 均需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C801；IOE 开设，获英国心理学会（BPS）认证；contextual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须含两门取自 Biology/Chemistry/Mathematics/Physics/Psychology 的 A*A；IB 为 HL 总分 19，且两门相关科目达 7 与 6。GCSE：English Language、Mathematics 及两门科学（双奖可）grade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C800；由心理学与语言科学部开设，获 BPS 认证；contextual A*AC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无特定科目；至少两门 A level 取自 UCL 认可科目清单。GCSE：English Language 与 Mathematics 均需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L301；由 Social Research Institute（IOE）开设；contextual BBB。2027 入学不再要求 TARA 笔试（该笔试仅适用于 2026 入学一轮）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无特定科目；至少两门 A level 取自 UCL 认可清单；不接受重考（resits）。GCSE：English Language 与 Mathematics 均需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#=13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M100；UCL Laws 开设，所有申请者须考 LNAT；contextual AAB；英语要求为全校最高档之一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and International Relations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无特定科目，偏好论文类科目（非必须）；至少两门 A level 取自 UCL 认可清单。GCSE：English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#20；社会政策与行政 #=26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L251；由政治学系（Political Science）开设；contextual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无特定科目；至少两门 A level 取自 UCL 认可清单。GCSE：English Language 与 Mathematics 均需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F800；由地理系开设；contextual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Anthropology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与 Mathematics 需 C/4，且 Biology/Chemistry/Physics 或 Double Science 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#=4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L602；人类学系开设；contextual BBB（IB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V500；哲学系开设；contextual ABB（IB 34）；无入学笔试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哲学与经济学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and Economics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Mathematics 必修且需 A*；至少两门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VL51；哲学系开设；contextual A*BB（IB 36、数学 7）；无入学笔试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Sciences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与 Mathematics 需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L300；由 Social Research Institute（IOE）开设；contextual BBB（IB 32）；2027 入学不再要求 TARA 笔试（TARA 仅适用于 2026 入学一轮）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社会学与科学政治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and Politics of Science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无必修科目；至少两门 A level 取自 UCL 认可科目清单。GCSE：English Language 与 Mathematics 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#20；社会政策与行政 #=26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L391；由 Science and Technology Studies 系开设；contextual BBB（IB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欧洲社会与政治研究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European Social and Political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偏好人文或社科科目（或 Mathematics）；如选纯 Economics 方向，Mathematics 须 A*；如 Spanish 作主修语言，须 A。GCSE：English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#20；社会政策与行政 #=26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R990；四年制；由 European and International Social and Political Studies 系开设；须参加 UCL 自设线上 Thinking Skills Test（TST，10 月至次年 2 月每月一场），原 TARA 已取消；contextual A*AB 或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of Art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偏好论文类（essay-based）科目；至少两门 A level 取自 UCL 认可科目清单。GCSE：English Language 与 Mathematics 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V350；艺术史系开设（1965 年建系）；contextual ABC（IB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比较文学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Comparative Literature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须含一门人文（Humanities）科目；至少两门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18、人文科目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#13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Q200；由 School of European Languages, Culture and Society（SELCS）开设；contextual ABB（IB 34）；无入学笔试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History 必修；至少两门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18、历史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109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V100；历史系开设；contextual ABB（IB 34、历史 6）；无入学笔试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Linguistics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 English Language；至少两门 A level 取自 UCL 认可科目清单。GCSE：English Language B/6，Mathematics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B+口语Dist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#=13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Q100；由 Division of Psychology and Language Sciences 开设；contextual BBB（IB 32）；无入学笔试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媒体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Media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优先科目：艺术与人文学科或计算机科学；至少两门 A level 须取自 UCL 认可科目清单。IB：三门 HL 合计 17 且单科不低于 5。GCSE：English Language 与 Mathematics 均需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96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C+口语Merit · ESL B+口语Merit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P300；UCL 教育学院（IOE）Culture, Communication and Media 系开设，伦敦 Stratford（UCL East）校区；contextual BBB；所有申请人须提交作品集（一份 PDF，最多 6 件作品、12 页）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3A5DA8"/>
          <w:sz w:val="30"/>
          <w:szCs w:val="30"/>
        </w:rPr>
        <w:t xml:space="preserve">KCL</w:t>
      </w:r>
      <w:r>
        <w:rPr>
          <w:i/>
          <w:color w:val="555555"/>
          <w:sz w:val="19"/>
          <w:szCs w:val="19"/>
        </w:rPr>
        <w:t xml:space="preserve">  King's College London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35（HL 17） – 39（HL 数学 AA 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1 / 32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£30,750–45,400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政治学 #11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DF0F7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KCL · 收录 32 项 · 第 6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CE2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生物与化学各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生物+化学各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生物与化学各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生物+化学各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#=33；化学 #=100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与 Biomedical Science 同档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药学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Pharmacy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MPharm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 + 生物/数学/物理之一 A；GCSE 英语+数学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化学 6 + 相关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药学与药理 #17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数学与物理各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数学 AA+物理各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#=81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通用工程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General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#=95；机械/航空/制造工程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同系另有电子/生物医学工程同档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A；另需理科实践考核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#=95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 + 生物/化学/CS/高数/物理之一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相关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#=95；机械/航空/制造工程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#=119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 + 一门人文/社科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 + HL 人文/社科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#=119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须含一门人文/社科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人文/社科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#=66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#46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Artificial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#=45；计算机与信息系统 #46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Informatics 旗舰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with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#=60；统计与运筹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数学+高数合计 A*A（未学高数可用 AS 高数 A）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#=60；统计与运筹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高数近乎必选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Sciences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无必修科目，偏好至少一门社会科学科目（如社会学、政治、经济、心理等）。GCSE：English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L300；隶属教育、传播与社会学院（School of Education, Communication &amp; Society, ECS）——KCL 以 ECS 学院本科专业代表教育/社科方向；社会学与政策方向《卫报》2026 排名英国第 3；contextual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英语语言与语言学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Language and Linguistics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须含一门取自 English Language/English Literature/Creative Writing/Modern Foreign Language/Psychology 的 A；IB 需对应科目 HL 6。GCSE：English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Q100；隶属 ECS 学院；QS 2026 学科排名英语语言与文学英国第 5；contextual ABC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文理学科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Liberal Arts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无必修科目（选择音乐主修者须有 Music A level 或 Grade 5 乐理）；GCSE：English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#14；哲学 #=14；历史 #21；现代语言 #21；表演艺术 #48；语言学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LP99；跨学科文理学位，可自选主修组合（含现代语言，为四年制）；contextual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战争研究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War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#11；社会政策与行政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L252；由战争研究系（Department of War Studies）开设，为 KCL 招牌方向；三年制，可选一年海外交换；contextual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Relations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#11；社会政策与行政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L250；由战争研究系（Department of War Studies）开设；contextual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须含一门取自 Biology/Chemistry/Mathematics/Physics/Psychology 的 A；IB 需对应科目 HL 6；另有 GCSE Mathematics 要求（可用 IB Mathematics SL/HL grade 2 满足）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C800（另设含海外年/实习年版本）；由心理学系（IoPPN）开设，获 BPS 认证；contextual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#16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M100；Dickson Poon 法学院开设，所有申请者须于 12 月 31 日前完成 LNAT；contextual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Political Economy BA/BSc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BA/BSc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19）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#=119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L200；由政治经济系（Department of Political Economy）开设；QS 2026 政治学全球第 11、英国第 4；contextual AAB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L700；由地理系（Department of Geography）开设，隶属 School of Global Affairs（Faculty of Social Science &amp; Public Policy）；同系另设物理地理方向的 Geography &amp; Environmental Science BSc（UCAS F800），录取要求与本专业一致；可选海外交换年；contextual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国际发展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Development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无必修科目；偏好至少一门社会科学科目。GCSE：English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L900；由国际发展系（Department of International Development）开设；三年制，另设含一年海外的四年制版本；contextual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全球健康与社会科学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Global Health &amp; Social Science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L511；由全球健康与社会科学系（Department of Global Health &amp; Social Medicine）开设，隶属 School of Global Affairs；可四年制含一年海外；contextual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无必修/偏好科目。GCSE：English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#=14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V500；由哲学系（Department of Philosophy）开设；contextual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无必修科目；通常期望提交 History A level（或同等），未修者若在申请中清楚体现对历史学科的兴趣与投入亦可考虑。GCSE：English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V100；由历史系（Department of History）开设；contextual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古代史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Ancient 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 Classical Civilisation、Ancient History 或 History。GCSE：English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Q806；由古典学系（Department of Classics）开设；contextual BBB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比较文学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Comparative Literature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 English Literature 或 English Language &amp; Literature 且达 A；偏好现代或古代语言科目。GCSE：无特定科目要求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Q200；由语言、文学与文化系（Department of Languages, Literatures and Cultures）开设；contextual ABC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 English Literature 或 English Language and Literature 且达 A。GCSE：English Language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Q300；由英语系（Department of English）开设；contextual ABB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须包含一门论文类（essay-based）学科；IB 亦须含论文类 HL。General Studies、Critical Thinking、Thinking Skills、Global Perspectives 不计入；contextual BBB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P303；电影研究系（Department of Film Studies）开设；以电影史、理论与批评为主，非电影制作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数字媒体与文化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Digital Media and Culture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无必修科目；优先 Art and Design、English（文学或语言）、Communication and Culture、History、Media Studies、Philosophy 之一；contextual BBB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P390；数字人文系（Department of Digital Humanities）开设；含可选实习与海外交换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73172D"/>
          <w:sz w:val="30"/>
          <w:szCs w:val="30"/>
        </w:rPr>
        <w:t xml:space="preserve">曼大</w:t>
      </w:r>
      <w:r>
        <w:rPr>
          <w:i/>
          <w:color w:val="555555"/>
          <w:sz w:val="19"/>
          <w:szCs w:val="19"/>
        </w:rPr>
        <w:t xml:space="preserve">  University of Manchester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34（HL 6,5,5） – 38（HL 7,7,6）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£27,800–39,900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化学工程 #=17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EA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曼大 · 收录 25 项 · 第 7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含化学；另需生物/物理/数学之一 AB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6,6,5）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#23；生物科学 #48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物理 A* + 数学/高数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7,7,6）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7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#=34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数学、物理 + 另 1 门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7,7,6）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and 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物理/电子/高数/化学/CS 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#34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版同存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航空航天工程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Aerospace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数学+物理+另 1 门（无物理个案可看高数）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化学或物理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6,6,6、数学仅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#=17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材料科学与工程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Materials Science and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/ 物理 / 化学 中须有两门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6,6,5、数学仅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不考 A-level 数学者须 GCSE/IGCSE 数学 7/A；另有 MEng 4 年；UCAS J500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BAEcon Economics 为 AAA 且数学非强制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会计与金融（BAEcon）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BAEcon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认可科目至少 1 门（修 2 门优先）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商学院旗舰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有优先科目清单（会计/商务/经济/法律/数学等）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管理学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#41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CS/高数/生物/化学/物理之一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已从 2026 的 A*A*A/IB38 下调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数据科学与经济学（BAEcon，社科院）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BAEcon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认可科目 ≥1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7 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7 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BSocSc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须含至少一门指定科目（社会学/政治/经济与社会科学史/数学/人类学/哲学/心理/历史/地理等），偏好两门；不接受通识/批判性思维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6,5,5）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L300；BASS 体系可选 4 年（含海外/实习）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犯罪学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Criminology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AAB（或 ABB + EPQ 达 C）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不接受两门 AS 替代一门 A-level；须含法律/政治/社会学/心理/历史等指定科目之一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6,6,5）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#=42；法学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M901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Politics and International Relations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BSocSc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须含至少一门指定科目（政府与政治/经济/历史/社会学/哲学/地理等），偏好两门此类科目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#=42；政治学 #=53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L200；政治系单荣誉主课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LLB Law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须含至少一门指定科目（法律/经济/历史/政治/哲学/数学等），偏好两门；接受 WJEC 犯罪学应用文凭（须另两门 A-level，含一门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M100；课程页英语项仅列 IELTS，未列 TOEFL/IGCSE-ESL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年（4 年含实习/海外）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AAA（含指定科目）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须含心理学/生物/人类生物学/化学/物理/统计/数学/进阶数学之一；不接受艺术/设计/音乐/戏剧等表现型科目；数学与进阶数学、生物与人类生物学不可同时计入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6,6,6，含指定科目）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C800；BPS 认证，毕业可获 Graduate Membership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无指定科目；须提供三门完整 A-level 且同次考试；理科 A-level 须通过实践环节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6,5,5）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X300；曼大教育学院本科为 BSc Education（无 BA Education），设 Primary/Early Years、International、Special Needs 等方向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Social Anthropology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BSocSc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须含至少一门指定科目（人类学/社会学/政治/历史/地理/哲学等），偏好两门此类科目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6,5,5）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L600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法律与犯罪学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LLB Law with Criminology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须含至少一门指定科目（法律/政治/社会学/心理等）；接受 WJEC 犯罪学三级文凭（须另两门 A-level 含一门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#=42；法学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M1M9；面向刑事司法方向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数字媒体、文化与社会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Digital Media, Culture and Society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年（可选 1 年实习，共 4 年）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须包含一门论文类（essay-based）学科；contextual BBB；UK refugee/care-experienced BBC。GCSE/iGCSE：English Language 及 Mathematics 至少 C/4（体现读写与计算能力）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35（HL665）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P390；以媒体研究为主，结合数字技能与文化、社会分析；可选 1 年行业实习（4 年制）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电影研究与历史学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Studies and 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须含 History 且达 A；contextual ABC；UK refugee/care-experienced ACC；IB 须含特定 HL 科目。GCSE/iGCSE：English Language 及 Mathematics 至少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35（HL665）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PV10；与历史学联合荣誉；电影以史论与批评为主（非制作）；曼大电影研究均以联合荣誉形式开设，另可搭配 History of Art / East Asian Studies / Middle Eastern Studies 等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1E2D3D"/>
          <w:sz w:val="30"/>
          <w:szCs w:val="30"/>
        </w:rPr>
        <w:t xml:space="preserve">爱丁堡</w:t>
      </w:r>
      <w:r>
        <w:rPr>
          <w:i/>
          <w:color w:val="555555"/>
          <w:sz w:val="19"/>
          <w:szCs w:val="19"/>
        </w:rPr>
        <w:t xml:space="preserve">  University of Edinburgh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ABB–BBB – A*A*A*–A*AA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34（HL655）–32（HL555） – 43（HL777）–34（HL665）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£29,600–38,900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英语语言与文学 #6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BECEE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爱丁堡 · 收录 37 项 · 第 8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生物科学（生化方向）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Biological Sciences (Biochemistry)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B、化学 B，并有一科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#19；化学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B + 数学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可直入大二 3 年读完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 + 物理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Electronics and Electrical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+ 相关理科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数学至少 B + 科学类 B（首选物理）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#=87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+ 化学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#=65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ABB–BBB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+ 科学类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34（HL655）–32（HL555）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土木门槛明显低于其他工程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或 AS 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#=80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竞争极高，分差上限全 A*；MA=本科荣誉学位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 A-level（GCSE 数学 B/6）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商学院极热门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数学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#=109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A，须入学前 2 年内取得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43（HL777）–34（HL665）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信息学院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A*A*A*–A*AB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A*；建议高数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38（HL766）–34（HL765）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#=29；统计与运筹 #=33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L300；社会与政治科学学院（School of Social and Political Science）；可选计量方法（Quantitative Methods）方向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#10；政治学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Anthropology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36（HL665）–34（HL655）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#=17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L600；社会与政治科学学院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Relations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#10；政治学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L250；社会与政治科学学院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A*A*A–A*AA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英语（English Literature / English Language / 合并 English）B；GCSE English Language 与 English Literature 均 A/7 可替代 A-level 英语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M114；爱丁堡法学院（Edinburgh Law School）；4 年制苏格兰法学士（LLB）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须含生物/化学/计算机/环境科学/地理/地质/数学/物理/心理等指定科目之一 B；GCSE 英语 C/4，GCSE 数学 A/7（或数学+物理 B/6，或数学+双科学 B/6）；IB 补数学 SL 6（若 HL 无数学）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#23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C802；哲学、心理学与语言科学学院（PPLS）；BPS 认证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社会政策与社会学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Policy and Sociology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LL43；社会与政治科学学院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36（HL665）–34（HL655）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V500；哲学、心理学与语言科学学院（PPLS）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体育教育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Physical Education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英语语言 C/4、英语文学 C/4、数学 C/4；IB 补数学 SL 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XC61；Moray House 教育与体育学院；每学年含中小学体育教学实习（必修），须加入 Disclosure Scotland PVG 背景审查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小学教育（盖尔语方向）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Primary Education with Gaelic (Learners)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5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英语语言 C/4、英语文学 C/4、数学 C/4，另需英语以外的一门语言 B/6；IB 补数学 SL 4、外语 SL 5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3R67；Moray House 教育与体育学院；5 年制，培养以盖尔语与英语授课的小学教师，含中小学教学实习（必修），须加入 Disclosure Scotland PVG 背景审查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英国文学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Literature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英语文学或合并 English B；GCSE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Q306；文学、语言与文化学院（School of Literatures, Languages and Cultures）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V100；历史、古典与考古学院（School of History, Classics and Archaeology）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Linguistics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Q100；哲学、心理学与语言科学学院（PPLS）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地理学（人文地理）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科目（地理优先）；GCSE 数学 C/4、英语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38（HL766）–32（HL655）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L700；地球科学学院（School of GeoSciences）；MA 走社会科学 / 人文路径，侧重人文地理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地理学（自然地理）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须含地理 / 生物 / 化学 / 电子 / 环境科学 / 环境技术 / 地质 / 数学 / 物理中任两门 B；GCSE 数学 B/6、英语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F800；地球科学学院（School of GeoSciences）；BSc 走自然科学路径，侧重自然地理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健康社会科学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Health in Social Science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2D50；健康社会科学学院（School of Health in Social Science）；跨健康、社会与政策的交叉学科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Work 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C/4、数学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L500；社会与政治科学学院（School of Social and Political Science）；含必修实习，须符合 SSSC 的 fitness to practise 要求并满足实习疫苗接种要求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of Art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#=89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V350；爱丁堡艺术学院（Edinburgh College of Art）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 BMus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BMus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W302；爱丁堡艺术学院（Edinburgh College of Art，含 Reid School of Music）；不设面试，但须展现对音乐的投入；除 Advanced Higher / A-level Music 达 A 或 IB HL Music 6 外，须修 Fundamentals of Music Theory 课程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神学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Theology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QVV6；神学院（School of Divinity，New College）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凯尔特研究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Celtic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C/4，另需英语以外的一门语言 B/6；IB 补英语以外语言 SL 5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Q500；文学、语言与文化学院（School of Literatures, Languages and Cultures）；凯尔特与苏格兰研究方向，可选盖尔语、威尔士语、爱尔兰语等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古典学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Classics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Q800；历史、古典与考古学院（School of History, Classics and Archaeology）；不要求拉丁语 / 希腊语基础，可从零起点学习古典语言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古代史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Ancient History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V110；历史、古典与考古学院（School of History, Classics and Archaeology）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考古学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Archaeology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V400；历史、古典与考古学院（School of History, Classics and Archaeology）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电影与电视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and Television BA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C/4；IB 另须 SL 英语 5。以近年实际发放 offer 公布（standard 与 widening access 均为 ABB / 34）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#36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爱丁堡艺术学院（ECA）开设；须提交数字作品集（≤5 分钟短片或片段 + 3 道书面问答）；以导演、编剧、摄影、剪辑、声音等制作为主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4B1E64"/>
          <w:sz w:val="30"/>
          <w:szCs w:val="30"/>
        </w:rPr>
        <w:t xml:space="preserve">华威</w:t>
      </w:r>
      <w:r>
        <w:rPr>
          <w:i/>
          <w:color w:val="555555"/>
          <w:sz w:val="19"/>
          <w:szCs w:val="19"/>
        </w:rPr>
        <w:t xml:space="preserve">  University of Warwick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 + 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32 – 39（3HL 数学 AA 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£27,870–35,530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经济与计量经济 #25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FEBF1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华威 · 收录 23 项 · 第 9 / 10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 / 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AAB 含生物+第二门科学；或 AAA 含生物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 / 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#=161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 / 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AAB 含生物+化学；或 AAA 含化学+数学/物理/统计并补生物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 / 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#=126；生物科学 #=161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+ 数学/高数/物理/生物等之一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化学 6 + 第二门理科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#=126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+ 物理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AA 6 + 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#=137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工程（通用，大一通识）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数学与物理（强 profile 可只含其一）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36（数学+物理 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#=125；电子电气工程 #=139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高分可降至 AAA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A；GCSE 英语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#=39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商务与管理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数学 7/A + 英语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2026 名 Management，2027 起更名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国际商务与管理（4 年含海外）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Business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数学 7/A + 英语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第三年海外/实习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A*；只取前三门成绩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数据科学（统计系）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数学+高数 A*A，或 A*AA + STEP2/TMUA5.0/AEA；不读高数则 A*A*A*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2023 新开热门；可叠加 STEP/TMUA 替代路径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MORSE（数学-运筹-统计-经济）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MORSE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有高数者：A*A*A 含数学+高数 A*A；无高数者 A*A*A*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#=27；数学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统计系旗舰；可 +STEP2/TMUA5.0/AEA 替代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 + 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数学+高数均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39（3HL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#=27；数学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普遍要求 TMUA，未达标 offer 加 STEP grade 2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科目；另需 GCSE English Language 6/B（或 GCSE English Literature 6/B + English Language 4/C）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L300；Band B 课程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#49；社会政策与行政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L200；由 PAIS（政治与国际研究系）开设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and International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#49；社会政策与行政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L260；华威国际关系方向由 PAIS 系开设（无独立 BA International Relations）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科目；需 GCSE 数学 4/C；多数 GCSE 科目需 7(A)/8-9(A*)；不建议 Law+Sociology+Psychology 三科重合组合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M100；不要求 LNAT；Band C 课程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AAB 须含一门科学（数学/进阶数学/统计/化学/生物/人体生物学/物理）；若不修科学则 AAA/A*AB；需 GCSE 数学/统计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#=72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BPS 认证；IB 34（含 HL 科学）或 36（无 HL 科学）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科目；另需 GCSE English Language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X35B；华威教育学院（Education Studies）开设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#38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V500；哲学系开设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媒体与创意产业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Media and Creative Industries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无指定科目；contextual BBB。GCSE：English Language 4/C 及数学或科学一门 4/C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P301；Centre for Cultural and Media Policy Studies 开设；达要求者需提交作品集（创意作品 + 视频 + 书面回答）；含 Media Lab 与行业实习/驻留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须含以下科目之一：Classical Civilisation、Drama and Theatre、English Language-Literature (combined)、English Language、English Literature、Film Studies、History、Media Studies、Philosophy、Politics、Religious Studies、Sociology；IB 须含以下 HL 之一：English Language-Literature、English Literature、Literature and Performance、Film、Global Politics、History、Philosophy、Social and Cultural Anthropology、Theatre；contextual BBB / 30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W620；Film &amp; Television Studies 系开设；偏电影批评与理论（需较强批判性写作能力）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and Literature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 English Literature 或 English Language and Literature（合并）且达 A；IB 须含 HL English Literature 或 English Language and Literature 6；contextual BBB / 30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QW26；由 Film &amp; Television Studies 与 English and Comparative Literary Studies 合办；可选与 London Film School 合作的电影制作模块或毕业论文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B01C2E"/>
          <w:sz w:val="30"/>
          <w:szCs w:val="30"/>
        </w:rPr>
        <w:t xml:space="preserve">布里斯托</w:t>
      </w:r>
      <w:r>
        <w:rPr>
          <w:i/>
          <w:color w:val="555555"/>
          <w:sz w:val="19"/>
          <w:szCs w:val="19"/>
        </w:rPr>
        <w:t xml:space="preserve">  University of Bristol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32（HL 16） – 40（HL 18，数学 7 + 另一门 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£26,500–34,700 / 年（2027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地理 #15</w:t>
      </w:r>
      <w:r>
        <w:rPr>
          <w:color w:val="666666"/>
          <w:sz w:val="16"/>
          <w:szCs w:val="16"/>
        </w:rPr>
        <w:t xml:space="preserve">　·　数据核对 2026-10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8EB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布里斯托 · 收录 34 项 · 第 10 / 10 所学校　|　来源 mtennnn.cn　|　数据核对 2026-10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F1D6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另一门核心科学/数学（生物、高数、人类生物、数学、物理）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18，化学 6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#=62；生物科学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生物必修 + 另一门科学相关科目（化学、CS、经济、环境科学、地理、地质、数学、物理、心理学、统计等）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18，生物 6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另一门核心科学/数学（生物、高数、人类生物、数学、物理）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18，化学 6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18，化学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#=62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药理学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Pharmacology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生物（或人类生物）/物理/数学（或高数）之一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17，化学与另一门 6,5）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药学与药理 #=85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物理必修；A* 须在数学与物理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18，数学与物理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#=114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航空航天工程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Aerospace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数学必修；优先考虑再修高数/物理/化学/生物/CS 中两门者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#=66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MEng（本硕连读）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高数/物理/化学/生物/CS 之一（两门 A* 任序）；申请量大时优先考虑含数学修满三门者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18，数学与一门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#=66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and 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一门科学相关科目（生物、化学、CS、高数、地理、地质、物理、电子、设计与技术）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18，数学与科学相关 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 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#51–100；机械/航空/制造工程 #=66；电子电气工程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3 年 / MEng 4 年，此处为 MEng；布里斯托的工程与应用数学系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6 HL 或 7 SL）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另有 BA Economics，数学要求较低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 HL 或 7 SL）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18，数学 6 HL 或 7 SL）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#=93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另有 4 年含实习 / 海外交换版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 / A*AB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 / A*AB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无必修科目；官网建议有数学基础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商学院数据方向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数学必修，须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#=111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BSc 3 年 / MEng 4 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计算机科学与人工智能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 with Artificial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数学必修，须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#101–200；计算机与信息系统 #=111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BSc 3 年 / MEng 4 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另一门数学相关科目 A；或数学与高数两个 A*（任序）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18，数学 7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#83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STEP 成绩可计入替代 offer；另有 MSci 4 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with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另一门数学相关科目 A；或数学与高数两个 A*（任序）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18，数学 7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#83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STEP 成绩可计入替代 offer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另一门数学相关科目 A；或数学与高数两个 A*（任序）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18，数学 7 + 另一门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#101–200；计算机与信息系统 #=111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STEP 成绩可计入替代 offer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32（HL 16）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#=44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 / A*A*B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无必修科目；官网看重论文类科目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#=54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and International Relations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一门论文类科目必修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18，论文类科目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#18；政治学 #82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一门论文类科目必修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32（HL 16，论文类科目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犯罪学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Criminology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年（6 年非全日制）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A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#18；法学 #=54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3 年全日制 / 6 年非全日制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一门科学相关科目必修（生物、化学、CS、高数、地理、数学、物理、心理学、统计）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18，科学相关科目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#=55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英国心理学会（BPS）认证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88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103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现代语言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Modern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一门现代语言必修；未修 A-level 现代语言者，可用 CEFR B1 的独立语言资格替代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32（HL 16，现代语言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#59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4 年（含一年海外）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年（6 年非全日制）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18）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#41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年（6 年非全日制）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音乐必修；未修 A-level 音乐者可用乐理 / 演奏 6 级（Pass）替代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17，音乐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电影与电视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and Television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17）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95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A · ESL A*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