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084B" w14:textId="3A86D1EC" w:rsidR="00613A6D" w:rsidRPr="00DD52DE" w:rsidRDefault="00DD52DE" w:rsidP="002F3B4B">
      <w:pPr>
        <w:spacing w:before="100" w:beforeAutospacing="1" w:after="100" w:afterAutospacing="1" w:line="240" w:lineRule="auto"/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</w:pPr>
      <w:r w:rsidRPr="003F6CA7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I-GUIDE </w:t>
      </w:r>
      <w:r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MODEL</w:t>
      </w:r>
      <w:r w:rsidRPr="003F6CA7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CARD</w:t>
      </w:r>
      <w:r w:rsidR="003300AA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– </w:t>
      </w:r>
      <w:r w:rsidR="00865DD8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>CORE</w:t>
      </w:r>
      <w:r w:rsidR="003300AA">
        <w:rPr>
          <w:rFonts w:ascii="Aptos" w:eastAsia="Times New Roman" w:hAnsi="Aptos" w:cs="Calibri"/>
          <w:b/>
          <w:bCs/>
          <w:kern w:val="0"/>
          <w:sz w:val="22"/>
          <w:szCs w:val="22"/>
          <w14:ligatures w14:val="none"/>
        </w:rPr>
        <w:t xml:space="preserve"> </w:t>
      </w:r>
    </w:p>
    <w:p w14:paraId="0FAC35E7" w14:textId="77777777" w:rsidR="00BE474A" w:rsidRPr="007033C5" w:rsidRDefault="00BE474A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BASIC INFORMATION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762"/>
        <w:gridCol w:w="6773"/>
      </w:tblGrid>
      <w:tr w:rsidR="00BE474A" w:rsidRPr="00C24DA8" w14:paraId="3D233A2B" w14:textId="77777777" w:rsidTr="00E64632">
        <w:tc>
          <w:tcPr>
            <w:tcW w:w="2762" w:type="dxa"/>
          </w:tcPr>
          <w:p w14:paraId="5C9CA4E6" w14:textId="2C95437E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Card ID Number</w:t>
            </w:r>
          </w:p>
        </w:tc>
        <w:tc>
          <w:tcPr>
            <w:tcW w:w="6773" w:type="dxa"/>
          </w:tcPr>
          <w:p w14:paraId="006EFE6D" w14:textId="2EBDEBE0" w:rsidR="00BE474A" w:rsidRPr="00C24DA8" w:rsidRDefault="00BE474A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 xml:space="preserve">(Suggested format: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MC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 xml:space="preserve">-01, </w:t>
            </w:r>
            <w:r>
              <w:rPr>
                <w:rFonts w:ascii="Aptos" w:hAnsi="Aptos"/>
                <w:i/>
                <w:iCs/>
                <w:sz w:val="22"/>
                <w:szCs w:val="22"/>
              </w:rPr>
              <w:t>MC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-02, etc.)</w:t>
            </w:r>
          </w:p>
        </w:tc>
      </w:tr>
      <w:tr w:rsidR="00BE474A" w:rsidRPr="00C24DA8" w14:paraId="17DA029E" w14:textId="77777777" w:rsidTr="00E64632">
        <w:tc>
          <w:tcPr>
            <w:tcW w:w="2762" w:type="dxa"/>
          </w:tcPr>
          <w:p w14:paraId="0B7B61A9" w14:textId="50A2F153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Name</w:t>
            </w:r>
          </w:p>
        </w:tc>
        <w:tc>
          <w:tcPr>
            <w:tcW w:w="6773" w:type="dxa"/>
          </w:tcPr>
          <w:p w14:paraId="175E4DC3" w14:textId="77777777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 w:cs="Segoe UI Symbol"/>
                <w:i/>
                <w:iCs/>
                <w:sz w:val="22"/>
                <w:szCs w:val="22"/>
              </w:rPr>
              <w:t>(Short, descriptive name)</w:t>
            </w:r>
          </w:p>
        </w:tc>
      </w:tr>
      <w:tr w:rsidR="00BE474A" w:rsidRPr="00C24DA8" w14:paraId="5FE77D76" w14:textId="77777777" w:rsidTr="00E64632">
        <w:tc>
          <w:tcPr>
            <w:tcW w:w="2762" w:type="dxa"/>
          </w:tcPr>
          <w:p w14:paraId="21A31389" w14:textId="7C3F1D49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Version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  <w:tc>
          <w:tcPr>
            <w:tcW w:w="6773" w:type="dxa"/>
          </w:tcPr>
          <w:p w14:paraId="083121B9" w14:textId="77777777" w:rsidR="00BE474A" w:rsidRPr="00C24DA8" w:rsidRDefault="00BE474A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(Specify version number and release date)</w:t>
            </w:r>
          </w:p>
        </w:tc>
      </w:tr>
      <w:tr w:rsidR="00BE474A" w:rsidRPr="00C24DA8" w14:paraId="589BB31C" w14:textId="77777777" w:rsidTr="00E64632">
        <w:tc>
          <w:tcPr>
            <w:tcW w:w="2762" w:type="dxa"/>
          </w:tcPr>
          <w:p w14:paraId="530518FC" w14:textId="6097D855" w:rsidR="00BE474A" w:rsidRPr="00C24DA8" w:rsidRDefault="00BE474A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Model Card Author</w:t>
            </w:r>
          </w:p>
        </w:tc>
        <w:tc>
          <w:tcPr>
            <w:tcW w:w="6773" w:type="dxa"/>
          </w:tcPr>
          <w:p w14:paraId="059C4F52" w14:textId="77777777" w:rsidR="00BE474A" w:rsidRPr="00C24DA8" w:rsidRDefault="00BE474A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(Name, affiliation, contact information)</w:t>
            </w:r>
          </w:p>
        </w:tc>
      </w:tr>
    </w:tbl>
    <w:p w14:paraId="55D908AA" w14:textId="77777777" w:rsidR="00BE474A" w:rsidRPr="00BE474A" w:rsidRDefault="00BE474A" w:rsidP="00BE474A">
      <w:pPr>
        <w:rPr>
          <w:rFonts w:ascii="Aptos" w:hAnsi="Aptos"/>
          <w:b/>
          <w:bCs/>
          <w:sz w:val="22"/>
          <w:szCs w:val="22"/>
        </w:rPr>
      </w:pPr>
    </w:p>
    <w:p w14:paraId="6512A747" w14:textId="2C6CF94A" w:rsidR="007C701C" w:rsidRPr="00BE474A" w:rsidRDefault="00C901EF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>MODEL OVERVIEW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434E15" w:rsidRPr="00C901EF" w14:paraId="4D7215B4" w14:textId="77777777" w:rsidTr="00944017">
        <w:tc>
          <w:tcPr>
            <w:tcW w:w="2762" w:type="dxa"/>
          </w:tcPr>
          <w:p w14:paraId="0032DF39" w14:textId="77777777" w:rsidR="00434E15" w:rsidRPr="00C901EF" w:rsidRDefault="00434E15" w:rsidP="00944017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Model Type</w:t>
            </w:r>
          </w:p>
        </w:tc>
        <w:tc>
          <w:tcPr>
            <w:tcW w:w="6863" w:type="dxa"/>
          </w:tcPr>
          <w:p w14:paraId="3AAA3EA3" w14:textId="77777777" w:rsidR="00434E15" w:rsidRPr="00C901EF" w:rsidRDefault="00434E15" w:rsidP="0094401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(Select all that apply)</w:t>
            </w:r>
          </w:p>
          <w:p w14:paraId="50405638" w14:textId="4F2C4C7A" w:rsidR="00C901EF" w:rsidRPr="00C901EF" w:rsidRDefault="00C901EF" w:rsidP="00C901EF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AI model: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</w:t>
            </w:r>
            <w:r>
              <w:rPr>
                <w:rFonts w:ascii="Aptos" w:hAnsi="Aptos" w:cs="Segoe UI Symbol"/>
                <w:i/>
                <w:iCs/>
                <w:sz w:val="22"/>
                <w:szCs w:val="22"/>
              </w:rPr>
              <w:t xml:space="preserve"> type)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 xml:space="preserve"> </w:t>
            </w:r>
          </w:p>
          <w:p w14:paraId="3031BE25" w14:textId="04B5AF7F" w:rsidR="00434E15" w:rsidRPr="00C901EF" w:rsidRDefault="00434E15" w:rsidP="0094401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Statistical model</w:t>
            </w:r>
            <w:r w:rsidR="007F6FBC" w:rsidRPr="00C901EF">
              <w:rPr>
                <w:rFonts w:ascii="Aptos" w:hAnsi="Aptos" w:cs="Segoe UI Symbol"/>
                <w:sz w:val="22"/>
                <w:szCs w:val="22"/>
              </w:rPr>
              <w:t xml:space="preserve">: </w:t>
            </w:r>
            <w:r w:rsidR="007F6FBC"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</w:t>
            </w:r>
            <w:r w:rsid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 xml:space="preserve"> type)</w:t>
            </w:r>
          </w:p>
          <w:p w14:paraId="7E603F87" w14:textId="77777777" w:rsidR="00434E15" w:rsidRPr="00C901EF" w:rsidRDefault="00434E15" w:rsidP="00944017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7C701C" w:rsidRPr="00C901EF" w14:paraId="45F2A895" w14:textId="77777777" w:rsidTr="00E64632">
        <w:tc>
          <w:tcPr>
            <w:tcW w:w="2762" w:type="dxa"/>
          </w:tcPr>
          <w:p w14:paraId="18B2F45E" w14:textId="43B5160B" w:rsidR="007C701C" w:rsidRPr="00C901EF" w:rsidRDefault="007C701C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Model Authors and Developers</w:t>
            </w:r>
          </w:p>
        </w:tc>
        <w:tc>
          <w:tcPr>
            <w:tcW w:w="6863" w:type="dxa"/>
          </w:tcPr>
          <w:p w14:paraId="6EAEE0CA" w14:textId="4666C220" w:rsidR="007C701C" w:rsidRPr="00C901EF" w:rsidRDefault="007C701C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(Individuals, organizations, or institutions responsible for creating the model; add contact information)</w:t>
            </w:r>
          </w:p>
        </w:tc>
      </w:tr>
      <w:tr w:rsidR="00201A1B" w:rsidRPr="00C901EF" w14:paraId="77FC22A5" w14:textId="77777777" w:rsidTr="00E64632">
        <w:tc>
          <w:tcPr>
            <w:tcW w:w="2762" w:type="dxa"/>
          </w:tcPr>
          <w:p w14:paraId="4BBD69B0" w14:textId="77777777" w:rsidR="00201A1B" w:rsidRPr="00C901EF" w:rsidRDefault="00201A1B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User Licensing</w:t>
            </w:r>
          </w:p>
        </w:tc>
        <w:tc>
          <w:tcPr>
            <w:tcW w:w="6863" w:type="dxa"/>
          </w:tcPr>
          <w:p w14:paraId="3C8C6692" w14:textId="77777777" w:rsidR="00201A1B" w:rsidRPr="00C901EF" w:rsidRDefault="00201A1B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Open source: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 license type)</w:t>
            </w:r>
          </w:p>
          <w:p w14:paraId="7147BC83" w14:textId="12B9A6DA" w:rsidR="00201A1B" w:rsidRPr="006B5B65" w:rsidRDefault="00201A1B" w:rsidP="00E64632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Proprietary</w:t>
            </w:r>
            <w:r w:rsidR="006B5B65">
              <w:rPr>
                <w:rFonts w:ascii="Aptos" w:hAnsi="Aptos" w:cs="Segoe UI Symbol"/>
                <w:sz w:val="22"/>
                <w:szCs w:val="22"/>
              </w:rPr>
              <w:t xml:space="preserve">: </w:t>
            </w:r>
            <w:r w:rsidR="006B5B65">
              <w:rPr>
                <w:rFonts w:ascii="Aptos" w:hAnsi="Aptos" w:cs="Segoe UI Symbol"/>
                <w:i/>
                <w:iCs/>
                <w:sz w:val="22"/>
                <w:szCs w:val="22"/>
              </w:rPr>
              <w:t>(Specify owner)</w:t>
            </w:r>
          </w:p>
          <w:p w14:paraId="6817E6BF" w14:textId="77777777" w:rsidR="00201A1B" w:rsidRPr="00C901EF" w:rsidRDefault="00201A1B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Other restrictions on use</w:t>
            </w:r>
            <w:r>
              <w:rPr>
                <w:rFonts w:ascii="Aptos" w:hAnsi="Aptos" w:cs="Segoe UI Symbol"/>
                <w:sz w:val="22"/>
                <w:szCs w:val="22"/>
              </w:rPr>
              <w:t>:</w:t>
            </w: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 restrictions)</w:t>
            </w:r>
          </w:p>
        </w:tc>
      </w:tr>
      <w:tr w:rsidR="00D41B92" w:rsidRPr="00C24DA8" w14:paraId="1362D4BD" w14:textId="77777777" w:rsidTr="00865DD8">
        <w:tc>
          <w:tcPr>
            <w:tcW w:w="2762" w:type="dxa"/>
          </w:tcPr>
          <w:p w14:paraId="000DD31A" w14:textId="77777777" w:rsidR="00D41B92" w:rsidRPr="00C24DA8" w:rsidRDefault="00D41B92" w:rsidP="00E64632">
            <w:pPr>
              <w:rPr>
                <w:rFonts w:ascii="Aptos" w:hAnsi="Aptos"/>
                <w:sz w:val="22"/>
                <w:szCs w:val="22"/>
              </w:rPr>
            </w:pPr>
            <w:r w:rsidRPr="00C24DA8">
              <w:rPr>
                <w:rFonts w:ascii="Aptos" w:hAnsi="Aptos"/>
                <w:sz w:val="22"/>
                <w:szCs w:val="22"/>
              </w:rPr>
              <w:t>Storage Location</w:t>
            </w:r>
          </w:p>
        </w:tc>
        <w:tc>
          <w:tcPr>
            <w:tcW w:w="6863" w:type="dxa"/>
          </w:tcPr>
          <w:p w14:paraId="2D684AF0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</w:t>
            </w:r>
            <w:r w:rsidRPr="00C24DA8">
              <w:rPr>
                <w:rFonts w:ascii="Aptos" w:hAnsi="Aptos"/>
                <w:sz w:val="22"/>
                <w:szCs w:val="22"/>
              </w:rPr>
              <w:t xml:space="preserve">Repository: </w:t>
            </w:r>
            <w:r w:rsidRPr="00C24DA8">
              <w:rPr>
                <w:rFonts w:ascii="Aptos" w:hAnsi="Aptos"/>
                <w:i/>
                <w:iCs/>
                <w:sz w:val="22"/>
                <w:szCs w:val="22"/>
              </w:rPr>
              <w:t>(Name and link to dataset)</w:t>
            </w:r>
          </w:p>
          <w:p w14:paraId="150F9F66" w14:textId="77777777" w:rsidR="00D41B92" w:rsidRPr="00C24DA8" w:rsidRDefault="00D41B92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24DA8">
              <w:rPr>
                <w:rFonts w:ascii="Aptos" w:hAnsi="Aptos" w:cs="Segoe UI Symbol"/>
                <w:sz w:val="22"/>
                <w:szCs w:val="22"/>
              </w:rPr>
              <w:t xml:space="preserve">☐ Project-specific storage: </w:t>
            </w:r>
            <w:r w:rsidRPr="00C24DA8">
              <w:rPr>
                <w:rFonts w:ascii="Aptos" w:hAnsi="Aptos" w:cs="Segoe UI Symbol"/>
                <w:i/>
                <w:iCs/>
                <w:sz w:val="22"/>
                <w:szCs w:val="22"/>
              </w:rPr>
              <w:t>(Describe location)</w:t>
            </w:r>
          </w:p>
        </w:tc>
      </w:tr>
      <w:tr w:rsidR="007C701C" w:rsidRPr="00C901EF" w14:paraId="76F0B851" w14:textId="77777777" w:rsidTr="00E64632">
        <w:tc>
          <w:tcPr>
            <w:tcW w:w="2762" w:type="dxa"/>
          </w:tcPr>
          <w:p w14:paraId="7E38E38C" w14:textId="5B904263" w:rsidR="007C701C" w:rsidRPr="00C901EF" w:rsidRDefault="00434E15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Use Case</w:t>
            </w:r>
          </w:p>
        </w:tc>
        <w:tc>
          <w:tcPr>
            <w:tcW w:w="6863" w:type="dxa"/>
          </w:tcPr>
          <w:p w14:paraId="677E64DF" w14:textId="27664BFA" w:rsidR="007C701C" w:rsidRPr="00C901EF" w:rsidRDefault="00434E15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>(Briefly describe the use case for which the model was designed)</w:t>
            </w:r>
          </w:p>
        </w:tc>
      </w:tr>
      <w:tr w:rsidR="00720D4C" w:rsidRPr="00C901EF" w14:paraId="21A7BEC1" w14:textId="77777777" w:rsidTr="00E64632">
        <w:tc>
          <w:tcPr>
            <w:tcW w:w="2762" w:type="dxa"/>
          </w:tcPr>
          <w:p w14:paraId="29E16D4A" w14:textId="41CD6F40" w:rsidR="00720D4C" w:rsidRPr="00C901EF" w:rsidRDefault="00720D4C" w:rsidP="00E64632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Link to Model Metadata</w:t>
            </w:r>
          </w:p>
        </w:tc>
        <w:tc>
          <w:tcPr>
            <w:tcW w:w="6863" w:type="dxa"/>
          </w:tcPr>
          <w:p w14:paraId="482A811B" w14:textId="22405A1E" w:rsidR="00720D4C" w:rsidRPr="00C901EF" w:rsidRDefault="00720D4C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>
              <w:rPr>
                <w:rFonts w:ascii="Aptos" w:hAnsi="Aptos"/>
                <w:i/>
                <w:iCs/>
                <w:sz w:val="22"/>
                <w:szCs w:val="22"/>
              </w:rPr>
              <w:t>(Write URL here)</w:t>
            </w:r>
          </w:p>
        </w:tc>
      </w:tr>
    </w:tbl>
    <w:p w14:paraId="2DDD2A77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216BA7EC" w14:textId="16B246B5" w:rsidR="007C701C" w:rsidRPr="00BE474A" w:rsidRDefault="00340092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i/>
          <w:iCs/>
          <w:sz w:val="22"/>
          <w:szCs w:val="22"/>
        </w:rPr>
      </w:pPr>
      <w:r w:rsidRPr="00BE474A">
        <w:rPr>
          <w:rFonts w:ascii="Aptos" w:hAnsi="Aptos"/>
          <w:b/>
          <w:bCs/>
          <w:sz w:val="22"/>
          <w:szCs w:val="22"/>
        </w:rPr>
        <w:t xml:space="preserve">MODEL ADAPTATION AND CUSTOMIZATION 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02D32FEC" w14:textId="77777777" w:rsidTr="00E64632">
        <w:tc>
          <w:tcPr>
            <w:tcW w:w="2762" w:type="dxa"/>
          </w:tcPr>
          <w:p w14:paraId="0C71E36E" w14:textId="5862E23A" w:rsidR="007C701C" w:rsidRPr="00C901EF" w:rsidRDefault="00D45E8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Training Data Adjustments</w:t>
            </w:r>
          </w:p>
        </w:tc>
        <w:tc>
          <w:tcPr>
            <w:tcW w:w="6863" w:type="dxa"/>
          </w:tcPr>
          <w:p w14:paraId="082EB49A" w14:textId="4CB0F3D6" w:rsidR="007C701C" w:rsidRPr="00C901EF" w:rsidRDefault="00D45E87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(Describe datasets used for fine-tuning or retraining, provide DOI or URL. </w:t>
            </w:r>
            <w:r w:rsidR="003300AA">
              <w:rPr>
                <w:rFonts w:ascii="Aptos" w:hAnsi="Aptos"/>
                <w:i/>
                <w:iCs/>
                <w:sz w:val="22"/>
                <w:szCs w:val="22"/>
              </w:rPr>
              <w:t>State if</w:t>
            </w:r>
            <w:r w:rsidRPr="00C901EF">
              <w:rPr>
                <w:rFonts w:ascii="Aptos" w:hAnsi="Aptos"/>
                <w:i/>
                <w:iCs/>
                <w:sz w:val="22"/>
                <w:szCs w:val="22"/>
              </w:rPr>
              <w:t xml:space="preserve"> dataset not accessible or has restricted availability)</w:t>
            </w:r>
          </w:p>
        </w:tc>
      </w:tr>
    </w:tbl>
    <w:p w14:paraId="7EF493BF" w14:textId="77777777" w:rsidR="007C701C" w:rsidRPr="00C901EF" w:rsidRDefault="007C701C" w:rsidP="007C701C">
      <w:pPr>
        <w:rPr>
          <w:rFonts w:ascii="Aptos" w:hAnsi="Aptos"/>
          <w:i/>
          <w:iCs/>
          <w:sz w:val="22"/>
          <w:szCs w:val="22"/>
        </w:rPr>
      </w:pPr>
    </w:p>
    <w:p w14:paraId="110350B2" w14:textId="51CCEEDB" w:rsidR="007C701C" w:rsidRPr="00BE474A" w:rsidRDefault="00720D4C" w:rsidP="00BE474A">
      <w:pPr>
        <w:pStyle w:val="ListParagraph"/>
        <w:numPr>
          <w:ilvl w:val="2"/>
          <w:numId w:val="4"/>
        </w:numPr>
        <w:ind w:left="360"/>
        <w:rPr>
          <w:rFonts w:ascii="Aptos" w:hAnsi="Aptos"/>
          <w:b/>
          <w:bCs/>
          <w:i/>
          <w:iCs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ETHICAL FACTORS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762"/>
        <w:gridCol w:w="6863"/>
      </w:tblGrid>
      <w:tr w:rsidR="007C701C" w:rsidRPr="00C901EF" w14:paraId="44BC47DA" w14:textId="77777777" w:rsidTr="00E64632">
        <w:tc>
          <w:tcPr>
            <w:tcW w:w="2762" w:type="dxa"/>
          </w:tcPr>
          <w:p w14:paraId="473B8019" w14:textId="08115152" w:rsidR="007C701C" w:rsidRPr="00C901EF" w:rsidRDefault="00522C4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Model Transparency</w:t>
            </w:r>
          </w:p>
        </w:tc>
        <w:tc>
          <w:tcPr>
            <w:tcW w:w="6863" w:type="dxa"/>
          </w:tcPr>
          <w:p w14:paraId="039DE55C" w14:textId="77777777" w:rsidR="007C701C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Fully transparent (rule-based, interpretable ML) </w:t>
            </w:r>
          </w:p>
          <w:p w14:paraId="4CB051D6" w14:textId="77777777" w:rsidR="00522C47" w:rsidRPr="00C901EF" w:rsidRDefault="00522C47" w:rsidP="00522C47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Partially transparent (some explainability features)</w:t>
            </w:r>
          </w:p>
          <w:p w14:paraId="50AE2B34" w14:textId="712C5470" w:rsidR="00522C47" w:rsidRPr="00C901EF" w:rsidRDefault="00522C47" w:rsidP="00522C47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Black box (deep learning, complex ML models)</w:t>
            </w:r>
          </w:p>
        </w:tc>
      </w:tr>
      <w:tr w:rsidR="007C701C" w:rsidRPr="00C901EF" w14:paraId="0F4AE168" w14:textId="77777777" w:rsidTr="00E64632">
        <w:tc>
          <w:tcPr>
            <w:tcW w:w="2762" w:type="dxa"/>
          </w:tcPr>
          <w:p w14:paraId="061D477F" w14:textId="7D6FA1A6" w:rsidR="007C701C" w:rsidRPr="00C901EF" w:rsidRDefault="00522C47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Explainability Features</w:t>
            </w:r>
          </w:p>
        </w:tc>
        <w:tc>
          <w:tcPr>
            <w:tcW w:w="6863" w:type="dxa"/>
          </w:tcPr>
          <w:p w14:paraId="22C1AE6E" w14:textId="77777777" w:rsidR="007C701C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Feature importance analysis</w:t>
            </w:r>
          </w:p>
          <w:p w14:paraId="1FE4001E" w14:textId="77777777" w:rsidR="00522C47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LIME</w:t>
            </w:r>
          </w:p>
          <w:p w14:paraId="72151648" w14:textId="7541E599" w:rsidR="00522C47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Sensitivity analysis</w:t>
            </w:r>
          </w:p>
          <w:p w14:paraId="02E6D64F" w14:textId="77777777" w:rsidR="00522C47" w:rsidRPr="00C901EF" w:rsidRDefault="00522C47" w:rsidP="00E64632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>☐ SHAP values</w:t>
            </w:r>
          </w:p>
          <w:p w14:paraId="2C4C89B0" w14:textId="48237F31" w:rsidR="00522C47" w:rsidRPr="00C901EF" w:rsidRDefault="00522C47" w:rsidP="00E64632">
            <w:pPr>
              <w:rPr>
                <w:rFonts w:ascii="Aptos" w:hAnsi="Aptos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  <w:tr w:rsidR="00720D4C" w:rsidRPr="00C901EF" w14:paraId="3138A3C6" w14:textId="77777777" w:rsidTr="00E64632">
        <w:tc>
          <w:tcPr>
            <w:tcW w:w="2762" w:type="dxa"/>
          </w:tcPr>
          <w:p w14:paraId="269C5B63" w14:textId="405BD848" w:rsidR="00720D4C" w:rsidRPr="00C901EF" w:rsidRDefault="00720D4C" w:rsidP="00E64632">
            <w:pPr>
              <w:rPr>
                <w:rFonts w:ascii="Aptos" w:hAnsi="Aptos"/>
                <w:sz w:val="22"/>
                <w:szCs w:val="22"/>
              </w:rPr>
            </w:pPr>
            <w:r w:rsidRPr="00C901EF">
              <w:rPr>
                <w:rFonts w:ascii="Aptos" w:hAnsi="Aptos"/>
                <w:sz w:val="22"/>
                <w:szCs w:val="22"/>
              </w:rPr>
              <w:t>Ethical Risks</w:t>
            </w:r>
          </w:p>
        </w:tc>
        <w:tc>
          <w:tcPr>
            <w:tcW w:w="6863" w:type="dxa"/>
          </w:tcPr>
          <w:p w14:paraId="7B450B8D" w14:textId="77777777" w:rsidR="00720D4C" w:rsidRPr="00C901EF" w:rsidRDefault="00720D4C" w:rsidP="00720D4C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(Select all that apply)</w:t>
            </w:r>
          </w:p>
          <w:p w14:paraId="22D90F7E" w14:textId="77777777" w:rsidR="00720D4C" w:rsidRPr="00C901EF" w:rsidRDefault="00720D4C" w:rsidP="00720D4C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Privacy risks and surveillance: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7C342492" w14:textId="77777777" w:rsidR="00720D4C" w:rsidRPr="00C901EF" w:rsidRDefault="00720D4C" w:rsidP="00720D4C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Security risks: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776BE009" w14:textId="77777777" w:rsidR="00720D4C" w:rsidRPr="00C901EF" w:rsidRDefault="00720D4C" w:rsidP="00720D4C">
            <w:pPr>
              <w:rPr>
                <w:rFonts w:ascii="Aptos" w:hAnsi="Aptos" w:cs="Segoe UI Symbol"/>
                <w:i/>
                <w:iCs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Stigmatization of individuals or communities: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  <w:p w14:paraId="576AA494" w14:textId="007EA1CC" w:rsidR="00720D4C" w:rsidRPr="00C901EF" w:rsidRDefault="00720D4C" w:rsidP="00720D4C">
            <w:pPr>
              <w:rPr>
                <w:rFonts w:ascii="Aptos" w:hAnsi="Aptos" w:cs="Segoe UI Symbol"/>
                <w:sz w:val="22"/>
                <w:szCs w:val="22"/>
              </w:rPr>
            </w:pPr>
            <w:r w:rsidRPr="00C901EF">
              <w:rPr>
                <w:rFonts w:ascii="Aptos" w:hAnsi="Aptos" w:cs="Segoe UI Symbol"/>
                <w:sz w:val="22"/>
                <w:szCs w:val="22"/>
              </w:rPr>
              <w:t xml:space="preserve">☐ Other: </w:t>
            </w:r>
            <w:r w:rsidRPr="00C901EF">
              <w:rPr>
                <w:rFonts w:ascii="Aptos" w:hAnsi="Aptos" w:cs="Segoe UI Symbol"/>
                <w:i/>
                <w:iCs/>
                <w:sz w:val="22"/>
                <w:szCs w:val="22"/>
              </w:rPr>
              <w:t>(Specify)</w:t>
            </w:r>
          </w:p>
        </w:tc>
      </w:tr>
    </w:tbl>
    <w:p w14:paraId="5B3FA4B4" w14:textId="77777777" w:rsidR="007C701C" w:rsidRPr="00C901EF" w:rsidRDefault="007C701C">
      <w:pPr>
        <w:rPr>
          <w:rFonts w:ascii="Aptos" w:hAnsi="Aptos"/>
          <w:i/>
          <w:iCs/>
          <w:sz w:val="22"/>
          <w:szCs w:val="22"/>
        </w:rPr>
      </w:pPr>
    </w:p>
    <w:sectPr w:rsidR="007C701C" w:rsidRPr="00C901EF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3B0F2" w14:textId="77777777" w:rsidR="006F333E" w:rsidRDefault="006F333E" w:rsidP="005C59C0">
      <w:pPr>
        <w:spacing w:after="0" w:line="240" w:lineRule="auto"/>
      </w:pPr>
      <w:r>
        <w:separator/>
      </w:r>
    </w:p>
  </w:endnote>
  <w:endnote w:type="continuationSeparator" w:id="0">
    <w:p w14:paraId="73036311" w14:textId="77777777" w:rsidR="006F333E" w:rsidRDefault="006F333E" w:rsidP="005C5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237467"/>
      <w:docPartObj>
        <w:docPartGallery w:val="Page Numbers (Bottom of Page)"/>
        <w:docPartUnique/>
      </w:docPartObj>
    </w:sdtPr>
    <w:sdtContent>
      <w:p w14:paraId="427951E2" w14:textId="1B9D6082" w:rsidR="005C59C0" w:rsidRDefault="005C59C0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67BAE2" w14:textId="77777777" w:rsidR="005C59C0" w:rsidRDefault="005C59C0" w:rsidP="005C59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45563641"/>
      <w:docPartObj>
        <w:docPartGallery w:val="Page Numbers (Bottom of Page)"/>
        <w:docPartUnique/>
      </w:docPartObj>
    </w:sdtPr>
    <w:sdtContent>
      <w:p w14:paraId="67181946" w14:textId="654541F7" w:rsidR="005C59C0" w:rsidRDefault="005C59C0" w:rsidP="00E022C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12BD4B51" w14:textId="77C9DF87" w:rsidR="005C59C0" w:rsidRPr="005C59C0" w:rsidRDefault="005C59C0" w:rsidP="005C59C0">
    <w:pPr>
      <w:pStyle w:val="Footer"/>
      <w:ind w:right="360"/>
      <w:rPr>
        <w:b/>
        <w:bCs/>
        <w:sz w:val="22"/>
        <w:szCs w:val="22"/>
      </w:rPr>
    </w:pPr>
    <w:r w:rsidRPr="005C59C0">
      <w:rPr>
        <w:b/>
        <w:bCs/>
        <w:sz w:val="22"/>
        <w:szCs w:val="22"/>
      </w:rPr>
      <w:t>I-GUIDE MODEL CARD</w:t>
    </w:r>
    <w:r w:rsidR="003300AA">
      <w:rPr>
        <w:b/>
        <w:bCs/>
        <w:sz w:val="22"/>
        <w:szCs w:val="22"/>
      </w:rPr>
      <w:t xml:space="preserve"> – </w:t>
    </w:r>
    <w:r w:rsidR="00865DD8">
      <w:rPr>
        <w:b/>
        <w:bCs/>
        <w:sz w:val="22"/>
        <w:szCs w:val="22"/>
      </w:rPr>
      <w:t>CORE</w:t>
    </w:r>
    <w:r w:rsidR="003300AA">
      <w:rPr>
        <w:b/>
        <w:bCs/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25255" w14:textId="77777777" w:rsidR="006F333E" w:rsidRDefault="006F333E" w:rsidP="005C59C0">
      <w:pPr>
        <w:spacing w:after="0" w:line="240" w:lineRule="auto"/>
      </w:pPr>
      <w:r>
        <w:separator/>
      </w:r>
    </w:p>
  </w:footnote>
  <w:footnote w:type="continuationSeparator" w:id="0">
    <w:p w14:paraId="33A1CC38" w14:textId="77777777" w:rsidR="006F333E" w:rsidRDefault="006F333E" w:rsidP="005C5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F314F" w14:textId="6D742C26" w:rsidR="005C59C0" w:rsidRDefault="005C59C0">
    <w:pPr>
      <w:pStyle w:val="Header"/>
    </w:pPr>
    <w:r>
      <w:fldChar w:fldCharType="begin"/>
    </w:r>
    <w:r>
      <w:instrText xml:space="preserve"> INCLUDEPICTURE "https://i-guide.io/wp-content/themes/iguide-v2/assets/images/logo-color.png" \* MERGEFORMATINET </w:instrText>
    </w:r>
    <w:r>
      <w:fldChar w:fldCharType="separate"/>
    </w:r>
    <w:r>
      <w:rPr>
        <w:noProof/>
      </w:rPr>
      <w:drawing>
        <wp:inline distT="0" distB="0" distL="0" distR="0" wp14:anchorId="1CCEAD8F" wp14:editId="3FE51540">
          <wp:extent cx="833377" cy="405893"/>
          <wp:effectExtent l="0" t="0" r="5080" b="635"/>
          <wp:docPr id="290094894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733" name="Picture 1" descr="A logo with text o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993" cy="447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7B9"/>
    <w:multiLevelType w:val="multilevel"/>
    <w:tmpl w:val="909AF248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  <w:i w:val="0"/>
        <w:i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F3287"/>
    <w:multiLevelType w:val="hybridMultilevel"/>
    <w:tmpl w:val="C4F69A08"/>
    <w:lvl w:ilvl="0" w:tplc="9FD64D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72D17"/>
    <w:multiLevelType w:val="multilevel"/>
    <w:tmpl w:val="6F7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  <w:i w:val="0"/>
        <w:i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537D7"/>
    <w:multiLevelType w:val="hybridMultilevel"/>
    <w:tmpl w:val="45402B98"/>
    <w:lvl w:ilvl="0" w:tplc="B20849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43B2C"/>
    <w:multiLevelType w:val="hybridMultilevel"/>
    <w:tmpl w:val="EB86049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DC5D6C"/>
    <w:multiLevelType w:val="hybridMultilevel"/>
    <w:tmpl w:val="45402B9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0267">
    <w:abstractNumId w:val="3"/>
  </w:num>
  <w:num w:numId="2" w16cid:durableId="1187136446">
    <w:abstractNumId w:val="4"/>
  </w:num>
  <w:num w:numId="3" w16cid:durableId="1047416517">
    <w:abstractNumId w:val="5"/>
  </w:num>
  <w:num w:numId="4" w16cid:durableId="877477342">
    <w:abstractNumId w:val="2"/>
  </w:num>
  <w:num w:numId="5" w16cid:durableId="1998151203">
    <w:abstractNumId w:val="1"/>
  </w:num>
  <w:num w:numId="6" w16cid:durableId="11241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1C"/>
    <w:rsid w:val="000C0441"/>
    <w:rsid w:val="000C47EE"/>
    <w:rsid w:val="00154B7E"/>
    <w:rsid w:val="001C4C7F"/>
    <w:rsid w:val="001C5486"/>
    <w:rsid w:val="00201A1B"/>
    <w:rsid w:val="002F3B4B"/>
    <w:rsid w:val="003300AA"/>
    <w:rsid w:val="00340092"/>
    <w:rsid w:val="00434E15"/>
    <w:rsid w:val="0048329D"/>
    <w:rsid w:val="00522C47"/>
    <w:rsid w:val="005A451F"/>
    <w:rsid w:val="005C2AA0"/>
    <w:rsid w:val="005C59C0"/>
    <w:rsid w:val="005D389B"/>
    <w:rsid w:val="00601FBB"/>
    <w:rsid w:val="00613A6D"/>
    <w:rsid w:val="006B5B65"/>
    <w:rsid w:val="006F333E"/>
    <w:rsid w:val="00720D4C"/>
    <w:rsid w:val="00735DB1"/>
    <w:rsid w:val="00784D53"/>
    <w:rsid w:val="007C701C"/>
    <w:rsid w:val="007F6FBC"/>
    <w:rsid w:val="008603D6"/>
    <w:rsid w:val="00865DD8"/>
    <w:rsid w:val="00903AF5"/>
    <w:rsid w:val="009072E0"/>
    <w:rsid w:val="00AA24E5"/>
    <w:rsid w:val="00BE474A"/>
    <w:rsid w:val="00C41C69"/>
    <w:rsid w:val="00C76A1A"/>
    <w:rsid w:val="00C901EF"/>
    <w:rsid w:val="00CA3159"/>
    <w:rsid w:val="00D41B92"/>
    <w:rsid w:val="00D45E87"/>
    <w:rsid w:val="00D64090"/>
    <w:rsid w:val="00DD52DE"/>
    <w:rsid w:val="00E85EE6"/>
    <w:rsid w:val="00EF1F35"/>
    <w:rsid w:val="00F22269"/>
    <w:rsid w:val="00FB3190"/>
    <w:rsid w:val="00FC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F7EB"/>
  <w15:chartTrackingRefBased/>
  <w15:docId w15:val="{13F26690-192D-644A-A51A-1887DD7D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13A6D"/>
    <w:rPr>
      <w:b/>
      <w:bCs/>
    </w:rPr>
  </w:style>
  <w:style w:type="character" w:styleId="Emphasis">
    <w:name w:val="Emphasis"/>
    <w:basedOn w:val="DefaultParagraphFont"/>
    <w:uiPriority w:val="20"/>
    <w:qFormat/>
    <w:rsid w:val="00613A6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13A6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9C0"/>
  </w:style>
  <w:style w:type="paragraph" w:styleId="Footer">
    <w:name w:val="footer"/>
    <w:basedOn w:val="Normal"/>
    <w:link w:val="FooterChar"/>
    <w:uiPriority w:val="99"/>
    <w:unhideWhenUsed/>
    <w:rsid w:val="005C5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9C0"/>
  </w:style>
  <w:style w:type="character" w:styleId="PageNumber">
    <w:name w:val="page number"/>
    <w:basedOn w:val="DefaultParagraphFont"/>
    <w:uiPriority w:val="99"/>
    <w:semiHidden/>
    <w:unhideWhenUsed/>
    <w:rsid w:val="005C5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2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240</Words>
  <Characters>1354</Characters>
  <Application>Microsoft Office Word</Application>
  <DocSecurity>0</DocSecurity>
  <Lines>24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Darch</dc:creator>
  <cp:keywords/>
  <dc:description/>
  <cp:lastModifiedBy>Peter Darch</cp:lastModifiedBy>
  <cp:revision>2</cp:revision>
  <cp:lastPrinted>2025-10-29T20:28:00Z</cp:lastPrinted>
  <dcterms:created xsi:type="dcterms:W3CDTF">2025-10-31T16:47:00Z</dcterms:created>
  <dcterms:modified xsi:type="dcterms:W3CDTF">2025-10-31T16:47:00Z</dcterms:modified>
</cp:coreProperties>
</file>