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B989" w14:textId="369320E8" w:rsidR="005C33A8" w:rsidRDefault="005C33A8" w:rsidP="005C33A8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 работа №4</w:t>
      </w:r>
    </w:p>
    <w:p w14:paraId="31242105" w14:textId="10FB3BCC" w:rsidR="005C33A8" w:rsidRPr="005C33A8" w:rsidRDefault="005C33A8" w:rsidP="005C33A8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Использование CASE-средств в разработке программного обеспечения</w:t>
      </w:r>
    </w:p>
    <w:p w14:paraId="521379B2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14:paraId="50307EB0" w14:textId="77777777" w:rsidR="005C33A8" w:rsidRPr="005C33A8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и применить на практике основные CASE-средства для проектирования, разработки и тестирования программного обеспечения.</w:t>
      </w:r>
    </w:p>
    <w:p w14:paraId="6F790000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и программное обеспечение:</w:t>
      </w:r>
    </w:p>
    <w:p w14:paraId="1001E695" w14:textId="77777777" w:rsidR="005C33A8" w:rsidRPr="005C33A8" w:rsidRDefault="005C33A8" w:rsidP="005C33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с установленной операционной системой Windows/Linux/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F788DE" w14:textId="77777777" w:rsidR="005C33A8" w:rsidRPr="005C33A8" w:rsidRDefault="005C33A8" w:rsidP="005C33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Интегрированная среда разработки (IDE) Visual Studio Code или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IDEA.</w:t>
      </w:r>
    </w:p>
    <w:p w14:paraId="3A4A82F7" w14:textId="77777777" w:rsidR="005C33A8" w:rsidRPr="005C33A8" w:rsidRDefault="005C33A8" w:rsidP="005C33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управления версиями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8F2129" w14:textId="77777777" w:rsidR="005C33A8" w:rsidRPr="005C33A8" w:rsidRDefault="005C33A8" w:rsidP="005C33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 моделирования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StarUML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F7FD29" w14:textId="77777777" w:rsidR="005C33A8" w:rsidRPr="005C33A8" w:rsidRDefault="005C33A8" w:rsidP="005C33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управления проектами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B7CA83" w14:textId="77777777" w:rsidR="005C33A8" w:rsidRPr="005C33A8" w:rsidRDefault="005C33A8" w:rsidP="005C33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 для автоматизированного тестирования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Selenium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E0DB68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A4DFA1F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Подготовка рабочего окружения</w:t>
      </w:r>
    </w:p>
    <w:p w14:paraId="4C817331" w14:textId="77777777" w:rsidR="005C33A8" w:rsidRPr="005C33A8" w:rsidRDefault="005C33A8" w:rsidP="005C33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и настройте все необходимые программные средства.</w:t>
      </w:r>
    </w:p>
    <w:p w14:paraId="1D2D0947" w14:textId="77777777" w:rsidR="005C33A8" w:rsidRPr="005C33A8" w:rsidRDefault="005C33A8" w:rsidP="005C33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локальный репозиторий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проекта.</w:t>
      </w:r>
    </w:p>
    <w:p w14:paraId="63C9A08A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Моделирование и проектирование</w:t>
      </w:r>
    </w:p>
    <w:p w14:paraId="4920AD5E" w14:textId="77777777" w:rsidR="005C33A8" w:rsidRPr="005C33A8" w:rsidRDefault="005C33A8" w:rsidP="005C33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UML-диаграмм:</w:t>
      </w:r>
    </w:p>
    <w:p w14:paraId="05A7C3D2" w14:textId="77777777" w:rsidR="005C33A8" w:rsidRPr="005C33A8" w:rsidRDefault="005C33A8" w:rsidP="005C33A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StarUML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100C82" w14:textId="77777777" w:rsidR="005C33A8" w:rsidRPr="005C33A8" w:rsidRDefault="005C33A8" w:rsidP="005C33A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новый проект.</w:t>
      </w:r>
    </w:p>
    <w:p w14:paraId="52BC9A10" w14:textId="77777777" w:rsidR="005C33A8" w:rsidRPr="005C33A8" w:rsidRDefault="005C33A8" w:rsidP="005C33A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диаграмму классов для простого приложения (например, система управления библиотекой).</w:t>
      </w:r>
    </w:p>
    <w:p w14:paraId="286F328D" w14:textId="77777777" w:rsidR="005C33A8" w:rsidRPr="005C33A8" w:rsidRDefault="005C33A8" w:rsidP="005C33A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Сохраните диаграмму в </w:t>
      </w:r>
      <w:proofErr w:type="gram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 .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mdj</w:t>
      </w:r>
      <w:proofErr w:type="spellEnd"/>
      <w:proofErr w:type="gram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F323CA" w14:textId="77777777" w:rsidR="005C33A8" w:rsidRPr="005C33A8" w:rsidRDefault="005C33A8" w:rsidP="005C33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кода:</w:t>
      </w:r>
    </w:p>
    <w:p w14:paraId="26B0CAAF" w14:textId="77777777" w:rsidR="005C33A8" w:rsidRPr="005C33A8" w:rsidRDefault="005C33A8" w:rsidP="005C33A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функцию генерации кода в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StarUML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базового шаблона кода на языке Java или Python.</w:t>
      </w:r>
    </w:p>
    <w:p w14:paraId="675C6E4B" w14:textId="77777777" w:rsidR="005C33A8" w:rsidRPr="005C33A8" w:rsidRDefault="005C33A8" w:rsidP="005C33A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Сохраните сгенерированный код в вашем локальном репозитории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002177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Разработка программного обеспечения</w:t>
      </w:r>
    </w:p>
    <w:p w14:paraId="0010B37E" w14:textId="77777777" w:rsidR="005C33A8" w:rsidRPr="005C33A8" w:rsidRDefault="005C33A8" w:rsidP="005C33A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IDE:</w:t>
      </w:r>
    </w:p>
    <w:p w14:paraId="1BC29369" w14:textId="77777777" w:rsidR="005C33A8" w:rsidRPr="005C33A8" w:rsidRDefault="005C33A8" w:rsidP="005C33A8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проект в выбранной IDE (Visual Studio Code или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IDEA).</w:t>
      </w:r>
    </w:p>
    <w:p w14:paraId="129DE430" w14:textId="77777777" w:rsidR="005C33A8" w:rsidRPr="005C33A8" w:rsidRDefault="005C33A8" w:rsidP="005C33A8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проект для работы с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47B9A9" w14:textId="77777777" w:rsidR="005C33A8" w:rsidRPr="005C33A8" w:rsidRDefault="005C33A8" w:rsidP="005C33A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функциональности:</w:t>
      </w:r>
    </w:p>
    <w:p w14:paraId="30AA7963" w14:textId="77777777" w:rsidR="005C33A8" w:rsidRPr="005C33A8" w:rsidRDefault="005C33A8" w:rsidP="005C33A8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 сгенерированный код необходимыми функциями (например, добавление, удаление и поиск книг в библиотеке).</w:t>
      </w:r>
    </w:p>
    <w:p w14:paraId="16FFA183" w14:textId="77777777" w:rsidR="005C33A8" w:rsidRPr="005C33A8" w:rsidRDefault="005C33A8" w:rsidP="005C33A8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контроля версий:</w:t>
      </w:r>
    </w:p>
    <w:p w14:paraId="67E3CA32" w14:textId="77777777" w:rsidR="005C33A8" w:rsidRPr="005C33A8" w:rsidRDefault="005C33A8" w:rsidP="005C33A8">
      <w:pPr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ветку для новой функциональности.</w:t>
      </w:r>
    </w:p>
    <w:p w14:paraId="28D0D56E" w14:textId="77777777" w:rsidR="005C33A8" w:rsidRPr="005C33A8" w:rsidRDefault="005C33A8" w:rsidP="005C33A8">
      <w:pPr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изменения и зафиксируйте их.</w:t>
      </w:r>
    </w:p>
    <w:p w14:paraId="6E989AB3" w14:textId="77777777" w:rsidR="005C33A8" w:rsidRPr="005C33A8" w:rsidRDefault="005C33A8" w:rsidP="005C33A8">
      <w:pPr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Слейте ветку с основной.</w:t>
      </w:r>
    </w:p>
    <w:p w14:paraId="6F73B8A4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Управление проектом</w:t>
      </w:r>
    </w:p>
    <w:p w14:paraId="457F4FE8" w14:textId="77777777" w:rsidR="005C33A8" w:rsidRPr="005C33A8" w:rsidRDefault="005C33A8" w:rsidP="005C33A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задач в </w:t>
      </w:r>
      <w:proofErr w:type="spellStart"/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Jira</w:t>
      </w:r>
      <w:proofErr w:type="spellEnd"/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0295983" w14:textId="77777777" w:rsidR="005C33A8" w:rsidRPr="005C33A8" w:rsidRDefault="005C33A8" w:rsidP="005C33A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Зарегистрируйтесь и создайте новый проект в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5BD574" w14:textId="77777777" w:rsidR="005C33A8" w:rsidRPr="005C33A8" w:rsidRDefault="005C33A8" w:rsidP="005C33A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задачи для каждой функции, реализованной в проекте.</w:t>
      </w:r>
    </w:p>
    <w:p w14:paraId="171874F9" w14:textId="77777777" w:rsidR="005C33A8" w:rsidRPr="005C33A8" w:rsidRDefault="005C33A8" w:rsidP="005C33A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Отслеживайте прогресс выполнения задач.</w:t>
      </w:r>
    </w:p>
    <w:p w14:paraId="204C1FEB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 программного обеспечения</w:t>
      </w:r>
    </w:p>
    <w:p w14:paraId="23713B56" w14:textId="77777777" w:rsidR="005C33A8" w:rsidRPr="005C33A8" w:rsidRDefault="005C33A8" w:rsidP="005C33A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 тестов:</w:t>
      </w:r>
    </w:p>
    <w:p w14:paraId="49FE183A" w14:textId="77777777" w:rsidR="005C33A8" w:rsidRPr="005C33A8" w:rsidRDefault="005C33A8" w:rsidP="005C33A8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Selenium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написания автоматизированных тестов для вашего приложения.</w:t>
      </w:r>
    </w:p>
    <w:p w14:paraId="33F43593" w14:textId="77777777" w:rsidR="005C33A8" w:rsidRPr="005C33A8" w:rsidRDefault="005C33A8" w:rsidP="005C33A8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тесты для основных функций (например, добавление и поиск книги).</w:t>
      </w:r>
    </w:p>
    <w:p w14:paraId="3AB80D56" w14:textId="77777777" w:rsidR="005C33A8" w:rsidRPr="005C33A8" w:rsidRDefault="005C33A8" w:rsidP="005C33A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тестов:</w:t>
      </w:r>
    </w:p>
    <w:p w14:paraId="41E47A47" w14:textId="77777777" w:rsidR="005C33A8" w:rsidRPr="005C33A8" w:rsidRDefault="005C33A8" w:rsidP="005C33A8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тесты и проанализируйте результаты.</w:t>
      </w:r>
    </w:p>
    <w:p w14:paraId="7533CE0E" w14:textId="77777777" w:rsidR="005C33A8" w:rsidRPr="005C33A8" w:rsidRDefault="005C33A8" w:rsidP="005C33A8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Исправьте ошибки, если они есть, и повторно запустите тесты.</w:t>
      </w:r>
    </w:p>
    <w:p w14:paraId="5F74EE3D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Документирование</w:t>
      </w:r>
    </w:p>
    <w:p w14:paraId="23E47D71" w14:textId="77777777" w:rsidR="005C33A8" w:rsidRPr="005C33A8" w:rsidRDefault="005C33A8" w:rsidP="005C33A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документации:</w:t>
      </w:r>
    </w:p>
    <w:p w14:paraId="0FAD2561" w14:textId="77777777" w:rsidR="005C33A8" w:rsidRPr="005C33A8" w:rsidRDefault="005C33A8" w:rsidP="005C33A8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Создайте README.md файл в корне вашего репозитория, описывающий структуру проекта, инструкции по установке и использованию.</w:t>
      </w:r>
    </w:p>
    <w:p w14:paraId="007FBF1A" w14:textId="77777777" w:rsidR="005C33A8" w:rsidRPr="005C33A8" w:rsidRDefault="005C33A8" w:rsidP="005C33A8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ссылки на UML-диаграммы и другие важные документы.</w:t>
      </w:r>
    </w:p>
    <w:p w14:paraId="3FD2F926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работе:</w:t>
      </w:r>
    </w:p>
    <w:p w14:paraId="1BAD0332" w14:textId="77777777" w:rsidR="005C33A8" w:rsidRPr="005C33A8" w:rsidRDefault="005C33A8" w:rsidP="005C3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Введение:</w:t>
      </w:r>
    </w:p>
    <w:p w14:paraId="576052AE" w14:textId="77777777" w:rsidR="005C33A8" w:rsidRPr="005C33A8" w:rsidRDefault="005C33A8" w:rsidP="005C33A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цели и задач лабораторной работы.</w:t>
      </w:r>
    </w:p>
    <w:p w14:paraId="2550BBEC" w14:textId="77777777" w:rsidR="005C33A8" w:rsidRPr="005C33A8" w:rsidRDefault="005C33A8" w:rsidP="005C3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54616FE" w14:textId="77777777" w:rsidR="005C33A8" w:rsidRPr="005C33A8" w:rsidRDefault="005C33A8" w:rsidP="005C33A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всех этапов работы.</w:t>
      </w:r>
    </w:p>
    <w:p w14:paraId="0CECC1FA" w14:textId="77777777" w:rsidR="005C33A8" w:rsidRPr="005C33A8" w:rsidRDefault="005C33A8" w:rsidP="005C33A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Скриншоты диаграмм, кода, задач в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результатов тестов.</w:t>
      </w:r>
    </w:p>
    <w:p w14:paraId="71DA5408" w14:textId="77777777" w:rsidR="005C33A8" w:rsidRPr="005C33A8" w:rsidRDefault="005C33A8" w:rsidP="005C3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14:paraId="5FD6AA4B" w14:textId="77777777" w:rsidR="005C33A8" w:rsidRPr="005C33A8" w:rsidRDefault="005C33A8" w:rsidP="005C33A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полученных результатов.</w:t>
      </w:r>
    </w:p>
    <w:p w14:paraId="494FF4F5" w14:textId="77777777" w:rsidR="005C33A8" w:rsidRPr="005C33A8" w:rsidRDefault="005C33A8" w:rsidP="005C33A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эффективности использования CASE-средств в процессе разработки.</w:t>
      </w:r>
    </w:p>
    <w:p w14:paraId="1B75428F" w14:textId="77777777" w:rsidR="005C33A8" w:rsidRPr="005C33A8" w:rsidRDefault="005C33A8" w:rsidP="005C33A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Предложения по улучшению процесса разработки с использованием CASE-средств.</w:t>
      </w:r>
    </w:p>
    <w:p w14:paraId="7C871C78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вопросы:</w:t>
      </w:r>
    </w:p>
    <w:p w14:paraId="665C3475" w14:textId="77777777" w:rsidR="005C33A8" w:rsidRPr="005C33A8" w:rsidRDefault="005C33A8" w:rsidP="005C3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CASE-средства и какие задачи они решают?</w:t>
      </w:r>
    </w:p>
    <w:p w14:paraId="7A5558EC" w14:textId="77777777" w:rsidR="005C33A8" w:rsidRPr="005C33A8" w:rsidRDefault="005C33A8" w:rsidP="005C3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преимущества и недостатки использования CASE-средств в разработке ПО?</w:t>
      </w:r>
    </w:p>
    <w:p w14:paraId="37414F92" w14:textId="77777777" w:rsidR="005C33A8" w:rsidRPr="005C33A8" w:rsidRDefault="005C33A8" w:rsidP="005C3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система управления версиями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помогает в разработке?</w:t>
      </w:r>
    </w:p>
    <w:p w14:paraId="5F965500" w14:textId="77777777" w:rsidR="005C33A8" w:rsidRPr="005C33A8" w:rsidRDefault="005C33A8" w:rsidP="005C3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Какова роль UML-диаграмм в проектировании ПО?</w:t>
      </w:r>
    </w:p>
    <w:p w14:paraId="2547CD59" w14:textId="77777777" w:rsidR="005C33A8" w:rsidRPr="005C33A8" w:rsidRDefault="005C33A8" w:rsidP="005C3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автоматизированное тестирование влияет на качество ПО?</w:t>
      </w:r>
    </w:p>
    <w:p w14:paraId="4E9D9BD5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Приложение:</w:t>
      </w:r>
    </w:p>
    <w:p w14:paraId="0F7025AE" w14:textId="77777777" w:rsidR="005C33A8" w:rsidRPr="005C33A8" w:rsidRDefault="005C33A8" w:rsidP="005C3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проекта.</w:t>
      </w:r>
    </w:p>
    <w:p w14:paraId="5C623BE2" w14:textId="77777777" w:rsidR="005C33A8" w:rsidRPr="005C33A8" w:rsidRDefault="005C33A8" w:rsidP="005C3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UML-диаграммы.</w:t>
      </w:r>
    </w:p>
    <w:p w14:paraId="3FA0255E" w14:textId="77777777" w:rsidR="005C33A8" w:rsidRPr="005C33A8" w:rsidRDefault="005C33A8" w:rsidP="005C3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Скриншоты задач в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C65FEF" w14:textId="77777777" w:rsidR="005C33A8" w:rsidRPr="005C33A8" w:rsidRDefault="005C33A8" w:rsidP="005C3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тестов.</w:t>
      </w:r>
    </w:p>
    <w:p w14:paraId="3E5B5D65" w14:textId="77777777" w:rsidR="005C33A8" w:rsidRPr="005C33A8" w:rsidRDefault="005C33A8" w:rsidP="005C33A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Сдача работы:</w:t>
      </w:r>
    </w:p>
    <w:p w14:paraId="521AB20C" w14:textId="531EAAA4" w:rsidR="005C33A8" w:rsidRPr="005C33A8" w:rsidRDefault="005C33A8" w:rsidP="005C33A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работе.</w:t>
      </w:r>
    </w:p>
    <w:p w14:paraId="652D65B3" w14:textId="77777777" w:rsidR="005C33A8" w:rsidRPr="005C33A8" w:rsidRDefault="005C33A8" w:rsidP="005C33A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Ссылка на репозиторий с проектом на </w:t>
      </w:r>
      <w:proofErr w:type="spellStart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C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другой платформе.</w:t>
      </w:r>
    </w:p>
    <w:p w14:paraId="628DFDBD" w14:textId="77777777" w:rsidR="005C33A8" w:rsidRP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_________________________________________________________________</w:t>
      </w:r>
    </w:p>
    <w:p w14:paraId="7C4C1F16" w14:textId="77777777" w:rsidR="005C33A8" w:rsidRPr="005C33A8" w:rsidRDefault="005C33A8" w:rsidP="005C33A8">
      <w:pPr>
        <w:pStyle w:val="a5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3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Примечания</w:t>
      </w:r>
    </w:p>
    <w:p w14:paraId="60B05574" w14:textId="2F1B6C7F" w:rsidR="005C33A8" w:rsidRPr="00104099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Примечание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104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альтернативной работы представлены рефераты. За каждым студентом закреплена определённая тема. Для 1 подгруппы - см. 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2 подгруппы - см. 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</w:p>
    <w:p w14:paraId="67CB3268" w14:textId="77777777" w:rsidR="005C33A8" w:rsidRPr="00104099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Реферат должен содержать в себе 8-15 страниц текста с титульным листом, введением, содержанием, 1-5 главами и списком литературы (не менее 5-10 источников), сдаётся в электронном виде в двух форматах </w:t>
      </w:r>
      <w:r w:rsidRPr="00104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DOC.</w:t>
      </w:r>
    </w:p>
    <w:p w14:paraId="7959B5DD" w14:textId="4F1B7EB5" w:rsidR="005C33A8" w:rsidRPr="00104099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реферата плюс-минус как у стандартной курсовой\дипломной работы (см. 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2637006" w14:textId="5E8322EE" w:rsidR="005C33A8" w:rsidRPr="00104099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реферата сопровождается кратким докладом с презентацией, от аудитории приветствуются вопросы. </w:t>
      </w:r>
    </w:p>
    <w:p w14:paraId="5BCD51F9" w14:textId="15EEE1E0" w:rsidR="005C33A8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Примечание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104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Pr="001040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случае выполнения ЛР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104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РЕФЕРАТ ДЕЛАТЬ НЕ НАДО.</w:t>
      </w:r>
    </w:p>
    <w:p w14:paraId="121BFC59" w14:textId="41B815E0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BFBA8" w14:textId="0862283D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E5539" w14:textId="6CD8D013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35F70" w14:textId="00613351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A65EC" w14:textId="67DFF5FA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C58C8" w14:textId="2716A5C8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2BB2E" w14:textId="57339F2A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DE4B9" w14:textId="7CEC7E92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0A080" w14:textId="77777777" w:rsidR="005C33A8" w:rsidRDefault="005C33A8" w:rsidP="005C3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68A373" w14:textId="77777777" w:rsidR="005C33A8" w:rsidRPr="005C6E20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Удачи в выполнении работы! </w:t>
      </w:r>
    </w:p>
    <w:p w14:paraId="36536319" w14:textId="3CBA7C0D" w:rsidR="005C33A8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выполнения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академических часов, т.е. 3 пары. </w:t>
      </w:r>
    </w:p>
    <w:p w14:paraId="612D4884" w14:textId="2143D110" w:rsidR="005C33A8" w:rsidRPr="005C33A8" w:rsidRDefault="005C33A8" w:rsidP="005C33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726C77A" w14:textId="66E58097" w:rsidR="005C33A8" w:rsidRPr="00E34FD6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4F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E34F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Темы рефератов (1 подгруппа)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5C33A8" w:rsidRPr="00E34FD6" w14:paraId="5EF2BCA6" w14:textId="77777777" w:rsidTr="00977E5D">
        <w:tc>
          <w:tcPr>
            <w:tcW w:w="5807" w:type="dxa"/>
          </w:tcPr>
          <w:p w14:paraId="45BF5BA0" w14:textId="3A1B1ABB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История развития инструментальных средств разработки ПО.</w:t>
            </w:r>
          </w:p>
        </w:tc>
        <w:tc>
          <w:tcPr>
            <w:tcW w:w="3538" w:type="dxa"/>
          </w:tcPr>
          <w:p w14:paraId="592AEDD4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Алейкин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Павел Иванович</w:t>
            </w:r>
          </w:p>
        </w:tc>
      </w:tr>
      <w:tr w:rsidR="005C33A8" w:rsidRPr="00E34FD6" w14:paraId="7122F7DA" w14:textId="77777777" w:rsidTr="00977E5D">
        <w:tc>
          <w:tcPr>
            <w:tcW w:w="5807" w:type="dxa"/>
          </w:tcPr>
          <w:p w14:paraId="213C15F5" w14:textId="10E7927E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Интегрированные среды разработки (IDE): сравнение и выбор.</w:t>
            </w:r>
          </w:p>
        </w:tc>
        <w:tc>
          <w:tcPr>
            <w:tcW w:w="3538" w:type="dxa"/>
          </w:tcPr>
          <w:p w14:paraId="19230FD4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Гонтарев Даниил Алексеевич</w:t>
            </w:r>
          </w:p>
        </w:tc>
      </w:tr>
      <w:tr w:rsidR="005C33A8" w:rsidRPr="00E34FD6" w14:paraId="74E2D663" w14:textId="77777777" w:rsidTr="00977E5D">
        <w:tc>
          <w:tcPr>
            <w:tcW w:w="5807" w:type="dxa"/>
          </w:tcPr>
          <w:p w14:paraId="658B5D1B" w14:textId="53656819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Системы управления версиями: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SVN,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Mercurial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— преимущества и недостатки.</w:t>
            </w:r>
          </w:p>
        </w:tc>
        <w:tc>
          <w:tcPr>
            <w:tcW w:w="3538" w:type="dxa"/>
          </w:tcPr>
          <w:p w14:paraId="2E7FB8D7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Гончарова Людмила Андреевна</w:t>
            </w:r>
          </w:p>
        </w:tc>
      </w:tr>
      <w:tr w:rsidR="005C33A8" w:rsidRPr="00E34FD6" w14:paraId="330BF847" w14:textId="77777777" w:rsidTr="00977E5D">
        <w:tc>
          <w:tcPr>
            <w:tcW w:w="5807" w:type="dxa"/>
          </w:tcPr>
          <w:p w14:paraId="3D477C57" w14:textId="58842004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Автоматизация тестирования: инструменты и практики.</w:t>
            </w:r>
          </w:p>
        </w:tc>
        <w:tc>
          <w:tcPr>
            <w:tcW w:w="3538" w:type="dxa"/>
          </w:tcPr>
          <w:p w14:paraId="7A79F07E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Другова Мария Сергеевна</w:t>
            </w:r>
          </w:p>
        </w:tc>
      </w:tr>
      <w:tr w:rsidR="005C33A8" w:rsidRPr="00E34FD6" w14:paraId="61437015" w14:textId="77777777" w:rsidTr="00977E5D">
        <w:tc>
          <w:tcPr>
            <w:tcW w:w="5807" w:type="dxa"/>
          </w:tcPr>
          <w:p w14:paraId="6D4081D9" w14:textId="5A9AA835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UML-диаграммы в проектировании ПО: виды и применение.</w:t>
            </w:r>
          </w:p>
        </w:tc>
        <w:tc>
          <w:tcPr>
            <w:tcW w:w="3538" w:type="dxa"/>
          </w:tcPr>
          <w:p w14:paraId="5EC25BAA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Зайцев Максим Александрович</w:t>
            </w:r>
          </w:p>
        </w:tc>
      </w:tr>
      <w:tr w:rsidR="005C33A8" w:rsidRPr="00E34FD6" w14:paraId="2349152A" w14:textId="77777777" w:rsidTr="00977E5D">
        <w:tc>
          <w:tcPr>
            <w:tcW w:w="5807" w:type="dxa"/>
          </w:tcPr>
          <w:p w14:paraId="732FC1F9" w14:textId="34AB698F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CASE-средства: классификация и выбор оптимального инструмента.</w:t>
            </w:r>
          </w:p>
        </w:tc>
        <w:tc>
          <w:tcPr>
            <w:tcW w:w="3538" w:type="dxa"/>
          </w:tcPr>
          <w:p w14:paraId="0A316053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Калинов Владимир Евгеньевич</w:t>
            </w:r>
          </w:p>
        </w:tc>
      </w:tr>
      <w:tr w:rsidR="005C33A8" w:rsidRPr="00E34FD6" w14:paraId="1EE46532" w14:textId="77777777" w:rsidTr="00977E5D">
        <w:tc>
          <w:tcPr>
            <w:tcW w:w="5807" w:type="dxa"/>
          </w:tcPr>
          <w:p w14:paraId="45BDAAE6" w14:textId="4AB95943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статического анализа кода: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SonarQube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ESLint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Pylint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18520DB4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Ковзалина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Игоревна</w:t>
            </w:r>
          </w:p>
        </w:tc>
      </w:tr>
      <w:tr w:rsidR="005C33A8" w:rsidRPr="00E34FD6" w14:paraId="2083D71D" w14:textId="77777777" w:rsidTr="00977E5D">
        <w:tc>
          <w:tcPr>
            <w:tcW w:w="5807" w:type="dxa"/>
          </w:tcPr>
          <w:p w14:paraId="3B0AE87C" w14:textId="424D21D0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динамического анализа кода: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Valgrind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 GDB.</w:t>
            </w:r>
          </w:p>
        </w:tc>
        <w:tc>
          <w:tcPr>
            <w:tcW w:w="3538" w:type="dxa"/>
          </w:tcPr>
          <w:p w14:paraId="2C85B52A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Мамаев Сергей Вячеславович</w:t>
            </w:r>
          </w:p>
        </w:tc>
      </w:tr>
      <w:tr w:rsidR="005C33A8" w:rsidRPr="00E34FD6" w14:paraId="4380999C" w14:textId="77777777" w:rsidTr="00977E5D">
        <w:tc>
          <w:tcPr>
            <w:tcW w:w="5807" w:type="dxa"/>
          </w:tcPr>
          <w:p w14:paraId="7CE0389E" w14:textId="21FD7881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нагрузочного тестирования: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JMeter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LoadRunner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40E8F15F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Марткачаков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Адриан Владиславович</w:t>
            </w:r>
          </w:p>
        </w:tc>
      </w:tr>
      <w:tr w:rsidR="005C33A8" w:rsidRPr="00E34FD6" w14:paraId="55BC01FF" w14:textId="77777777" w:rsidTr="00977E5D">
        <w:tc>
          <w:tcPr>
            <w:tcW w:w="5807" w:type="dxa"/>
          </w:tcPr>
          <w:p w14:paraId="3791D62E" w14:textId="155C03AC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мониторинга производительности: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Prometheus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Grafana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70D27AC0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Монастыршин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Илья Алексеевич</w:t>
            </w:r>
          </w:p>
        </w:tc>
      </w:tr>
      <w:tr w:rsidR="005C33A8" w:rsidRPr="00E34FD6" w14:paraId="39E15BBD" w14:textId="77777777" w:rsidTr="00977E5D">
        <w:tc>
          <w:tcPr>
            <w:tcW w:w="5807" w:type="dxa"/>
          </w:tcPr>
          <w:p w14:paraId="28A5835B" w14:textId="1D6C0C7E" w:rsidR="005C33A8" w:rsidRPr="005C33A8" w:rsidRDefault="005C33A8" w:rsidP="005C33A8">
            <w:pPr>
              <w:pStyle w:val="a5"/>
              <w:numPr>
                <w:ilvl w:val="0"/>
                <w:numId w:val="1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CI/CD: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Jenkins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GitLab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CI,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GitHub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Actions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70AD0D3A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Монгал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Альфрет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Мергенович</w:t>
            </w:r>
            <w:proofErr w:type="spellEnd"/>
          </w:p>
        </w:tc>
      </w:tr>
    </w:tbl>
    <w:p w14:paraId="15892A45" w14:textId="77777777" w:rsidR="005C33A8" w:rsidRPr="00E34FD6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274CEB" w14:textId="77777777" w:rsidR="005C33A8" w:rsidRPr="00E34FD6" w:rsidRDefault="005C33A8" w:rsidP="005C33A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4F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0BEA185" w14:textId="7A86CEE5" w:rsidR="005C33A8" w:rsidRPr="00E34FD6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4F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E34F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А– Темы рефератов (2 подгруппа)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5C33A8" w:rsidRPr="00E34FD6" w14:paraId="7A39EE05" w14:textId="77777777" w:rsidTr="00977E5D">
        <w:tc>
          <w:tcPr>
            <w:tcW w:w="5807" w:type="dxa"/>
          </w:tcPr>
          <w:p w14:paraId="0C475678" w14:textId="36AEBF86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управления зависимостями: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Maven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Gradle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npm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27CCE355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Ооржак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Ценд-Аюуш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Орланович</w:t>
            </w:r>
            <w:proofErr w:type="spellEnd"/>
          </w:p>
        </w:tc>
      </w:tr>
      <w:tr w:rsidR="005C33A8" w:rsidRPr="00E34FD6" w14:paraId="0F999A4C" w14:textId="77777777" w:rsidTr="00977E5D">
        <w:tc>
          <w:tcPr>
            <w:tcW w:w="5807" w:type="dxa"/>
          </w:tcPr>
          <w:p w14:paraId="1B6D3439" w14:textId="4D4325BF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документирования кода: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Javadoc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Doxygen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477932AB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Рожков Роман Максимович</w:t>
            </w:r>
          </w:p>
        </w:tc>
      </w:tr>
      <w:tr w:rsidR="005C33A8" w:rsidRPr="00E34FD6" w14:paraId="2E933540" w14:textId="77777777" w:rsidTr="00977E5D">
        <w:tc>
          <w:tcPr>
            <w:tcW w:w="5807" w:type="dxa"/>
          </w:tcPr>
          <w:p w14:paraId="12C116BA" w14:textId="77FD468D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управления проектами: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Jira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Trello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Asana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14918B21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Сальников Илья Сергеевич</w:t>
            </w:r>
          </w:p>
        </w:tc>
      </w:tr>
      <w:tr w:rsidR="005C33A8" w:rsidRPr="00E34FD6" w14:paraId="38651758" w14:textId="77777777" w:rsidTr="00977E5D">
        <w:tc>
          <w:tcPr>
            <w:tcW w:w="5807" w:type="dxa"/>
          </w:tcPr>
          <w:p w14:paraId="606E9DEF" w14:textId="7107BBF7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прототипирования: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Figma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Sketch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 Adobe XD.</w:t>
            </w:r>
          </w:p>
        </w:tc>
        <w:tc>
          <w:tcPr>
            <w:tcW w:w="3538" w:type="dxa"/>
          </w:tcPr>
          <w:p w14:paraId="0EADB0D2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Самек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Роман Сергеевич</w:t>
            </w:r>
          </w:p>
        </w:tc>
      </w:tr>
      <w:tr w:rsidR="005C33A8" w:rsidRPr="00E34FD6" w14:paraId="3DCD6A77" w14:textId="77777777" w:rsidTr="00977E5D">
        <w:tc>
          <w:tcPr>
            <w:tcW w:w="5807" w:type="dxa"/>
          </w:tcPr>
          <w:p w14:paraId="193D6782" w14:textId="6281260C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генерации кода: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Yeoman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Swagger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Codegen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63B8A637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Сербина Алёна Евгеньевна</w:t>
            </w:r>
          </w:p>
        </w:tc>
      </w:tr>
      <w:tr w:rsidR="005C33A8" w:rsidRPr="00E34FD6" w14:paraId="134DB547" w14:textId="77777777" w:rsidTr="00977E5D">
        <w:tc>
          <w:tcPr>
            <w:tcW w:w="5807" w:type="dxa"/>
          </w:tcPr>
          <w:p w14:paraId="0C7A32F2" w14:textId="2B848064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рефакторинга кода: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IntelliJ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IDEA, Visual Studio Code.</w:t>
            </w:r>
          </w:p>
        </w:tc>
        <w:tc>
          <w:tcPr>
            <w:tcW w:w="3538" w:type="dxa"/>
          </w:tcPr>
          <w:p w14:paraId="47012DFA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Сизоненко Данил Евгеньевич</w:t>
            </w:r>
          </w:p>
        </w:tc>
      </w:tr>
      <w:tr w:rsidR="005C33A8" w:rsidRPr="00E34FD6" w14:paraId="24BD2355" w14:textId="77777777" w:rsidTr="00977E5D">
        <w:tc>
          <w:tcPr>
            <w:tcW w:w="5807" w:type="dxa"/>
          </w:tcPr>
          <w:p w14:paraId="27301606" w14:textId="1351633C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работы с базами данных: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DBeaver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pgAdmin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7AC9A49D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Старов Дмитрий Алексеевич</w:t>
            </w:r>
          </w:p>
        </w:tc>
      </w:tr>
      <w:tr w:rsidR="005C33A8" w:rsidRPr="00E34FD6" w14:paraId="6CE5AB94" w14:textId="77777777" w:rsidTr="00977E5D">
        <w:tc>
          <w:tcPr>
            <w:tcW w:w="5807" w:type="dxa"/>
          </w:tcPr>
          <w:p w14:paraId="070136F2" w14:textId="4BAECF66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работы с API: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Postman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Insomnia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54A584D4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Степанова Наталья Витальевна</w:t>
            </w:r>
          </w:p>
        </w:tc>
      </w:tr>
      <w:tr w:rsidR="005C33A8" w:rsidRPr="00E34FD6" w14:paraId="604494CA" w14:textId="77777777" w:rsidTr="00977E5D">
        <w:tc>
          <w:tcPr>
            <w:tcW w:w="5807" w:type="dxa"/>
          </w:tcPr>
          <w:p w14:paraId="41F4428E" w14:textId="0D956338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работы с контейнеризацией: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Docker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Kubernetes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52AA09BE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Сыргыт-оол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Анай</w:t>
            </w:r>
            <w:proofErr w:type="spellEnd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 xml:space="preserve">-Кара </w:t>
            </w:r>
            <w:proofErr w:type="spellStart"/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Хензиг-ооловна</w:t>
            </w:r>
            <w:proofErr w:type="spellEnd"/>
          </w:p>
        </w:tc>
      </w:tr>
      <w:tr w:rsidR="005C33A8" w:rsidRPr="00E34FD6" w14:paraId="4E17029A" w14:textId="77777777" w:rsidTr="00977E5D">
        <w:tc>
          <w:tcPr>
            <w:tcW w:w="5807" w:type="dxa"/>
          </w:tcPr>
          <w:p w14:paraId="420CF042" w14:textId="67396216" w:rsidR="005C33A8" w:rsidRPr="005C33A8" w:rsidRDefault="005C33A8" w:rsidP="005C33A8">
            <w:pPr>
              <w:pStyle w:val="a5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Инструменты для работы с облачными сервисами: AWS, Google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Cloud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Azure</w:t>
            </w:r>
            <w:proofErr w:type="spellEnd"/>
            <w:r w:rsidRPr="005C33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38" w:type="dxa"/>
          </w:tcPr>
          <w:p w14:paraId="0569FCE1" w14:textId="77777777" w:rsidR="005C33A8" w:rsidRPr="005C33A8" w:rsidRDefault="005C33A8" w:rsidP="005C3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33A8">
              <w:rPr>
                <w:rFonts w:ascii="Times New Roman" w:hAnsi="Times New Roman" w:cs="Times New Roman"/>
                <w:sz w:val="28"/>
                <w:szCs w:val="28"/>
              </w:rPr>
              <w:t>Тихонова София Алексеевна</w:t>
            </w:r>
          </w:p>
        </w:tc>
      </w:tr>
    </w:tbl>
    <w:p w14:paraId="63CBB6FE" w14:textId="77777777" w:rsidR="005C33A8" w:rsidRPr="00033C14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382171" w14:textId="77777777" w:rsidR="005C33A8" w:rsidRPr="00033C14" w:rsidRDefault="005C33A8" w:rsidP="005C33A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33C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967A67F" w14:textId="77777777" w:rsidR="005C33A8" w:rsidRPr="00033C14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33C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033C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Критерии оформления реферата</w:t>
      </w:r>
    </w:p>
    <w:p w14:paraId="386B23B0" w14:textId="77777777" w:rsidR="005C33A8" w:rsidRPr="00033C14" w:rsidRDefault="005C33A8" w:rsidP="005C33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sz w:val="28"/>
          <w:szCs w:val="28"/>
        </w:rPr>
        <w:t>1. Титульный лист</w:t>
      </w:r>
    </w:p>
    <w:p w14:paraId="0144F0B5" w14:textId="77777777" w:rsidR="005C33A8" w:rsidRPr="00033C14" w:rsidRDefault="005C33A8" w:rsidP="005C33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B15CA" wp14:editId="4A4FCA43">
            <wp:extent cx="3697941" cy="4025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005" cy="40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418" w14:textId="77777777" w:rsidR="005C33A8" w:rsidRPr="00033C14" w:rsidRDefault="005C33A8" w:rsidP="005C33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0F4B0C" wp14:editId="4FBEFBFA">
                <wp:simplePos x="0" y="0"/>
                <wp:positionH relativeFrom="column">
                  <wp:posOffset>-266700</wp:posOffset>
                </wp:positionH>
                <wp:positionV relativeFrom="paragraph">
                  <wp:posOffset>340360</wp:posOffset>
                </wp:positionV>
                <wp:extent cx="6234545" cy="198318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545" cy="1983180"/>
                          <a:chOff x="0" y="0"/>
                          <a:chExt cx="6234545" cy="1983180"/>
                        </a:xfrm>
                      </wpg:grpSpPr>
                      <pic:pic xmlns:pic="http://schemas.openxmlformats.org/drawingml/2006/picture">
                        <pic:nvPicPr>
                          <pic:cNvPr id="4" name="Picture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7" b="50000"/>
                          <a:stretch/>
                        </pic:blipFill>
                        <pic:spPr bwMode="auto">
                          <a:xfrm>
                            <a:off x="0" y="0"/>
                            <a:ext cx="2719449" cy="19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3191"/>
                          <a:stretch/>
                        </pic:blipFill>
                        <pic:spPr bwMode="auto">
                          <a:xfrm>
                            <a:off x="2897579" y="59377"/>
                            <a:ext cx="3336966" cy="174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8F66F4" id="Группа 2" o:spid="_x0000_s1026" style="position:absolute;margin-left:-21pt;margin-top:26.8pt;width:490.9pt;height:156.15pt;z-index:251659264" coordsize="62345,19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width:27194;height:1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">
                  <v:imagedata r:id="rId10" o:title="" croptop="247f" cropbottom=".5"/>
                </v:shape>
                <v:shape id="Picture 21" o:spid="_x0000_s1028" type="#_x0000_t75" style="position:absolute;left:28975;top:593;width:33370;height:17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">
                  <v:imagedata r:id="rId11" o:title="" croptop="-1f" cropbottom="41413f"/>
                </v:shape>
              </v:group>
            </w:pict>
          </mc:Fallback>
        </mc:AlternateContent>
      </w:r>
      <w:r w:rsidRPr="00033C14">
        <w:rPr>
          <w:rFonts w:ascii="Times New Roman" w:hAnsi="Times New Roman" w:cs="Times New Roman"/>
          <w:sz w:val="28"/>
          <w:szCs w:val="28"/>
        </w:rPr>
        <w:t>2. Содержание</w:t>
      </w:r>
    </w:p>
    <w:p w14:paraId="53EB1A3B" w14:textId="77777777" w:rsidR="005C33A8" w:rsidRPr="00033C14" w:rsidRDefault="005C33A8" w:rsidP="005C33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5A22BF" w14:textId="77777777" w:rsidR="005C33A8" w:rsidRPr="00033C14" w:rsidRDefault="005C33A8" w:rsidP="005C33A8">
      <w:pPr>
        <w:rPr>
          <w:rFonts w:ascii="Times New Roman" w:hAnsi="Times New Roman" w:cs="Times New Roman"/>
          <w:sz w:val="28"/>
          <w:szCs w:val="28"/>
        </w:rPr>
      </w:pPr>
    </w:p>
    <w:p w14:paraId="05F3E703" w14:textId="77777777" w:rsidR="005C33A8" w:rsidRPr="00033C14" w:rsidRDefault="005C33A8" w:rsidP="005C33A8">
      <w:pPr>
        <w:rPr>
          <w:rFonts w:ascii="Times New Roman" w:hAnsi="Times New Roman" w:cs="Times New Roman"/>
          <w:sz w:val="28"/>
          <w:szCs w:val="28"/>
        </w:rPr>
      </w:pPr>
    </w:p>
    <w:p w14:paraId="78F207AC" w14:textId="77777777" w:rsidR="005C33A8" w:rsidRPr="00033C14" w:rsidRDefault="005C33A8" w:rsidP="005C33A8">
      <w:pPr>
        <w:rPr>
          <w:rFonts w:ascii="Times New Roman" w:hAnsi="Times New Roman" w:cs="Times New Roman"/>
          <w:sz w:val="28"/>
          <w:szCs w:val="28"/>
        </w:rPr>
      </w:pPr>
    </w:p>
    <w:p w14:paraId="781D4A6A" w14:textId="77777777" w:rsidR="005C33A8" w:rsidRPr="00033C14" w:rsidRDefault="005C33A8" w:rsidP="005C33A8">
      <w:pPr>
        <w:rPr>
          <w:rFonts w:ascii="Times New Roman" w:hAnsi="Times New Roman" w:cs="Times New Roman"/>
          <w:sz w:val="28"/>
          <w:szCs w:val="28"/>
        </w:rPr>
      </w:pPr>
    </w:p>
    <w:p w14:paraId="16BCCB4F" w14:textId="77777777" w:rsidR="005C33A8" w:rsidRPr="00033C14" w:rsidRDefault="005C33A8" w:rsidP="005C33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D0407B" w14:textId="77777777" w:rsidR="005C33A8" w:rsidRPr="00033C14" w:rsidRDefault="005C33A8" w:rsidP="005C33A8">
      <w:pPr>
        <w:tabs>
          <w:tab w:val="left" w:pos="4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46A405" w14:textId="77777777" w:rsidR="005C33A8" w:rsidRPr="00033C14" w:rsidRDefault="005C33A8" w:rsidP="005C33A8">
      <w:pPr>
        <w:tabs>
          <w:tab w:val="left" w:pos="9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sz w:val="28"/>
          <w:szCs w:val="28"/>
        </w:rPr>
        <w:t>3. Введение (определяется актуальность темы, формулируется суть проблемы, указывается цель объект, предмет и задачи реферата).</w:t>
      </w:r>
    </w:p>
    <w:p w14:paraId="7C0F3EE3" w14:textId="77777777" w:rsidR="005C33A8" w:rsidRPr="00033C14" w:rsidRDefault="005C33A8" w:rsidP="005C33A8">
      <w:pPr>
        <w:tabs>
          <w:tab w:val="left" w:pos="9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sz w:val="28"/>
          <w:szCs w:val="28"/>
        </w:rPr>
        <w:t>4. Основная часть (каждый ее раздел доказательно раскрывает отдельный вопрос и является логическим продолжением предыдущего).</w:t>
      </w:r>
    </w:p>
    <w:p w14:paraId="6FEC79F5" w14:textId="77777777" w:rsidR="005C33A8" w:rsidRPr="00033C14" w:rsidRDefault="005C33A8" w:rsidP="005C33A8">
      <w:pPr>
        <w:tabs>
          <w:tab w:val="left" w:pos="9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sz w:val="28"/>
          <w:szCs w:val="28"/>
        </w:rPr>
        <w:t>5. Заключение (подводятся итоги и делается обобщенный вывод по теме реферата)</w:t>
      </w:r>
    </w:p>
    <w:p w14:paraId="5E0F90A2" w14:textId="77777777" w:rsidR="005C33A8" w:rsidRPr="00033C14" w:rsidRDefault="005C33A8" w:rsidP="005C33A8">
      <w:pPr>
        <w:tabs>
          <w:tab w:val="left" w:pos="9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sz w:val="28"/>
          <w:szCs w:val="28"/>
        </w:rPr>
        <w:t>6. Список литературы.</w:t>
      </w:r>
    </w:p>
    <w:p w14:paraId="162C6E98" w14:textId="77777777" w:rsidR="005C33A8" w:rsidRPr="00955367" w:rsidRDefault="005C33A8" w:rsidP="005C33A8">
      <w:pPr>
        <w:pStyle w:val="a7"/>
        <w:pBdr>
          <w:bottom w:val="single" w:sz="4" w:space="5" w:color="4472C4" w:themeColor="accent1"/>
        </w:pBdr>
        <w:spacing w:before="0" w:after="0" w:line="360" w:lineRule="auto"/>
        <w:ind w:left="0" w:right="0"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5536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Требования к оформлению реферата</w:t>
      </w:r>
    </w:p>
    <w:p w14:paraId="419B8B98" w14:textId="77777777" w:rsidR="005C33A8" w:rsidRPr="00033C14" w:rsidRDefault="005C33A8" w:rsidP="005C33A8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b/>
          <w:bCs/>
          <w:sz w:val="28"/>
          <w:szCs w:val="28"/>
        </w:rPr>
        <w:t xml:space="preserve">Формат </w:t>
      </w:r>
      <w:proofErr w:type="gramStart"/>
      <w:r w:rsidRPr="00033C14">
        <w:rPr>
          <w:rFonts w:ascii="Times New Roman" w:hAnsi="Times New Roman" w:cs="Times New Roman"/>
          <w:b/>
          <w:bCs/>
          <w:sz w:val="28"/>
          <w:szCs w:val="28"/>
        </w:rPr>
        <w:t>листа</w:t>
      </w:r>
      <w:r w:rsidRPr="00033C14">
        <w:rPr>
          <w:rFonts w:ascii="Times New Roman" w:hAnsi="Times New Roman" w:cs="Times New Roman"/>
          <w:sz w:val="28"/>
          <w:szCs w:val="28"/>
        </w:rPr>
        <w:t xml:space="preserve">  А</w:t>
      </w:r>
      <w:proofErr w:type="gramEnd"/>
      <w:r w:rsidRPr="00033C14">
        <w:rPr>
          <w:rFonts w:ascii="Times New Roman" w:hAnsi="Times New Roman" w:cs="Times New Roman"/>
          <w:sz w:val="28"/>
          <w:szCs w:val="28"/>
        </w:rPr>
        <w:t>4 (210х297), текст печатается  на одной стороне листа через полтора интервала</w:t>
      </w:r>
    </w:p>
    <w:p w14:paraId="07471FE9" w14:textId="77777777" w:rsidR="005C33A8" w:rsidRPr="00033C14" w:rsidRDefault="005C33A8" w:rsidP="005C33A8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b/>
          <w:bCs/>
          <w:sz w:val="28"/>
          <w:szCs w:val="28"/>
        </w:rPr>
        <w:t>Параметры шрифта</w:t>
      </w:r>
      <w:r w:rsidRPr="00033C14">
        <w:rPr>
          <w:rFonts w:ascii="Times New Roman" w:hAnsi="Times New Roman" w:cs="Times New Roman"/>
          <w:sz w:val="28"/>
          <w:szCs w:val="28"/>
        </w:rPr>
        <w:t xml:space="preserve">: гарнитура шрифта – Times New </w:t>
      </w:r>
      <w:proofErr w:type="spellStart"/>
      <w:r w:rsidRPr="00033C1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033C14">
        <w:rPr>
          <w:rFonts w:ascii="Times New Roman" w:hAnsi="Times New Roman" w:cs="Times New Roman"/>
          <w:sz w:val="28"/>
          <w:szCs w:val="28"/>
        </w:rPr>
        <w:t>, начертание – обычный, кегль шрифта – 14 пунктов, цвет текста – авто (черный);</w:t>
      </w:r>
    </w:p>
    <w:p w14:paraId="4E9FF161" w14:textId="77777777" w:rsidR="005C33A8" w:rsidRPr="00033C14" w:rsidRDefault="005C33A8" w:rsidP="005C33A8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b/>
          <w:bCs/>
          <w:sz w:val="28"/>
          <w:szCs w:val="28"/>
        </w:rPr>
        <w:t>Параметры абзаца</w:t>
      </w:r>
      <w:r w:rsidRPr="00033C14">
        <w:rPr>
          <w:rFonts w:ascii="Times New Roman" w:hAnsi="Times New Roman" w:cs="Times New Roman"/>
          <w:sz w:val="28"/>
          <w:szCs w:val="28"/>
        </w:rPr>
        <w:t>: выравнивание текста – по ширине страницы, отступ первой строки -12,5 мм, межстрочный интервал – Полуторный;</w:t>
      </w:r>
    </w:p>
    <w:p w14:paraId="68FBF7DE" w14:textId="77777777" w:rsidR="005C33A8" w:rsidRPr="00033C14" w:rsidRDefault="005C33A8" w:rsidP="005C33A8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b/>
          <w:bCs/>
          <w:sz w:val="28"/>
          <w:szCs w:val="28"/>
        </w:rPr>
        <w:t xml:space="preserve">Поля страницы </w:t>
      </w:r>
      <w:r w:rsidRPr="00033C14">
        <w:rPr>
          <w:rFonts w:ascii="Times New Roman" w:hAnsi="Times New Roman" w:cs="Times New Roman"/>
          <w:sz w:val="28"/>
          <w:szCs w:val="28"/>
        </w:rPr>
        <w:t>для титульного листа: верхнее и нижнее поля – 20 мм; правое и левое поля – 15 мм;</w:t>
      </w:r>
    </w:p>
    <w:p w14:paraId="2560F37D" w14:textId="77777777" w:rsidR="005C33A8" w:rsidRPr="00033C14" w:rsidRDefault="005C33A8" w:rsidP="005C33A8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b/>
          <w:bCs/>
          <w:sz w:val="28"/>
          <w:szCs w:val="28"/>
        </w:rPr>
        <w:t>Поля всех остальных страниц</w:t>
      </w:r>
      <w:r w:rsidRPr="00033C14">
        <w:rPr>
          <w:rFonts w:ascii="Times New Roman" w:hAnsi="Times New Roman" w:cs="Times New Roman"/>
          <w:sz w:val="28"/>
          <w:szCs w:val="28"/>
        </w:rPr>
        <w:t>: верхнее и нижнее поля – 20 мм, размер левого поля 30 мм, правого – 15 мм;</w:t>
      </w:r>
    </w:p>
    <w:p w14:paraId="1369D535" w14:textId="77777777" w:rsidR="005C33A8" w:rsidRPr="00033C14" w:rsidRDefault="005C33A8" w:rsidP="005C33A8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14">
        <w:rPr>
          <w:rFonts w:ascii="Times New Roman" w:hAnsi="Times New Roman" w:cs="Times New Roman"/>
          <w:b/>
          <w:bCs/>
          <w:sz w:val="28"/>
          <w:szCs w:val="28"/>
        </w:rPr>
        <w:t xml:space="preserve">Нумерация страниц: </w:t>
      </w:r>
      <w:r w:rsidRPr="00033C14">
        <w:rPr>
          <w:rFonts w:ascii="Times New Roman" w:hAnsi="Times New Roman" w:cs="Times New Roman"/>
          <w:sz w:val="28"/>
          <w:szCs w:val="28"/>
        </w:rPr>
        <w:t xml:space="preserve">страницы нумеруют арабскими цифрами. Порядковый номер ставят </w:t>
      </w:r>
      <w:r w:rsidRPr="00033C14">
        <w:rPr>
          <w:rFonts w:ascii="Times New Roman" w:hAnsi="Times New Roman" w:cs="Times New Roman"/>
          <w:sz w:val="28"/>
          <w:szCs w:val="28"/>
          <w:u w:val="single"/>
        </w:rPr>
        <w:t xml:space="preserve">внизу страницы, справа. </w:t>
      </w:r>
      <w:r w:rsidRPr="00033C14">
        <w:rPr>
          <w:rFonts w:ascii="Times New Roman" w:hAnsi="Times New Roman" w:cs="Times New Roman"/>
          <w:sz w:val="28"/>
          <w:szCs w:val="28"/>
        </w:rPr>
        <w:t>Нумерация страниц начинается с титульного листа, но на титульном листе и на странице «Содержание» номер страницы не указывается, нумерация</w:t>
      </w:r>
      <w:r w:rsidRPr="00033C14">
        <w:rPr>
          <w:rFonts w:ascii="Times New Roman" w:hAnsi="Times New Roman" w:cs="Times New Roman"/>
          <w:sz w:val="28"/>
          <w:szCs w:val="28"/>
          <w:u w:val="single"/>
        </w:rPr>
        <w:t xml:space="preserve"> указывается с цифры 3</w:t>
      </w:r>
      <w:r w:rsidRPr="00033C14">
        <w:rPr>
          <w:rFonts w:ascii="Times New Roman" w:hAnsi="Times New Roman" w:cs="Times New Roman"/>
          <w:sz w:val="28"/>
          <w:szCs w:val="28"/>
        </w:rPr>
        <w:t xml:space="preserve"> (с третьей страницы). </w:t>
      </w:r>
    </w:p>
    <w:p w14:paraId="5E252114" w14:textId="77777777" w:rsidR="005C33A8" w:rsidRPr="00BC3497" w:rsidRDefault="005C33A8" w:rsidP="005C3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C3C43"/>
          <w:sz w:val="28"/>
          <w:szCs w:val="28"/>
          <w:lang w:eastAsia="ru-RU"/>
        </w:rPr>
      </w:pPr>
    </w:p>
    <w:p w14:paraId="5172D967" w14:textId="77777777" w:rsidR="005C33A8" w:rsidRPr="00B23B73" w:rsidRDefault="005C33A8" w:rsidP="005C3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855D4" w14:textId="77777777" w:rsidR="001F1268" w:rsidRPr="005C33A8" w:rsidRDefault="001F1268"/>
    <w:sectPr w:rsidR="001F1268" w:rsidRPr="005C33A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2A8AF" w14:textId="77777777" w:rsidR="005B421C" w:rsidRDefault="005B421C" w:rsidP="005C33A8">
      <w:pPr>
        <w:spacing w:after="0" w:line="240" w:lineRule="auto"/>
      </w:pPr>
      <w:r>
        <w:separator/>
      </w:r>
    </w:p>
  </w:endnote>
  <w:endnote w:type="continuationSeparator" w:id="0">
    <w:p w14:paraId="71934E7D" w14:textId="77777777" w:rsidR="005B421C" w:rsidRDefault="005B421C" w:rsidP="005C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7802087"/>
      <w:docPartObj>
        <w:docPartGallery w:val="Page Numbers (Bottom of Page)"/>
        <w:docPartUnique/>
      </w:docPartObj>
    </w:sdtPr>
    <w:sdtContent>
      <w:p w14:paraId="15CA124D" w14:textId="4836928E" w:rsidR="005C33A8" w:rsidRPr="005C33A8" w:rsidRDefault="005C33A8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C33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33A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33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C33A8">
          <w:rPr>
            <w:rFonts w:ascii="Times New Roman" w:hAnsi="Times New Roman" w:cs="Times New Roman"/>
            <w:sz w:val="28"/>
            <w:szCs w:val="28"/>
          </w:rPr>
          <w:t>2</w:t>
        </w:r>
        <w:r w:rsidRPr="005C33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A152E6" w14:textId="77777777" w:rsidR="005C33A8" w:rsidRDefault="005C33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4CC4" w14:textId="77777777" w:rsidR="005B421C" w:rsidRDefault="005B421C" w:rsidP="005C33A8">
      <w:pPr>
        <w:spacing w:after="0" w:line="240" w:lineRule="auto"/>
      </w:pPr>
      <w:r>
        <w:separator/>
      </w:r>
    </w:p>
  </w:footnote>
  <w:footnote w:type="continuationSeparator" w:id="0">
    <w:p w14:paraId="5C2413DD" w14:textId="77777777" w:rsidR="005B421C" w:rsidRDefault="005B421C" w:rsidP="005C3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5BE0"/>
    <w:multiLevelType w:val="multilevel"/>
    <w:tmpl w:val="CBA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67AC2"/>
    <w:multiLevelType w:val="multilevel"/>
    <w:tmpl w:val="6940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97FA2"/>
    <w:multiLevelType w:val="hybridMultilevel"/>
    <w:tmpl w:val="261EC98A"/>
    <w:lvl w:ilvl="0" w:tplc="5A48DD1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36AB0"/>
    <w:multiLevelType w:val="multilevel"/>
    <w:tmpl w:val="86B4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06B7F"/>
    <w:multiLevelType w:val="multilevel"/>
    <w:tmpl w:val="506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82129"/>
    <w:multiLevelType w:val="multilevel"/>
    <w:tmpl w:val="A92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460EF"/>
    <w:multiLevelType w:val="multilevel"/>
    <w:tmpl w:val="04DE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62F8E"/>
    <w:multiLevelType w:val="multilevel"/>
    <w:tmpl w:val="04D6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C2B47"/>
    <w:multiLevelType w:val="multilevel"/>
    <w:tmpl w:val="0048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2697"/>
    <w:multiLevelType w:val="multilevel"/>
    <w:tmpl w:val="53DC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A345B"/>
    <w:multiLevelType w:val="multilevel"/>
    <w:tmpl w:val="9D3E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D4DE7"/>
    <w:multiLevelType w:val="hybridMultilevel"/>
    <w:tmpl w:val="B6205668"/>
    <w:lvl w:ilvl="0" w:tplc="297E3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82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26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564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CA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83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66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E66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27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36A84"/>
    <w:multiLevelType w:val="hybridMultilevel"/>
    <w:tmpl w:val="4BE85356"/>
    <w:lvl w:ilvl="0" w:tplc="923EE20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7466F"/>
    <w:multiLevelType w:val="multilevel"/>
    <w:tmpl w:val="BC0C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834AD"/>
    <w:multiLevelType w:val="multilevel"/>
    <w:tmpl w:val="0CF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14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C"/>
    <w:rsid w:val="000071BC"/>
    <w:rsid w:val="001F1268"/>
    <w:rsid w:val="005B421C"/>
    <w:rsid w:val="005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EDF6"/>
  <w15:chartTrackingRefBased/>
  <w15:docId w15:val="{FEA9C872-A587-4DCC-86AA-FFA19BF2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3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3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33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3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33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33A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C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33A8"/>
    <w:rPr>
      <w:b/>
      <w:bCs/>
    </w:rPr>
  </w:style>
  <w:style w:type="character" w:styleId="HTML">
    <w:name w:val="HTML Code"/>
    <w:basedOn w:val="a0"/>
    <w:uiPriority w:val="99"/>
    <w:semiHidden/>
    <w:unhideWhenUsed/>
    <w:rsid w:val="005C33A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C33A8"/>
    <w:pPr>
      <w:ind w:left="720"/>
      <w:contextualSpacing/>
    </w:pPr>
  </w:style>
  <w:style w:type="table" w:styleId="a6">
    <w:name w:val="Table Grid"/>
    <w:basedOn w:val="a1"/>
    <w:uiPriority w:val="39"/>
    <w:rsid w:val="005C3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"/>
    <w:next w:val="a"/>
    <w:link w:val="a8"/>
    <w:uiPriority w:val="30"/>
    <w:qFormat/>
    <w:rsid w:val="005C33A8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5C33A8"/>
    <w:rPr>
      <w:b/>
      <w:bCs/>
      <w:i/>
      <w:iCs/>
      <w:color w:val="4472C4" w:themeColor="accent1"/>
    </w:rPr>
  </w:style>
  <w:style w:type="paragraph" w:styleId="a9">
    <w:name w:val="header"/>
    <w:basedOn w:val="a"/>
    <w:link w:val="aa"/>
    <w:uiPriority w:val="99"/>
    <w:unhideWhenUsed/>
    <w:rsid w:val="005C3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C33A8"/>
  </w:style>
  <w:style w:type="paragraph" w:styleId="ab">
    <w:name w:val="footer"/>
    <w:basedOn w:val="a"/>
    <w:link w:val="ac"/>
    <w:uiPriority w:val="99"/>
    <w:unhideWhenUsed/>
    <w:rsid w:val="005C3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Сабынин</dc:creator>
  <cp:keywords/>
  <dc:description/>
  <cp:lastModifiedBy>Артём Сабынин</cp:lastModifiedBy>
  <cp:revision>2</cp:revision>
  <dcterms:created xsi:type="dcterms:W3CDTF">2024-10-17T15:35:00Z</dcterms:created>
  <dcterms:modified xsi:type="dcterms:W3CDTF">2024-10-17T15:45:00Z</dcterms:modified>
</cp:coreProperties>
</file>