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Inspection review approval note</w:t>
      </w:r>
    </w:p>
    <w:p>
      <w:r>
        <w:t>Draft for human review. This note summarizes supplied evidence; it does not authorize expenditure or maintenance.</w:t>
      </w:r>
    </w:p>
    <w:p>
      <w:pPr>
        <w:pStyle w:val="Heading1"/>
      </w:pPr>
      <w:r>
        <w:t>Proposed note</w:t>
      </w:r>
    </w:p>
    <w:p>
      <w:r>
        <w:t>Please review the following source observations before deciding any action.</w:t>
      </w:r>
    </w:p>
    <w:p>
      <w:r>
        <w:t>[S1] FICTIONAL SOP DEMO-01 revision 1</w:t>
      </w:r>
    </w:p>
    <w:p>
      <w:r>
        <w:t>Damaged equipment identification labels require review by the maintenance supervisor. Costs must be supplied separately before financial approval. This is demonstration material, not an MRPL procedure.</w:t>
      </w:r>
    </w:p>
    <w:p>
      <w:r>
        <w:t>[S2] FICTIONAL DEMONSTRATION REPORT</w:t>
      </w:r>
    </w:p>
    <w:p>
      <w:r>
        <w:t>Inspection reference: DEMO-002</w:t>
      </w:r>
    </w:p>
    <w:p>
      <w:r>
        <w:t>Equipment: P-101</w:t>
      </w:r>
    </w:p>
    <w:p>
      <w:r>
        <w:t>Finding: identification label damaged,</w:t>
      </w:r>
    </w:p>
    <w:p>
      <w:r>
        <w:t>Recommendation: replace the damaged label after review.</w:t>
      </w:r>
    </w:p>
    <w:p>
      <w:r>
        <w:t>Cost: not provided.</w:t>
      </w:r>
    </w:p>
    <w:p>
      <w:r>
        <w:t>No operational safety conclusion is supplied.</w:t>
      </w:r>
    </w:p>
    <w:p>
      <w:r>
        <w:t>Costs and authorization details require reviewer confirmation.</w:t>
      </w:r>
    </w:p>
    <w:p>
      <w:r>
        <w:br w:type="page"/>
      </w:r>
    </w:p>
    <w:p>
      <w:pPr>
        <w:pStyle w:val="Heading1"/>
      </w:pPr>
      <w:r>
        <w:t>Source evidence</w:t>
      </w:r>
    </w:p>
    <w:p>
      <w:pPr>
        <w:pStyle w:val="Heading2"/>
      </w:pPr>
      <w:r>
        <w:t>S1 demo-sop.txt page 1</w:t>
      </w:r>
    </w:p>
    <w:p>
      <w:pPr>
        <w:keepLines/>
      </w:pPr>
      <w:r>
        <w:t>FICTIONAL SOP DEMO-01 revision 1</w:t>
        <w:br/>
        <w:t>Damaged equipment identification labels require review by the maintenance supervisor. Costs must be supplied separately before financial approval. This is demonstration material, not an MRPL procedure.</w:t>
      </w:r>
    </w:p>
    <w:p>
      <w:pPr>
        <w:pStyle w:val="Heading2"/>
      </w:pPr>
      <w:r>
        <w:t>S2 inspection-scan.pdf page 1</w:t>
      </w:r>
    </w:p>
    <w:p>
      <w:pPr>
        <w:keepLines/>
      </w:pPr>
      <w:r>
        <w:t>FICTIONAL DEMONSTRATION REPORT</w:t>
        <w:br/>
        <w:t>Inspection reference: DEMO-002</w:t>
        <w:br/>
        <w:t>Equipment: P-101</w:t>
        <w:br/>
        <w:t>Finding: identification label damaged,</w:t>
        <w:br/>
        <w:t>Recommendation: replace the damaged label after review.</w:t>
        <w:br/>
        <w:t>Cost: not provided.</w:t>
        <w:br/>
        <w:t>No operational safety conclusion is supplied.</w:t>
      </w:r>
    </w:p>
    <w:p>
      <w:pPr>
        <w:pStyle w:val="Heading1"/>
      </w:pPr>
      <w:r>
        <w:t>Required review</w:t>
      </w:r>
    </w:p>
    <w:p>
      <w:r>
        <w:t>Verify identifiers, measurements, procedure revisions, costs and requested actions against the original documents. Missing information must be supplied by the responsible reviewer.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