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835E" w14:textId="21EC25B3" w:rsidR="00C32AAE" w:rsidRPr="00C32AAE" w:rsidRDefault="00C32AAE" w:rsidP="00C32AAE">
      <w:pPr>
        <w:rPr>
          <w:rFonts w:ascii="Times New Roman" w:hAnsi="Times New Roman" w:cs="Times New Roman"/>
          <w:sz w:val="24"/>
          <w:szCs w:val="24"/>
          <w:lang w:val="en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 w:rsidRPr="00C32AAE">
        <w:rPr>
          <w:rFonts w:ascii="Times New Roman" w:hAnsi="Times New Roman" w:cs="Times New Roman"/>
          <w:sz w:val="24"/>
          <w:szCs w:val="24"/>
          <w:lang w:val="en"/>
        </w:rPr>
        <w:br/>
      </w:r>
      <w:r w:rsidRPr="00C32AAE">
        <w:rPr>
          <w:rFonts w:ascii="Times New Roman" w:hAnsi="Times New Roman" w:cs="Times New Roman"/>
          <w:sz w:val="24"/>
          <w:szCs w:val="24"/>
          <w:lang w:val="en"/>
        </w:rPr>
        <w:t>Write an Embedded C application integrating ADC, UART, and GPIO using structured programming</w:t>
      </w:r>
    </w:p>
    <w:p w14:paraId="65E7C59A" w14:textId="77777777" w:rsidR="00C32AAE" w:rsidRPr="00C32AAE" w:rsidRDefault="00C32AAE" w:rsidP="00C32A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0F765A7" w14:textId="77777777" w:rsidR="00C32AAE" w:rsidRPr="00C32AAE" w:rsidRDefault="00C32AAE" w:rsidP="00C32AA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To develop an Embedded C application using structured programming that integrates ADC (Analog-to-Digital Converter) for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 xml:space="preserve"> signal acquisition, UART (Universal Asynchronous Receiver/Transmitter) for serial communication, and GPIO (General Purpose Input/Output) for controlling input/output devices, enabling efficient data acquisition, processing, and communication in an embedded system.</w:t>
      </w:r>
    </w:p>
    <w:p w14:paraId="6DDD3DF6" w14:textId="77777777" w:rsidR="00C32AAE" w:rsidRPr="00C32AAE" w:rsidRDefault="00C32AAE" w:rsidP="00C32A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Requirements Analysis</w:t>
      </w:r>
    </w:p>
    <w:p w14:paraId="5B9EFE07" w14:textId="77777777" w:rsidR="00C32AAE" w:rsidRPr="00C32AAE" w:rsidRDefault="00C32AAE" w:rsidP="00C32A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7D842F87" w14:textId="77777777" w:rsidR="00C32AAE" w:rsidRPr="00C32AAE" w:rsidRDefault="00C32AAE" w:rsidP="00C32A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Initialize the ADC, UART, and GPIO peripherals. </w:t>
      </w:r>
    </w:p>
    <w:p w14:paraId="532037D7" w14:textId="77777777" w:rsidR="00C32AAE" w:rsidRPr="00C32AAE" w:rsidRDefault="00C32AAE" w:rsidP="00C32A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Read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 xml:space="preserve"> input values using the ADC. </w:t>
      </w:r>
    </w:p>
    <w:p w14:paraId="160B1F3B" w14:textId="77777777" w:rsidR="00C32AAE" w:rsidRPr="00C32AAE" w:rsidRDefault="00C32AAE" w:rsidP="00C32A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Convert the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 xml:space="preserve"> signal into a digital value. </w:t>
      </w:r>
    </w:p>
    <w:p w14:paraId="43B9D208" w14:textId="77777777" w:rsidR="00C32AAE" w:rsidRPr="00C32AAE" w:rsidRDefault="00C32AAE" w:rsidP="00C32A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Transmit ADC data through UART. </w:t>
      </w:r>
    </w:p>
    <w:p w14:paraId="4ABB4E34" w14:textId="77777777" w:rsidR="00C32AAE" w:rsidRPr="00C32AAE" w:rsidRDefault="00C32AAE" w:rsidP="00C32A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Receive commands or data through UART. </w:t>
      </w:r>
    </w:p>
    <w:p w14:paraId="0EB3FDCE" w14:textId="77777777" w:rsidR="00C32AAE" w:rsidRPr="00C32AAE" w:rsidRDefault="00C32AAE" w:rsidP="00C32A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Control GPIO devices (LED/Switch) based on received data or ADC values. </w:t>
      </w:r>
    </w:p>
    <w:p w14:paraId="2A1C844E" w14:textId="77777777" w:rsidR="00C32AAE" w:rsidRPr="00C32AAE" w:rsidRDefault="00C32AAE" w:rsidP="00C32A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Display ADC readings and communication status. </w:t>
      </w:r>
    </w:p>
    <w:p w14:paraId="230C6E38" w14:textId="77777777" w:rsidR="00C32AAE" w:rsidRPr="00C32AAE" w:rsidRDefault="00C32AAE" w:rsidP="00C32AA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Detect communication errors and handle invalid data gracefully. </w:t>
      </w:r>
    </w:p>
    <w:p w14:paraId="2EED1191" w14:textId="77777777" w:rsidR="00C32AAE" w:rsidRPr="00C32AAE" w:rsidRDefault="00C32AAE" w:rsidP="00C32A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57C7BC7E" w14:textId="77777777" w:rsidR="00C32AAE" w:rsidRPr="00C32AAE" w:rsidRDefault="00C32AAE" w:rsidP="00C32A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Reliability:</w:t>
      </w:r>
      <w:r w:rsidRPr="00C32AAE">
        <w:rPr>
          <w:rFonts w:ascii="Times New Roman" w:hAnsi="Times New Roman" w:cs="Times New Roman"/>
          <w:sz w:val="24"/>
          <w:szCs w:val="24"/>
        </w:rPr>
        <w:t xml:space="preserve"> Ensure accurate ADC conversion and dependable UART communication. </w:t>
      </w:r>
    </w:p>
    <w:p w14:paraId="24971F4B" w14:textId="77777777" w:rsidR="00C32AAE" w:rsidRPr="00C32AAE" w:rsidRDefault="00C32AAE" w:rsidP="00C32A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Real-Time Performance:</w:t>
      </w:r>
      <w:r w:rsidRPr="00C32AAE">
        <w:rPr>
          <w:rFonts w:ascii="Times New Roman" w:hAnsi="Times New Roman" w:cs="Times New Roman"/>
          <w:sz w:val="24"/>
          <w:szCs w:val="24"/>
        </w:rPr>
        <w:t xml:space="preserve"> Read and transmit data with minimal delay. </w:t>
      </w:r>
    </w:p>
    <w:p w14:paraId="54983AD7" w14:textId="77777777" w:rsidR="00C32AAE" w:rsidRPr="00C32AAE" w:rsidRDefault="00C32AAE" w:rsidP="00C32A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Efficiency:</w:t>
      </w:r>
      <w:r w:rsidRPr="00C32AAE">
        <w:rPr>
          <w:rFonts w:ascii="Times New Roman" w:hAnsi="Times New Roman" w:cs="Times New Roman"/>
          <w:sz w:val="24"/>
          <w:szCs w:val="24"/>
        </w:rPr>
        <w:t xml:space="preserve"> Minimize CPU and memory usage during execution. </w:t>
      </w:r>
    </w:p>
    <w:p w14:paraId="6F162597" w14:textId="77777777" w:rsidR="00C32AAE" w:rsidRPr="00C32AAE" w:rsidRDefault="00C32AAE" w:rsidP="00C32A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Maintainability:</w:t>
      </w:r>
      <w:r w:rsidRPr="00C32AAE">
        <w:rPr>
          <w:rFonts w:ascii="Times New Roman" w:hAnsi="Times New Roman" w:cs="Times New Roman"/>
          <w:sz w:val="24"/>
          <w:szCs w:val="24"/>
        </w:rPr>
        <w:t xml:space="preserve"> Use structured and modular programming for easy modification. </w:t>
      </w:r>
    </w:p>
    <w:p w14:paraId="3FAD09BE" w14:textId="77777777" w:rsidR="00C32AAE" w:rsidRPr="00C32AAE" w:rsidRDefault="00C32AAE" w:rsidP="00C32A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C32AAE">
        <w:rPr>
          <w:rFonts w:ascii="Times New Roman" w:hAnsi="Times New Roman" w:cs="Times New Roman"/>
          <w:sz w:val="24"/>
          <w:szCs w:val="24"/>
        </w:rPr>
        <w:t xml:space="preserve"> Support the addition of more ADC channels and GPIO devices. </w:t>
      </w:r>
    </w:p>
    <w:p w14:paraId="6C5B8979" w14:textId="77777777" w:rsidR="00C32AAE" w:rsidRPr="00C32AAE" w:rsidRDefault="00C32AAE" w:rsidP="00C32A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Portability:</w:t>
      </w:r>
      <w:r w:rsidRPr="00C32AAE">
        <w:rPr>
          <w:rFonts w:ascii="Times New Roman" w:hAnsi="Times New Roman" w:cs="Times New Roman"/>
          <w:sz w:val="24"/>
          <w:szCs w:val="24"/>
        </w:rPr>
        <w:t xml:space="preserve"> The Embedded C program should be adaptable to different microcontrollers. </w:t>
      </w:r>
    </w:p>
    <w:p w14:paraId="0EB5E3CA" w14:textId="77777777" w:rsidR="00C32AAE" w:rsidRPr="00C32AAE" w:rsidRDefault="00C32AAE" w:rsidP="00C32A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Robustness:</w:t>
      </w:r>
      <w:r w:rsidRPr="00C32AAE">
        <w:rPr>
          <w:rFonts w:ascii="Times New Roman" w:hAnsi="Times New Roman" w:cs="Times New Roman"/>
          <w:sz w:val="24"/>
          <w:szCs w:val="24"/>
        </w:rPr>
        <w:t xml:space="preserve"> Handle communication errors and invalid inputs without system failure. </w:t>
      </w:r>
    </w:p>
    <w:p w14:paraId="72F08788" w14:textId="77777777" w:rsidR="00C32AAE" w:rsidRPr="00C32AAE" w:rsidRDefault="00C32AAE" w:rsidP="00C32AA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Low Power Consumption:</w:t>
      </w:r>
      <w:r w:rsidRPr="00C32AAE">
        <w:rPr>
          <w:rFonts w:ascii="Times New Roman" w:hAnsi="Times New Roman" w:cs="Times New Roman"/>
          <w:sz w:val="24"/>
          <w:szCs w:val="24"/>
        </w:rPr>
        <w:t xml:space="preserve"> Optimize peripheral usage for energy-efficient operation.</w:t>
      </w:r>
    </w:p>
    <w:p w14:paraId="430EFAD2" w14:textId="77777777" w:rsidR="00005831" w:rsidRDefault="00005831">
      <w:pPr>
        <w:rPr>
          <w:rFonts w:ascii="Times New Roman" w:hAnsi="Times New Roman" w:cs="Times New Roman"/>
          <w:sz w:val="24"/>
          <w:szCs w:val="24"/>
        </w:rPr>
      </w:pPr>
    </w:p>
    <w:p w14:paraId="3BB6A4C8" w14:textId="77777777" w:rsidR="00C32AAE" w:rsidRDefault="00C32AAE">
      <w:pPr>
        <w:rPr>
          <w:rFonts w:ascii="Times New Roman" w:hAnsi="Times New Roman" w:cs="Times New Roman"/>
          <w:sz w:val="24"/>
          <w:szCs w:val="24"/>
        </w:rPr>
      </w:pPr>
    </w:p>
    <w:p w14:paraId="67B725F0" w14:textId="77777777" w:rsidR="00C32AAE" w:rsidRDefault="00C32AAE">
      <w:pPr>
        <w:rPr>
          <w:rFonts w:ascii="Times New Roman" w:hAnsi="Times New Roman" w:cs="Times New Roman"/>
          <w:sz w:val="24"/>
          <w:szCs w:val="24"/>
        </w:rPr>
      </w:pPr>
    </w:p>
    <w:p w14:paraId="00C674D7" w14:textId="77777777" w:rsidR="00C32AAE" w:rsidRDefault="00C32AAE">
      <w:pPr>
        <w:rPr>
          <w:rFonts w:ascii="Times New Roman" w:hAnsi="Times New Roman" w:cs="Times New Roman"/>
          <w:sz w:val="24"/>
          <w:szCs w:val="24"/>
        </w:rPr>
      </w:pPr>
    </w:p>
    <w:p w14:paraId="6047B296" w14:textId="77777777" w:rsidR="00C32AAE" w:rsidRPr="00C32AAE" w:rsidRDefault="00C32AAE" w:rsidP="00C32A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lastRenderedPageBreak/>
        <w:t>Block Diagram</w:t>
      </w:r>
    </w:p>
    <w:p w14:paraId="41E58028" w14:textId="01EE7C40" w:rsidR="00C32AAE" w:rsidRDefault="00C32AAE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B6BEAB" wp14:editId="1F76A40A">
            <wp:extent cx="3200400" cy="2133600"/>
            <wp:effectExtent l="0" t="0" r="0" b="0"/>
            <wp:docPr id="1335710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1BC9B1" w14:textId="77777777" w:rsidR="00C32AAE" w:rsidRPr="00C32AAE" w:rsidRDefault="00C32AAE" w:rsidP="00C32A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9154A2A" w14:textId="77777777" w:rsidR="00C32AAE" w:rsidRPr="00C32AAE" w:rsidRDefault="00C32AAE" w:rsidP="00C32A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Initialize the ADC, UART, and GPIO peripherals. </w:t>
      </w:r>
    </w:p>
    <w:p w14:paraId="20CB164F" w14:textId="77777777" w:rsidR="00C32AAE" w:rsidRPr="00C32AAE" w:rsidRDefault="00C32AAE" w:rsidP="00C32A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Read the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 xml:space="preserve"> input using the ADC. </w:t>
      </w:r>
    </w:p>
    <w:p w14:paraId="2A23A181" w14:textId="77777777" w:rsidR="00C32AAE" w:rsidRPr="00C32AAE" w:rsidRDefault="00C32AAE" w:rsidP="00C32A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Convert the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 xml:space="preserve"> signal into a digital value. </w:t>
      </w:r>
    </w:p>
    <w:p w14:paraId="33F78C4F" w14:textId="77777777" w:rsidR="00C32AAE" w:rsidRPr="00C32AAE" w:rsidRDefault="00C32AAE" w:rsidP="00C32A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Display the ADC value. </w:t>
      </w:r>
    </w:p>
    <w:p w14:paraId="3ACE8040" w14:textId="77777777" w:rsidR="00C32AAE" w:rsidRPr="00C32AAE" w:rsidRDefault="00C32AAE" w:rsidP="00C32A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Transmit the ADC value through UART. </w:t>
      </w:r>
    </w:p>
    <w:p w14:paraId="1F1AF104" w14:textId="77777777" w:rsidR="00C32AAE" w:rsidRPr="00C32AAE" w:rsidRDefault="00C32AAE" w:rsidP="00C32A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Receive data or commands through UART. </w:t>
      </w:r>
    </w:p>
    <w:p w14:paraId="679CF128" w14:textId="77777777" w:rsidR="00C32AAE" w:rsidRPr="00C32AAE" w:rsidRDefault="00C32AAE" w:rsidP="00C32A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Control the GPIO (LED) based on the received command or ADC value. </w:t>
      </w:r>
    </w:p>
    <w:p w14:paraId="0ADC690C" w14:textId="77777777" w:rsidR="00C32AAE" w:rsidRPr="00C32AAE" w:rsidRDefault="00C32AAE" w:rsidP="00C32AA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Repeat the process continuously. </w:t>
      </w:r>
    </w:p>
    <w:p w14:paraId="5990602F" w14:textId="52ECEA26" w:rsidR="00C32AAE" w:rsidRDefault="00C32AAE" w:rsidP="00C32A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Embedded C Program</w:t>
      </w:r>
    </w:p>
    <w:p w14:paraId="3345858A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&gt;</w:t>
      </w:r>
    </w:p>
    <w:p w14:paraId="0D20CDE3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872D45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adcValue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 xml:space="preserve"> = 512;</w:t>
      </w:r>
    </w:p>
    <w:p w14:paraId="62E0858F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uartData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 xml:space="preserve"> = '1';</w:t>
      </w:r>
    </w:p>
    <w:p w14:paraId="5A70A274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151E5F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ADC_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)</w:t>
      </w:r>
    </w:p>
    <w:p w14:paraId="7B3B015E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{</w:t>
      </w:r>
    </w:p>
    <w:p w14:paraId="21B071B4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2A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"ADC Initialized\n");</w:t>
      </w:r>
    </w:p>
    <w:p w14:paraId="0906D84A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}</w:t>
      </w:r>
    </w:p>
    <w:p w14:paraId="66A456D0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A351CA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ADC_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)</w:t>
      </w:r>
    </w:p>
    <w:p w14:paraId="19857F43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{</w:t>
      </w:r>
    </w:p>
    <w:p w14:paraId="316FEEC1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lastRenderedPageBreak/>
        <w:t xml:space="preserve">    return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adcValue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;</w:t>
      </w:r>
    </w:p>
    <w:p w14:paraId="2E272B8B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}</w:t>
      </w:r>
    </w:p>
    <w:p w14:paraId="2FBE4DA3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B52D66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UART_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)</w:t>
      </w:r>
    </w:p>
    <w:p w14:paraId="6B9B6AF5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{</w:t>
      </w:r>
    </w:p>
    <w:p w14:paraId="44632F17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2A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"UART Initialized\n");</w:t>
      </w:r>
    </w:p>
    <w:p w14:paraId="2C126963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}</w:t>
      </w:r>
    </w:p>
    <w:p w14:paraId="5961C13F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63F7644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UART_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Send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int data)</w:t>
      </w:r>
    </w:p>
    <w:p w14:paraId="1BA8C328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{</w:t>
      </w:r>
    </w:p>
    <w:p w14:paraId="34538EB4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2A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 xml:space="preserve">"UART 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TX :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 xml:space="preserve"> ADC Value = %d\n", data);</w:t>
      </w:r>
    </w:p>
    <w:p w14:paraId="04965993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}</w:t>
      </w:r>
    </w:p>
    <w:p w14:paraId="16F70923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26480D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UART_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Receive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)</w:t>
      </w:r>
    </w:p>
    <w:p w14:paraId="3DA6E760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{</w:t>
      </w:r>
    </w:p>
    <w:p w14:paraId="470720BF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uartData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;</w:t>
      </w:r>
    </w:p>
    <w:p w14:paraId="7780152D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}</w:t>
      </w:r>
    </w:p>
    <w:p w14:paraId="07B95EBB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73D751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GPIO_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char data)</w:t>
      </w:r>
    </w:p>
    <w:p w14:paraId="10181EC9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{</w:t>
      </w:r>
    </w:p>
    <w:p w14:paraId="0861CF47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data == '1')</w:t>
      </w:r>
    </w:p>
    <w:p w14:paraId="2B598A7F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2A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"LED ON\n");</w:t>
      </w:r>
    </w:p>
    <w:p w14:paraId="2522EA5A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7854BB9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32A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"LED OFF\n");</w:t>
      </w:r>
    </w:p>
    <w:p w14:paraId="5FB6C78E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}</w:t>
      </w:r>
    </w:p>
    <w:p w14:paraId="02127A24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E46B9B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)</w:t>
      </w:r>
    </w:p>
    <w:p w14:paraId="6B00D972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{</w:t>
      </w:r>
    </w:p>
    <w:p w14:paraId="1AA2EDD7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int value;</w:t>
      </w:r>
    </w:p>
    <w:p w14:paraId="778B1BA8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B0F1F8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ADC_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);</w:t>
      </w:r>
    </w:p>
    <w:p w14:paraId="553F8D56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UART_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);</w:t>
      </w:r>
    </w:p>
    <w:p w14:paraId="021DF8B5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DAF0C6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value =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ADC_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);</w:t>
      </w:r>
    </w:p>
    <w:p w14:paraId="3453BE8A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32AAE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 xml:space="preserve">"ADC 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 xml:space="preserve"> %d\n", value);</w:t>
      </w:r>
    </w:p>
    <w:p w14:paraId="0BC1801D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95C930F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UART_Send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(value);</w:t>
      </w:r>
    </w:p>
    <w:p w14:paraId="0F82549C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5F493F4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uartData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UART_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Receive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>);</w:t>
      </w:r>
    </w:p>
    <w:p w14:paraId="62DCC2B8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GPIO_Control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2AAE">
        <w:rPr>
          <w:rFonts w:ascii="Times New Roman" w:hAnsi="Times New Roman" w:cs="Times New Roman"/>
          <w:sz w:val="24"/>
          <w:szCs w:val="24"/>
        </w:rPr>
        <w:t>uartData</w:t>
      </w:r>
      <w:proofErr w:type="spellEnd"/>
      <w:r w:rsidRPr="00C32AAE">
        <w:rPr>
          <w:rFonts w:ascii="Times New Roman" w:hAnsi="Times New Roman" w:cs="Times New Roman"/>
          <w:sz w:val="24"/>
          <w:szCs w:val="24"/>
        </w:rPr>
        <w:t>);</w:t>
      </w:r>
    </w:p>
    <w:p w14:paraId="4A26E6D5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7258FD" w14:textId="77777777" w:rsidR="00C32AAE" w:rsidRP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95038C9" w14:textId="2ACCB30F" w:rsidR="00C32AAE" w:rsidRDefault="00C32AAE" w:rsidP="00C32A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}</w:t>
      </w:r>
    </w:p>
    <w:p w14:paraId="2996E00F" w14:textId="305E6116" w:rsidR="00C32AAE" w:rsidRDefault="00C32AAE" w:rsidP="00C32A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3DED49B4" w14:textId="77777777" w:rsidR="00C32AAE" w:rsidRPr="00C32AAE" w:rsidRDefault="00C32AAE" w:rsidP="00C32AAE">
      <w:pPr>
        <w:tabs>
          <w:tab w:val="left" w:pos="1284"/>
        </w:tabs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ADC Initialized</w:t>
      </w:r>
    </w:p>
    <w:p w14:paraId="5331474C" w14:textId="77777777" w:rsidR="00C32AAE" w:rsidRPr="00C32AAE" w:rsidRDefault="00C32AAE" w:rsidP="00C32AAE">
      <w:pPr>
        <w:tabs>
          <w:tab w:val="left" w:pos="1284"/>
        </w:tabs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UART Initialized</w:t>
      </w:r>
    </w:p>
    <w:p w14:paraId="2488FE56" w14:textId="77777777" w:rsidR="00C32AAE" w:rsidRPr="00C32AAE" w:rsidRDefault="00C32AAE" w:rsidP="00C32AAE">
      <w:pPr>
        <w:tabs>
          <w:tab w:val="left" w:pos="1284"/>
        </w:tabs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ADC 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Value :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 xml:space="preserve"> 512</w:t>
      </w:r>
    </w:p>
    <w:p w14:paraId="3691E6E9" w14:textId="77777777" w:rsidR="00C32AAE" w:rsidRPr="00C32AAE" w:rsidRDefault="00C32AAE" w:rsidP="00C32AAE">
      <w:pPr>
        <w:tabs>
          <w:tab w:val="left" w:pos="1284"/>
        </w:tabs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 xml:space="preserve">UART </w:t>
      </w:r>
      <w:proofErr w:type="gramStart"/>
      <w:r w:rsidRPr="00C32AAE">
        <w:rPr>
          <w:rFonts w:ascii="Times New Roman" w:hAnsi="Times New Roman" w:cs="Times New Roman"/>
          <w:sz w:val="24"/>
          <w:szCs w:val="24"/>
        </w:rPr>
        <w:t>TX :</w:t>
      </w:r>
      <w:proofErr w:type="gramEnd"/>
      <w:r w:rsidRPr="00C32AAE">
        <w:rPr>
          <w:rFonts w:ascii="Times New Roman" w:hAnsi="Times New Roman" w:cs="Times New Roman"/>
          <w:sz w:val="24"/>
          <w:szCs w:val="24"/>
        </w:rPr>
        <w:t xml:space="preserve"> ADC Value = 512</w:t>
      </w:r>
    </w:p>
    <w:p w14:paraId="16543EEE" w14:textId="77777777" w:rsidR="00C32AAE" w:rsidRDefault="00C32AAE" w:rsidP="00C32AAE">
      <w:pPr>
        <w:tabs>
          <w:tab w:val="left" w:pos="1284"/>
        </w:tabs>
        <w:rPr>
          <w:rFonts w:ascii="Times New Roman" w:hAnsi="Times New Roman" w:cs="Times New Roman"/>
          <w:sz w:val="24"/>
          <w:szCs w:val="24"/>
        </w:rPr>
      </w:pPr>
      <w:r w:rsidRPr="00C32AAE">
        <w:rPr>
          <w:rFonts w:ascii="Times New Roman" w:hAnsi="Times New Roman" w:cs="Times New Roman"/>
          <w:sz w:val="24"/>
          <w:szCs w:val="24"/>
        </w:rPr>
        <w:t>LED ON</w:t>
      </w:r>
    </w:p>
    <w:p w14:paraId="4D43ED58" w14:textId="2B455FBD" w:rsidR="00C32AAE" w:rsidRPr="00C32AAE" w:rsidRDefault="00C32AAE" w:rsidP="00C32AAE">
      <w:pPr>
        <w:tabs>
          <w:tab w:val="left" w:pos="128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32AAE">
        <w:rPr>
          <w:rFonts w:ascii="Times New Roman" w:hAnsi="Times New Roman" w:cs="Times New Roman"/>
          <w:b/>
          <w:bCs/>
          <w:sz w:val="24"/>
          <w:szCs w:val="24"/>
        </w:rPr>
        <w:t xml:space="preserve">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287"/>
        <w:gridCol w:w="716"/>
      </w:tblGrid>
      <w:tr w:rsidR="00C32AAE" w:rsidRPr="00C32AAE" w14:paraId="050C5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04D07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FA7BC9D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0FBC047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C32AAE" w:rsidRPr="00C32AAE" w14:paraId="6C518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CA81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sz w:val="24"/>
                <w:szCs w:val="24"/>
              </w:rPr>
              <w:t>Valid ADC Input</w:t>
            </w:r>
          </w:p>
        </w:tc>
        <w:tc>
          <w:tcPr>
            <w:tcW w:w="0" w:type="auto"/>
            <w:vAlign w:val="center"/>
            <w:hideMark/>
          </w:tcPr>
          <w:p w14:paraId="7CFEA05C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sz w:val="24"/>
                <w:szCs w:val="24"/>
              </w:rPr>
              <w:t>ADC value displayed</w:t>
            </w:r>
          </w:p>
        </w:tc>
        <w:tc>
          <w:tcPr>
            <w:tcW w:w="0" w:type="auto"/>
            <w:vAlign w:val="center"/>
            <w:hideMark/>
          </w:tcPr>
          <w:p w14:paraId="4F5AE008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32AAE" w:rsidRPr="00C32AAE" w14:paraId="32E3F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095E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sz w:val="24"/>
                <w:szCs w:val="24"/>
              </w:rPr>
              <w:t>UART Transmission</w:t>
            </w:r>
          </w:p>
        </w:tc>
        <w:tc>
          <w:tcPr>
            <w:tcW w:w="0" w:type="auto"/>
            <w:vAlign w:val="center"/>
            <w:hideMark/>
          </w:tcPr>
          <w:p w14:paraId="40771BD0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sz w:val="24"/>
                <w:szCs w:val="24"/>
              </w:rPr>
              <w:t>ADC value transmitted</w:t>
            </w:r>
          </w:p>
        </w:tc>
        <w:tc>
          <w:tcPr>
            <w:tcW w:w="0" w:type="auto"/>
            <w:vAlign w:val="center"/>
            <w:hideMark/>
          </w:tcPr>
          <w:p w14:paraId="3472CB09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32AAE" w:rsidRPr="00C32AAE" w14:paraId="6ABC7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A869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sz w:val="24"/>
                <w:szCs w:val="24"/>
              </w:rPr>
              <w:t>UART Receive = '1'</w:t>
            </w:r>
          </w:p>
        </w:tc>
        <w:tc>
          <w:tcPr>
            <w:tcW w:w="0" w:type="auto"/>
            <w:vAlign w:val="center"/>
            <w:hideMark/>
          </w:tcPr>
          <w:p w14:paraId="5AFDB044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sz w:val="24"/>
                <w:szCs w:val="24"/>
              </w:rPr>
              <w:t>LED ON</w:t>
            </w:r>
          </w:p>
        </w:tc>
        <w:tc>
          <w:tcPr>
            <w:tcW w:w="0" w:type="auto"/>
            <w:vAlign w:val="center"/>
            <w:hideMark/>
          </w:tcPr>
          <w:p w14:paraId="515FFEBD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C32AAE" w:rsidRPr="00C32AAE" w14:paraId="1B0D9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0CE3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sz w:val="24"/>
                <w:szCs w:val="24"/>
              </w:rPr>
              <w:t>UART Receive = '0'</w:t>
            </w:r>
          </w:p>
        </w:tc>
        <w:tc>
          <w:tcPr>
            <w:tcW w:w="0" w:type="auto"/>
            <w:vAlign w:val="center"/>
            <w:hideMark/>
          </w:tcPr>
          <w:p w14:paraId="260C43AC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sz w:val="24"/>
                <w:szCs w:val="24"/>
              </w:rPr>
              <w:t>LED OFF</w:t>
            </w:r>
          </w:p>
        </w:tc>
        <w:tc>
          <w:tcPr>
            <w:tcW w:w="0" w:type="auto"/>
            <w:vAlign w:val="center"/>
            <w:hideMark/>
          </w:tcPr>
          <w:p w14:paraId="3F8CE3D8" w14:textId="77777777" w:rsidR="00C32AAE" w:rsidRPr="00C32AAE" w:rsidRDefault="00C32AAE" w:rsidP="00C32AAE">
            <w:pPr>
              <w:tabs>
                <w:tab w:val="left" w:pos="128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C32AA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64507281" w14:textId="77777777" w:rsidR="00F00C71" w:rsidRPr="00F00C71" w:rsidRDefault="00F00C71" w:rsidP="00F00C71">
      <w:pPr>
        <w:tabs>
          <w:tab w:val="left" w:pos="128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00C71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7D45AEF4" w14:textId="77777777" w:rsidR="00F00C71" w:rsidRPr="00F00C71" w:rsidRDefault="00F00C71" w:rsidP="00F00C71">
      <w:pPr>
        <w:numPr>
          <w:ilvl w:val="0"/>
          <w:numId w:val="5"/>
        </w:numPr>
        <w:tabs>
          <w:tab w:val="left" w:pos="1284"/>
        </w:tabs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Simple and modular program structure. </w:t>
      </w:r>
    </w:p>
    <w:p w14:paraId="7555BCA6" w14:textId="77777777" w:rsidR="00F00C71" w:rsidRPr="00F00C71" w:rsidRDefault="00F00C71" w:rsidP="00F00C71">
      <w:pPr>
        <w:numPr>
          <w:ilvl w:val="0"/>
          <w:numId w:val="5"/>
        </w:numPr>
        <w:tabs>
          <w:tab w:val="left" w:pos="1284"/>
        </w:tabs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Efficient integration of ADC, UART, and GPIO. </w:t>
      </w:r>
    </w:p>
    <w:p w14:paraId="75332FCD" w14:textId="77777777" w:rsidR="00F00C71" w:rsidRPr="00F00C71" w:rsidRDefault="00F00C71" w:rsidP="00F00C71">
      <w:pPr>
        <w:numPr>
          <w:ilvl w:val="0"/>
          <w:numId w:val="5"/>
        </w:numPr>
        <w:tabs>
          <w:tab w:val="left" w:pos="1284"/>
        </w:tabs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Easy to understand and maintain. </w:t>
      </w:r>
    </w:p>
    <w:p w14:paraId="47BDC348" w14:textId="77777777" w:rsidR="00F00C71" w:rsidRPr="00F00C71" w:rsidRDefault="00F00C71" w:rsidP="00F00C71">
      <w:pPr>
        <w:numPr>
          <w:ilvl w:val="0"/>
          <w:numId w:val="5"/>
        </w:numPr>
        <w:tabs>
          <w:tab w:val="left" w:pos="1284"/>
        </w:tabs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Suitable for real-time embedded applications. </w:t>
      </w:r>
    </w:p>
    <w:p w14:paraId="55F98C14" w14:textId="77777777" w:rsidR="00F00C71" w:rsidRPr="00F00C71" w:rsidRDefault="00F00C71" w:rsidP="00F00C71">
      <w:pPr>
        <w:numPr>
          <w:ilvl w:val="0"/>
          <w:numId w:val="5"/>
        </w:numPr>
        <w:tabs>
          <w:tab w:val="left" w:pos="1284"/>
        </w:tabs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Easily expandable for additional peripherals. </w:t>
      </w:r>
    </w:p>
    <w:p w14:paraId="617FBCD2" w14:textId="78E9AB2B" w:rsidR="00F00C71" w:rsidRPr="00F00C71" w:rsidRDefault="00F00C71" w:rsidP="00F00C71">
      <w:pPr>
        <w:tabs>
          <w:tab w:val="left" w:pos="1284"/>
        </w:tabs>
        <w:rPr>
          <w:rFonts w:ascii="Times New Roman" w:hAnsi="Times New Roman" w:cs="Times New Roman"/>
          <w:sz w:val="24"/>
          <w:szCs w:val="24"/>
        </w:rPr>
      </w:pPr>
    </w:p>
    <w:p w14:paraId="7C7BB128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0C71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304848D0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The Embedded C application successfully integrates </w:t>
      </w:r>
      <w:r w:rsidRPr="00F00C71">
        <w:rPr>
          <w:rFonts w:ascii="Times New Roman" w:hAnsi="Times New Roman" w:cs="Times New Roman"/>
          <w:b/>
          <w:bCs/>
          <w:sz w:val="24"/>
          <w:szCs w:val="24"/>
        </w:rPr>
        <w:t>ADC</w:t>
      </w:r>
      <w:r w:rsidRPr="00F00C71">
        <w:rPr>
          <w:rFonts w:ascii="Times New Roman" w:hAnsi="Times New Roman" w:cs="Times New Roman"/>
          <w:sz w:val="24"/>
          <w:szCs w:val="24"/>
        </w:rPr>
        <w:t xml:space="preserve">, </w:t>
      </w:r>
      <w:r w:rsidRPr="00F00C71">
        <w:rPr>
          <w:rFonts w:ascii="Times New Roman" w:hAnsi="Times New Roman" w:cs="Times New Roman"/>
          <w:b/>
          <w:bCs/>
          <w:sz w:val="24"/>
          <w:szCs w:val="24"/>
        </w:rPr>
        <w:t>UART</w:t>
      </w:r>
      <w:r w:rsidRPr="00F00C71">
        <w:rPr>
          <w:rFonts w:ascii="Times New Roman" w:hAnsi="Times New Roman" w:cs="Times New Roman"/>
          <w:sz w:val="24"/>
          <w:szCs w:val="24"/>
        </w:rPr>
        <w:t xml:space="preserve">, and </w:t>
      </w:r>
      <w:r w:rsidRPr="00F00C71">
        <w:rPr>
          <w:rFonts w:ascii="Times New Roman" w:hAnsi="Times New Roman" w:cs="Times New Roman"/>
          <w:b/>
          <w:bCs/>
          <w:sz w:val="24"/>
          <w:szCs w:val="24"/>
        </w:rPr>
        <w:t>GPIO</w:t>
      </w:r>
      <w:r w:rsidRPr="00F00C71">
        <w:rPr>
          <w:rFonts w:ascii="Times New Roman" w:hAnsi="Times New Roman" w:cs="Times New Roman"/>
          <w:sz w:val="24"/>
          <w:szCs w:val="24"/>
        </w:rPr>
        <w:t xml:space="preserve"> using a structured programming approach. The system acquires </w:t>
      </w:r>
      <w:proofErr w:type="spellStart"/>
      <w:r w:rsidRPr="00F00C71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 xml:space="preserve"> data, communicates it through UART, and controls GPIO devices based on received commands, making it suitable for embedded monitoring and control applications.</w:t>
      </w:r>
    </w:p>
    <w:p w14:paraId="7E9F8B86" w14:textId="363500A9" w:rsidR="00C32AAE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C71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4AF8D479" w14:textId="77777777" w:rsidR="00F00C71" w:rsidRPr="00F00C71" w:rsidRDefault="00F00C71" w:rsidP="00F00C71">
      <w:pPr>
        <w:numPr>
          <w:ilvl w:val="0"/>
          <w:numId w:val="1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0C71">
        <w:rPr>
          <w:rFonts w:ascii="Times New Roman" w:hAnsi="Times New Roman" w:cs="Times New Roman"/>
          <w:b/>
          <w:bCs/>
          <w:sz w:val="28"/>
          <w:szCs w:val="28"/>
          <w:lang w:val="en"/>
        </w:rPr>
        <w:t>Design an Embedded C firmware for an industrial HVAC controller integrating sensors and actuators with modular code organization.</w:t>
      </w:r>
    </w:p>
    <w:p w14:paraId="73BCD271" w14:textId="77777777" w:rsidR="00F00C71" w:rsidRPr="00F00C71" w:rsidRDefault="00F00C71" w:rsidP="00F00C71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00C71">
        <w:rPr>
          <w:rFonts w:ascii="Times New Roman" w:hAnsi="Times New Roman" w:cs="Times New Roman"/>
          <w:b/>
          <w:bCs/>
        </w:rPr>
        <w:t>Aim</w:t>
      </w:r>
    </w:p>
    <w:p w14:paraId="4A756830" w14:textId="4A16ACA3" w:rsid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To design and develop an Embedded C firmware for an Industrial HVAC (Heating, Ventilation, and Air Conditioning) Controller that integrates temperature and humidity sensors with actuators such as fans and cooling/heating units using a modular code organization, enabling efficient environmental monitoring and automatic climate control.</w:t>
      </w:r>
    </w:p>
    <w:p w14:paraId="76892C3A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0C71">
        <w:rPr>
          <w:rFonts w:ascii="Times New Roman" w:hAnsi="Times New Roman" w:cs="Times New Roman"/>
          <w:b/>
          <w:bCs/>
          <w:sz w:val="24"/>
          <w:szCs w:val="24"/>
        </w:rPr>
        <w:t>Requirements Analysis</w:t>
      </w:r>
    </w:p>
    <w:p w14:paraId="07729ED1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0C71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53436136" w14:textId="77777777" w:rsidR="00F00C71" w:rsidRPr="00F00C71" w:rsidRDefault="00F00C71" w:rsidP="00F00C71">
      <w:pPr>
        <w:numPr>
          <w:ilvl w:val="0"/>
          <w:numId w:val="6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Read temperature and humidity sensor data. </w:t>
      </w:r>
    </w:p>
    <w:p w14:paraId="5AF531AD" w14:textId="77777777" w:rsidR="00F00C71" w:rsidRPr="00F00C71" w:rsidRDefault="00F00C71" w:rsidP="00F00C71">
      <w:pPr>
        <w:numPr>
          <w:ilvl w:val="0"/>
          <w:numId w:val="6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Monitor environmental conditions continuously. </w:t>
      </w:r>
    </w:p>
    <w:p w14:paraId="0B7FAA9E" w14:textId="77777777" w:rsidR="00F00C71" w:rsidRPr="00F00C71" w:rsidRDefault="00F00C71" w:rsidP="00F00C71">
      <w:pPr>
        <w:numPr>
          <w:ilvl w:val="0"/>
          <w:numId w:val="6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Control cooling, heating, and ventilation actuators. </w:t>
      </w:r>
    </w:p>
    <w:p w14:paraId="3BC13109" w14:textId="77777777" w:rsidR="00F00C71" w:rsidRPr="00F00C71" w:rsidRDefault="00F00C71" w:rsidP="00F00C71">
      <w:pPr>
        <w:numPr>
          <w:ilvl w:val="0"/>
          <w:numId w:val="6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Turn actuators ON/OFF based on preset threshold values. </w:t>
      </w:r>
    </w:p>
    <w:p w14:paraId="7D83049A" w14:textId="77777777" w:rsidR="00F00C71" w:rsidRPr="00F00C71" w:rsidRDefault="00F00C71" w:rsidP="00F00C71">
      <w:pPr>
        <w:numPr>
          <w:ilvl w:val="0"/>
          <w:numId w:val="6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Display the current sensor readings and actuator status. </w:t>
      </w:r>
    </w:p>
    <w:p w14:paraId="26547C16" w14:textId="77777777" w:rsidR="00F00C71" w:rsidRPr="00F00C71" w:rsidRDefault="00F00C71" w:rsidP="00F00C71">
      <w:pPr>
        <w:numPr>
          <w:ilvl w:val="0"/>
          <w:numId w:val="6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Ensure safe operation by preventing abnormal temperature conditions. </w:t>
      </w:r>
    </w:p>
    <w:p w14:paraId="12292073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0C71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4ECEA80E" w14:textId="77777777" w:rsidR="00F00C71" w:rsidRPr="00F00C71" w:rsidRDefault="00F00C71" w:rsidP="00F00C71">
      <w:pPr>
        <w:numPr>
          <w:ilvl w:val="0"/>
          <w:numId w:val="7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Reliable environmental monitoring. </w:t>
      </w:r>
    </w:p>
    <w:p w14:paraId="6911F77A" w14:textId="77777777" w:rsidR="00F00C71" w:rsidRPr="00F00C71" w:rsidRDefault="00F00C71" w:rsidP="00F00C71">
      <w:pPr>
        <w:numPr>
          <w:ilvl w:val="0"/>
          <w:numId w:val="7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Fast response to changing temperature and humidity. </w:t>
      </w:r>
    </w:p>
    <w:p w14:paraId="714FEDB7" w14:textId="77777777" w:rsidR="00F00C71" w:rsidRPr="00F00C71" w:rsidRDefault="00F00C71" w:rsidP="00F00C71">
      <w:pPr>
        <w:numPr>
          <w:ilvl w:val="0"/>
          <w:numId w:val="7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Modular and maintainable Embedded C code. </w:t>
      </w:r>
    </w:p>
    <w:p w14:paraId="225F82FD" w14:textId="77777777" w:rsidR="00F00C71" w:rsidRPr="00F00C71" w:rsidRDefault="00F00C71" w:rsidP="00F00C71">
      <w:pPr>
        <w:numPr>
          <w:ilvl w:val="0"/>
          <w:numId w:val="7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Low power consumption. </w:t>
      </w:r>
    </w:p>
    <w:p w14:paraId="4530E0FA" w14:textId="77777777" w:rsidR="00F00C71" w:rsidRPr="00F00C71" w:rsidRDefault="00F00C71" w:rsidP="00F00C71">
      <w:pPr>
        <w:numPr>
          <w:ilvl w:val="0"/>
          <w:numId w:val="7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Scalable for additional sensors and actuators. </w:t>
      </w:r>
    </w:p>
    <w:p w14:paraId="7183F95F" w14:textId="32341317" w:rsid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0C71">
        <w:rPr>
          <w:rFonts w:ascii="Times New Roman" w:hAnsi="Times New Roman" w:cs="Times New Roman"/>
          <w:b/>
          <w:bCs/>
          <w:sz w:val="24"/>
          <w:szCs w:val="24"/>
        </w:rPr>
        <w:t>Block Diagram</w:t>
      </w:r>
    </w:p>
    <w:p w14:paraId="017DAF18" w14:textId="77777777" w:rsid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7465D" w14:textId="77777777" w:rsid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F5252B" w14:textId="77777777" w:rsid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3C685" w14:textId="6C82F5E6" w:rsid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A858A41" wp14:editId="6F42CFED">
            <wp:extent cx="4972050" cy="3314700"/>
            <wp:effectExtent l="0" t="0" r="0" b="0"/>
            <wp:docPr id="2112099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A251B1" w14:textId="77777777" w:rsid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88E1E5" w14:textId="77777777" w:rsid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495B0" w14:textId="7BC5E902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0C7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CAF7800" w14:textId="77777777" w:rsidR="00F00C71" w:rsidRPr="00F00C71" w:rsidRDefault="00F00C71" w:rsidP="00F00C71">
      <w:pPr>
        <w:numPr>
          <w:ilvl w:val="0"/>
          <w:numId w:val="8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Initialize the temperature and humidity sensors. </w:t>
      </w:r>
    </w:p>
    <w:p w14:paraId="029B639B" w14:textId="77777777" w:rsidR="00F00C71" w:rsidRPr="00F00C71" w:rsidRDefault="00F00C71" w:rsidP="00F00C71">
      <w:pPr>
        <w:numPr>
          <w:ilvl w:val="0"/>
          <w:numId w:val="8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Read the sensor values. </w:t>
      </w:r>
    </w:p>
    <w:p w14:paraId="1E48EF5A" w14:textId="77777777" w:rsidR="00F00C71" w:rsidRPr="00F00C71" w:rsidRDefault="00F00C71" w:rsidP="00F00C71">
      <w:pPr>
        <w:numPr>
          <w:ilvl w:val="0"/>
          <w:numId w:val="8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Compare the values with predefined threshold limits. </w:t>
      </w:r>
    </w:p>
    <w:p w14:paraId="6F131275" w14:textId="77777777" w:rsidR="00F00C71" w:rsidRPr="00F00C71" w:rsidRDefault="00F00C71" w:rsidP="00F00C71">
      <w:pPr>
        <w:numPr>
          <w:ilvl w:val="0"/>
          <w:numId w:val="8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If the temperature is high, turn ON the cooling fan. </w:t>
      </w:r>
    </w:p>
    <w:p w14:paraId="49B7FD47" w14:textId="77777777" w:rsidR="00F00C71" w:rsidRPr="00F00C71" w:rsidRDefault="00F00C71" w:rsidP="00F00C71">
      <w:pPr>
        <w:numPr>
          <w:ilvl w:val="0"/>
          <w:numId w:val="8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If the temperature is low, turn ON the heater. </w:t>
      </w:r>
    </w:p>
    <w:p w14:paraId="327C607D" w14:textId="77777777" w:rsidR="00F00C71" w:rsidRPr="00F00C71" w:rsidRDefault="00F00C71" w:rsidP="00F00C71">
      <w:pPr>
        <w:numPr>
          <w:ilvl w:val="0"/>
          <w:numId w:val="8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Control the ventilation motor based on humidity level. </w:t>
      </w:r>
    </w:p>
    <w:p w14:paraId="688E7120" w14:textId="77777777" w:rsidR="00F00C71" w:rsidRPr="00F00C71" w:rsidRDefault="00F00C71" w:rsidP="00F00C71">
      <w:pPr>
        <w:numPr>
          <w:ilvl w:val="0"/>
          <w:numId w:val="8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Display the sensor readings and actuator status. </w:t>
      </w:r>
    </w:p>
    <w:p w14:paraId="6F04BD57" w14:textId="758AAB6D" w:rsidR="00F00C71" w:rsidRPr="00F00C71" w:rsidRDefault="00F00C71" w:rsidP="00F00C71">
      <w:pPr>
        <w:numPr>
          <w:ilvl w:val="0"/>
          <w:numId w:val="8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Repeat the process continuously.</w:t>
      </w:r>
    </w:p>
    <w:p w14:paraId="3DA4A8D8" w14:textId="57A9A26A" w:rsid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0C71">
        <w:rPr>
          <w:rFonts w:ascii="Times New Roman" w:hAnsi="Times New Roman" w:cs="Times New Roman"/>
          <w:b/>
          <w:bCs/>
          <w:sz w:val="24"/>
          <w:szCs w:val="24"/>
        </w:rPr>
        <w:t>Embedded C Program</w:t>
      </w:r>
    </w:p>
    <w:p w14:paraId="2D4D488B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00C7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>&gt;</w:t>
      </w:r>
    </w:p>
    <w:p w14:paraId="08E4C3FB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3F3299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int temperature = 30;</w:t>
      </w:r>
    </w:p>
    <w:p w14:paraId="5284FD2F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int humidity = 65;</w:t>
      </w:r>
    </w:p>
    <w:p w14:paraId="52F1D99A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35C782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00C71">
        <w:rPr>
          <w:rFonts w:ascii="Times New Roman" w:hAnsi="Times New Roman" w:cs="Times New Roman"/>
          <w:sz w:val="24"/>
          <w:szCs w:val="24"/>
        </w:rPr>
        <w:t>ReadSensors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)</w:t>
      </w:r>
    </w:p>
    <w:p w14:paraId="6133828B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{</w:t>
      </w:r>
    </w:p>
    <w:p w14:paraId="1023F0CE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C7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"Temperature = %d C\n", temperature);</w:t>
      </w:r>
    </w:p>
    <w:p w14:paraId="4DD9CE4D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F00C7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"Humidity = %d %%\n", humidity);</w:t>
      </w:r>
    </w:p>
    <w:p w14:paraId="37CC340B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}</w:t>
      </w:r>
    </w:p>
    <w:p w14:paraId="2FF55C32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DEA79A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00C71">
        <w:rPr>
          <w:rFonts w:ascii="Times New Roman" w:hAnsi="Times New Roman" w:cs="Times New Roman"/>
          <w:sz w:val="24"/>
          <w:szCs w:val="24"/>
        </w:rPr>
        <w:t>ControlHVAC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)</w:t>
      </w:r>
    </w:p>
    <w:p w14:paraId="62D0BD0C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{</w:t>
      </w:r>
    </w:p>
    <w:p w14:paraId="7CF16A2B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00C7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temperature &gt; 28)</w:t>
      </w:r>
    </w:p>
    <w:p w14:paraId="5482FAA4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00C7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 xml:space="preserve">"Cooling </w:t>
      </w:r>
      <w:proofErr w:type="gramStart"/>
      <w:r w:rsidRPr="00F00C71">
        <w:rPr>
          <w:rFonts w:ascii="Times New Roman" w:hAnsi="Times New Roman" w:cs="Times New Roman"/>
          <w:sz w:val="24"/>
          <w:szCs w:val="24"/>
        </w:rPr>
        <w:t>Fan :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 xml:space="preserve"> ON\n");</w:t>
      </w:r>
    </w:p>
    <w:p w14:paraId="3FD64BB5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B232856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00C7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 xml:space="preserve">"Cooling </w:t>
      </w:r>
      <w:proofErr w:type="gramStart"/>
      <w:r w:rsidRPr="00F00C71">
        <w:rPr>
          <w:rFonts w:ascii="Times New Roman" w:hAnsi="Times New Roman" w:cs="Times New Roman"/>
          <w:sz w:val="24"/>
          <w:szCs w:val="24"/>
        </w:rPr>
        <w:t>Fan :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 xml:space="preserve"> OFF\n");</w:t>
      </w:r>
    </w:p>
    <w:p w14:paraId="2ECF2CF5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FC71F1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00C7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temperature &lt; 20)</w:t>
      </w:r>
    </w:p>
    <w:p w14:paraId="5BAC1A91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00C7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F00C71">
        <w:rPr>
          <w:rFonts w:ascii="Times New Roman" w:hAnsi="Times New Roman" w:cs="Times New Roman"/>
          <w:sz w:val="24"/>
          <w:szCs w:val="24"/>
        </w:rPr>
        <w:t>Heater :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 xml:space="preserve"> ON\n");</w:t>
      </w:r>
    </w:p>
    <w:p w14:paraId="74841BB7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B284308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00C7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F00C71">
        <w:rPr>
          <w:rFonts w:ascii="Times New Roman" w:hAnsi="Times New Roman" w:cs="Times New Roman"/>
          <w:sz w:val="24"/>
          <w:szCs w:val="24"/>
        </w:rPr>
        <w:t>Heater :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 xml:space="preserve"> OFF\n");</w:t>
      </w:r>
    </w:p>
    <w:p w14:paraId="22A02DA6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04056E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00C7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humidity &gt; 60)</w:t>
      </w:r>
    </w:p>
    <w:p w14:paraId="13513BC8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00C7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F00C71">
        <w:rPr>
          <w:rFonts w:ascii="Times New Roman" w:hAnsi="Times New Roman" w:cs="Times New Roman"/>
          <w:sz w:val="24"/>
          <w:szCs w:val="24"/>
        </w:rPr>
        <w:t>Ventilation :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 xml:space="preserve"> ON\n");</w:t>
      </w:r>
    </w:p>
    <w:p w14:paraId="2E6F3402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B2B0E15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00C7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F00C71">
        <w:rPr>
          <w:rFonts w:ascii="Times New Roman" w:hAnsi="Times New Roman" w:cs="Times New Roman"/>
          <w:sz w:val="24"/>
          <w:szCs w:val="24"/>
        </w:rPr>
        <w:t>Ventilation :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 xml:space="preserve"> OFF\n");</w:t>
      </w:r>
    </w:p>
    <w:p w14:paraId="3DC84845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}</w:t>
      </w:r>
    </w:p>
    <w:p w14:paraId="478956A8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CE51D4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00C7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)</w:t>
      </w:r>
    </w:p>
    <w:p w14:paraId="58263A4F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{</w:t>
      </w:r>
    </w:p>
    <w:p w14:paraId="4D97D21F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C7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"Industrial HVAC Controller\n\n");</w:t>
      </w:r>
    </w:p>
    <w:p w14:paraId="5464DEE7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C8367C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C71">
        <w:rPr>
          <w:rFonts w:ascii="Times New Roman" w:hAnsi="Times New Roman" w:cs="Times New Roman"/>
          <w:sz w:val="24"/>
          <w:szCs w:val="24"/>
        </w:rPr>
        <w:t>ReadSensors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);</w:t>
      </w:r>
    </w:p>
    <w:p w14:paraId="67DF0278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00C71">
        <w:rPr>
          <w:rFonts w:ascii="Times New Roman" w:hAnsi="Times New Roman" w:cs="Times New Roman"/>
          <w:sz w:val="24"/>
          <w:szCs w:val="24"/>
        </w:rPr>
        <w:t>ControlHVAC</w:t>
      </w:r>
      <w:proofErr w:type="spellEnd"/>
      <w:r w:rsidRPr="00F00C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>);</w:t>
      </w:r>
    </w:p>
    <w:p w14:paraId="716EA41C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9AC34D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C9685DB" w14:textId="18434800" w:rsid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}</w:t>
      </w:r>
    </w:p>
    <w:p w14:paraId="426D0CF3" w14:textId="77777777" w:rsidR="00803976" w:rsidRDefault="00803976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0A9F3D" w14:textId="77777777" w:rsidR="00803976" w:rsidRPr="00F00C71" w:rsidRDefault="00803976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AB96A8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Output</w:t>
      </w:r>
    </w:p>
    <w:p w14:paraId="67AFEF55" w14:textId="51B7E2F8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Industrial HVAC Controller</w:t>
      </w:r>
    </w:p>
    <w:p w14:paraId="637D7AE0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Temperature = 30 C</w:t>
      </w:r>
    </w:p>
    <w:p w14:paraId="279E1F4E" w14:textId="168B2D72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Humidity = 65 %</w:t>
      </w:r>
    </w:p>
    <w:p w14:paraId="7823CAA0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Cooling </w:t>
      </w:r>
      <w:proofErr w:type="gramStart"/>
      <w:r w:rsidRPr="00F00C71">
        <w:rPr>
          <w:rFonts w:ascii="Times New Roman" w:hAnsi="Times New Roman" w:cs="Times New Roman"/>
          <w:sz w:val="24"/>
          <w:szCs w:val="24"/>
        </w:rPr>
        <w:t>Fan :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 xml:space="preserve"> ON</w:t>
      </w:r>
    </w:p>
    <w:p w14:paraId="10214D6B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0C71">
        <w:rPr>
          <w:rFonts w:ascii="Times New Roman" w:hAnsi="Times New Roman" w:cs="Times New Roman"/>
          <w:sz w:val="24"/>
          <w:szCs w:val="24"/>
        </w:rPr>
        <w:t>Heater :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 xml:space="preserve"> OFF</w:t>
      </w:r>
    </w:p>
    <w:p w14:paraId="68A3CDEC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0C71">
        <w:rPr>
          <w:rFonts w:ascii="Times New Roman" w:hAnsi="Times New Roman" w:cs="Times New Roman"/>
          <w:sz w:val="24"/>
          <w:szCs w:val="24"/>
        </w:rPr>
        <w:t>Ventilation :</w:t>
      </w:r>
      <w:proofErr w:type="gramEnd"/>
      <w:r w:rsidRPr="00F00C71">
        <w:rPr>
          <w:rFonts w:ascii="Times New Roman" w:hAnsi="Times New Roman" w:cs="Times New Roman"/>
          <w:sz w:val="24"/>
          <w:szCs w:val="24"/>
        </w:rPr>
        <w:t xml:space="preserve"> ON</w:t>
      </w:r>
    </w:p>
    <w:p w14:paraId="2B1F1AAF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0C71">
        <w:rPr>
          <w:rFonts w:ascii="Times New Roman" w:hAnsi="Times New Roman" w:cs="Times New Roman"/>
          <w:b/>
          <w:bCs/>
          <w:sz w:val="28"/>
          <w:szCs w:val="28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3019"/>
        <w:gridCol w:w="716"/>
      </w:tblGrid>
      <w:tr w:rsidR="00F00C71" w:rsidRPr="00F00C71" w14:paraId="0ED0A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F7DFE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BA171FB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B9E9BEC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F00C71" w:rsidRPr="00F00C71" w14:paraId="4225B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5685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sz w:val="24"/>
                <w:szCs w:val="24"/>
              </w:rPr>
              <w:t>Temperature &gt; 28°C</w:t>
            </w:r>
          </w:p>
        </w:tc>
        <w:tc>
          <w:tcPr>
            <w:tcW w:w="0" w:type="auto"/>
            <w:vAlign w:val="center"/>
            <w:hideMark/>
          </w:tcPr>
          <w:p w14:paraId="2904240E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sz w:val="24"/>
                <w:szCs w:val="24"/>
              </w:rPr>
              <w:t>Cooling Fan ON</w:t>
            </w:r>
          </w:p>
        </w:tc>
        <w:tc>
          <w:tcPr>
            <w:tcW w:w="0" w:type="auto"/>
            <w:vAlign w:val="center"/>
            <w:hideMark/>
          </w:tcPr>
          <w:p w14:paraId="1EE7EAC1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00C71" w:rsidRPr="00F00C71" w14:paraId="6B242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6F11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sz w:val="24"/>
                <w:szCs w:val="24"/>
              </w:rPr>
              <w:t>Temperature &lt; 20°C</w:t>
            </w:r>
          </w:p>
        </w:tc>
        <w:tc>
          <w:tcPr>
            <w:tcW w:w="0" w:type="auto"/>
            <w:vAlign w:val="center"/>
            <w:hideMark/>
          </w:tcPr>
          <w:p w14:paraId="2F5FB9FD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sz w:val="24"/>
                <w:szCs w:val="24"/>
              </w:rPr>
              <w:t>Heater ON</w:t>
            </w:r>
          </w:p>
        </w:tc>
        <w:tc>
          <w:tcPr>
            <w:tcW w:w="0" w:type="auto"/>
            <w:vAlign w:val="center"/>
            <w:hideMark/>
          </w:tcPr>
          <w:p w14:paraId="066EFE73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00C71" w:rsidRPr="00F00C71" w14:paraId="0FE78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0B50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sz w:val="24"/>
                <w:szCs w:val="24"/>
              </w:rPr>
              <w:t>Humidity &gt; 60%</w:t>
            </w:r>
          </w:p>
        </w:tc>
        <w:tc>
          <w:tcPr>
            <w:tcW w:w="0" w:type="auto"/>
            <w:vAlign w:val="center"/>
            <w:hideMark/>
          </w:tcPr>
          <w:p w14:paraId="2995E6D6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sz w:val="24"/>
                <w:szCs w:val="24"/>
              </w:rPr>
              <w:t>Ventilation ON</w:t>
            </w:r>
          </w:p>
        </w:tc>
        <w:tc>
          <w:tcPr>
            <w:tcW w:w="0" w:type="auto"/>
            <w:vAlign w:val="center"/>
            <w:hideMark/>
          </w:tcPr>
          <w:p w14:paraId="76C5735C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00C71" w:rsidRPr="00F00C71" w14:paraId="59E18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AF03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sz w:val="24"/>
                <w:szCs w:val="24"/>
              </w:rPr>
              <w:t>Normal Conditions</w:t>
            </w:r>
          </w:p>
        </w:tc>
        <w:tc>
          <w:tcPr>
            <w:tcW w:w="0" w:type="auto"/>
            <w:vAlign w:val="center"/>
            <w:hideMark/>
          </w:tcPr>
          <w:p w14:paraId="0F18E28E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sz w:val="24"/>
                <w:szCs w:val="24"/>
              </w:rPr>
              <w:t>Appropriate actuator operation</w:t>
            </w:r>
          </w:p>
        </w:tc>
        <w:tc>
          <w:tcPr>
            <w:tcW w:w="0" w:type="auto"/>
            <w:vAlign w:val="center"/>
            <w:hideMark/>
          </w:tcPr>
          <w:p w14:paraId="48B81A9B" w14:textId="77777777" w:rsidR="00F00C71" w:rsidRPr="00F00C71" w:rsidRDefault="00F00C71" w:rsidP="00F00C71">
            <w:pPr>
              <w:tabs>
                <w:tab w:val="left" w:pos="1284"/>
              </w:tabs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0C71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23D86BA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A4F5EC" w14:textId="77777777" w:rsid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0C812E" w14:textId="25FEBFB2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00C71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47C499AD" w14:textId="390CDCFE" w:rsidR="00F00C71" w:rsidRPr="00F00C71" w:rsidRDefault="00F00C71" w:rsidP="00F00C71">
      <w:pPr>
        <w:numPr>
          <w:ilvl w:val="0"/>
          <w:numId w:val="9"/>
        </w:numPr>
        <w:tabs>
          <w:tab w:val="num" w:pos="720"/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 </w:t>
      </w:r>
      <w:r w:rsidRPr="00F00C71">
        <w:rPr>
          <w:rFonts w:ascii="Times New Roman" w:hAnsi="Times New Roman" w:cs="Times New Roman"/>
          <w:sz w:val="24"/>
          <w:szCs w:val="24"/>
        </w:rPr>
        <w:t xml:space="preserve">Automatic climate control. </w:t>
      </w:r>
    </w:p>
    <w:p w14:paraId="5C486520" w14:textId="77777777" w:rsidR="00F00C71" w:rsidRPr="00F00C71" w:rsidRDefault="00F00C71" w:rsidP="00F00C71">
      <w:pPr>
        <w:numPr>
          <w:ilvl w:val="0"/>
          <w:numId w:val="9"/>
        </w:numPr>
        <w:tabs>
          <w:tab w:val="num" w:pos="720"/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Improved energy efficiency. </w:t>
      </w:r>
    </w:p>
    <w:p w14:paraId="605C7050" w14:textId="77777777" w:rsidR="00F00C71" w:rsidRPr="00F00C71" w:rsidRDefault="00F00C71" w:rsidP="00F00C71">
      <w:pPr>
        <w:numPr>
          <w:ilvl w:val="0"/>
          <w:numId w:val="9"/>
        </w:numPr>
        <w:tabs>
          <w:tab w:val="num" w:pos="720"/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Modular and reusable code. </w:t>
      </w:r>
    </w:p>
    <w:p w14:paraId="554D9849" w14:textId="77777777" w:rsidR="00F00C71" w:rsidRPr="00F00C71" w:rsidRDefault="00F00C71" w:rsidP="00F00C71">
      <w:pPr>
        <w:numPr>
          <w:ilvl w:val="0"/>
          <w:numId w:val="9"/>
        </w:numPr>
        <w:tabs>
          <w:tab w:val="num" w:pos="720"/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Reliable industrial operation. </w:t>
      </w:r>
    </w:p>
    <w:p w14:paraId="2574F9E1" w14:textId="4EFBC1A1" w:rsidR="00F00C71" w:rsidRPr="00F00C71" w:rsidRDefault="00F00C71" w:rsidP="00F00C71">
      <w:pPr>
        <w:numPr>
          <w:ilvl w:val="0"/>
          <w:numId w:val="9"/>
        </w:num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 xml:space="preserve">Easy integration with additional sensors. </w:t>
      </w:r>
    </w:p>
    <w:p w14:paraId="13A30528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0C71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0098FE4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C71">
        <w:rPr>
          <w:rFonts w:ascii="Times New Roman" w:hAnsi="Times New Roman" w:cs="Times New Roman"/>
          <w:sz w:val="24"/>
          <w:szCs w:val="24"/>
        </w:rPr>
        <w:t>The Embedded C firmware successfully implements an Industrial HVAC Controller using a modular code organization. The system continuously monitors temperature and humidity, controls the cooling fan, heater, and ventilation unit automatically, and provides an efficient and reliable solution for industrial environmental control.</w:t>
      </w:r>
    </w:p>
    <w:p w14:paraId="0BD80363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FB4F99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847E5B" w14:textId="77777777" w:rsid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7BBBA9" w14:textId="77777777" w:rsid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231431" w14:textId="77777777" w:rsidR="00F00C71" w:rsidRPr="00F00C71" w:rsidRDefault="00F00C71" w:rsidP="00F00C71">
      <w:pPr>
        <w:tabs>
          <w:tab w:val="left" w:pos="1284"/>
        </w:tabs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00C71" w:rsidRPr="00F00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AC1C2" w14:textId="77777777" w:rsidR="000D4AD3" w:rsidRDefault="000D4AD3" w:rsidP="00F00C71">
      <w:pPr>
        <w:spacing w:after="0" w:line="240" w:lineRule="auto"/>
      </w:pPr>
      <w:r>
        <w:separator/>
      </w:r>
    </w:p>
  </w:endnote>
  <w:endnote w:type="continuationSeparator" w:id="0">
    <w:p w14:paraId="140B8E34" w14:textId="77777777" w:rsidR="000D4AD3" w:rsidRDefault="000D4AD3" w:rsidP="00F00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D2DDD" w14:textId="77777777" w:rsidR="000D4AD3" w:rsidRDefault="000D4AD3" w:rsidP="00F00C71">
      <w:pPr>
        <w:spacing w:after="0" w:line="240" w:lineRule="auto"/>
      </w:pPr>
      <w:r>
        <w:separator/>
      </w:r>
    </w:p>
  </w:footnote>
  <w:footnote w:type="continuationSeparator" w:id="0">
    <w:p w14:paraId="014252C8" w14:textId="77777777" w:rsidR="000D4AD3" w:rsidRDefault="000D4AD3" w:rsidP="00F00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0500"/>
    <w:multiLevelType w:val="multilevel"/>
    <w:tmpl w:val="0BCA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D33A3"/>
    <w:multiLevelType w:val="multilevel"/>
    <w:tmpl w:val="6710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7726F"/>
    <w:multiLevelType w:val="multilevel"/>
    <w:tmpl w:val="B39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508E2"/>
    <w:multiLevelType w:val="multilevel"/>
    <w:tmpl w:val="CD84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85A41"/>
    <w:multiLevelType w:val="multilevel"/>
    <w:tmpl w:val="80EA0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192E55"/>
    <w:multiLevelType w:val="hybridMultilevel"/>
    <w:tmpl w:val="A57C0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B6D74"/>
    <w:multiLevelType w:val="multilevel"/>
    <w:tmpl w:val="858CC8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B3A26"/>
    <w:multiLevelType w:val="multilevel"/>
    <w:tmpl w:val="0B36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27040A"/>
    <w:multiLevelType w:val="multilevel"/>
    <w:tmpl w:val="586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48047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16118734">
    <w:abstractNumId w:val="2"/>
  </w:num>
  <w:num w:numId="3" w16cid:durableId="414935041">
    <w:abstractNumId w:val="3"/>
  </w:num>
  <w:num w:numId="4" w16cid:durableId="537817142">
    <w:abstractNumId w:val="4"/>
  </w:num>
  <w:num w:numId="5" w16cid:durableId="1361934587">
    <w:abstractNumId w:val="1"/>
  </w:num>
  <w:num w:numId="6" w16cid:durableId="1213006601">
    <w:abstractNumId w:val="8"/>
  </w:num>
  <w:num w:numId="7" w16cid:durableId="1623533099">
    <w:abstractNumId w:val="0"/>
  </w:num>
  <w:num w:numId="8" w16cid:durableId="906574618">
    <w:abstractNumId w:val="7"/>
  </w:num>
  <w:num w:numId="9" w16cid:durableId="1331370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AE"/>
    <w:rsid w:val="00005831"/>
    <w:rsid w:val="00053E2E"/>
    <w:rsid w:val="000D4AD3"/>
    <w:rsid w:val="003D3B1C"/>
    <w:rsid w:val="00413D0D"/>
    <w:rsid w:val="00803976"/>
    <w:rsid w:val="00C32AAE"/>
    <w:rsid w:val="00F0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01F5"/>
  <w15:chartTrackingRefBased/>
  <w15:docId w15:val="{D215F9E7-4ECF-4883-9F2B-55F09E85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A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0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C71"/>
  </w:style>
  <w:style w:type="paragraph" w:styleId="Footer">
    <w:name w:val="footer"/>
    <w:basedOn w:val="Normal"/>
    <w:link w:val="FooterChar"/>
    <w:uiPriority w:val="99"/>
    <w:unhideWhenUsed/>
    <w:rsid w:val="00F00C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perumalla teja</dc:creator>
  <cp:keywords/>
  <dc:description/>
  <cp:lastModifiedBy>perumalla teja</cp:lastModifiedBy>
  <cp:revision>2</cp:revision>
  <dcterms:created xsi:type="dcterms:W3CDTF">2026-07-30T13:10:00Z</dcterms:created>
  <dcterms:modified xsi:type="dcterms:W3CDTF">2026-07-30T13:28:00Z</dcterms:modified>
</cp:coreProperties>
</file>