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C009F" w14:textId="09518509" w:rsidR="00FF1BA9" w:rsidRDefault="00157E6D">
      <w:r>
        <w:t>Printer/Airtime Kiosks:</w:t>
      </w:r>
    </w:p>
    <w:p w14:paraId="176970C8" w14:textId="43185936" w:rsidR="00157E6D" w:rsidRDefault="00157E6D"/>
    <w:p w14:paraId="18233B12" w14:textId="1A9DDBD6" w:rsidR="00157E6D" w:rsidRDefault="00157E6D"/>
    <w:p w14:paraId="6C4A456D" w14:textId="1BD2618D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Business Plan for [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Printer Kiosk</w:t>
      </w: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]</w:t>
      </w:r>
    </w:p>
    <w:p w14:paraId="78565783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Executive Summary:</w:t>
      </w:r>
    </w:p>
    <w:p w14:paraId="2368329B" w14:textId="7742095D" w:rsidR="00157E6D" w:rsidRPr="00157E6D" w:rsidRDefault="00157E6D" w:rsidP="00157E6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Business Name: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[</w:t>
      </w:r>
      <w:r>
        <w:rPr>
          <w:rFonts w:ascii="Segoe UI" w:eastAsia="Times New Roman" w:hAnsi="Segoe UI" w:cs="Segoe UI"/>
          <w:color w:val="374151"/>
          <w:sz w:val="24"/>
          <w:szCs w:val="24"/>
        </w:rPr>
        <w:t>Printer kios</w:t>
      </w:r>
      <w:r w:rsidR="0082176B">
        <w:rPr>
          <w:rFonts w:ascii="Segoe UI" w:eastAsia="Times New Roman" w:hAnsi="Segoe UI" w:cs="Segoe UI"/>
          <w:color w:val="374151"/>
          <w:sz w:val="24"/>
          <w:szCs w:val="24"/>
        </w:rPr>
        <w:t>k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>]</w:t>
      </w:r>
    </w:p>
    <w:p w14:paraId="6F6A1B14" w14:textId="36ED9379" w:rsidR="00157E6D" w:rsidRPr="00157E6D" w:rsidRDefault="00157E6D" w:rsidP="00157E6D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Business Concept: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[</w:t>
      </w:r>
      <w:r>
        <w:rPr>
          <w:rFonts w:ascii="Segoe UI" w:eastAsia="Times New Roman" w:hAnsi="Segoe UI" w:cs="Segoe UI"/>
          <w:color w:val="374151"/>
          <w:sz w:val="24"/>
          <w:szCs w:val="24"/>
        </w:rPr>
        <w:t>Printer kiosk whereby people arrive and self-service their printing needs</w:t>
      </w:r>
    </w:p>
    <w:p w14:paraId="549DC600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Mission Statement:</w:t>
      </w:r>
    </w:p>
    <w:p w14:paraId="43C1D208" w14:textId="0F217202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>[</w:t>
      </w:r>
      <w:r>
        <w:rPr>
          <w:rFonts w:ascii="Segoe UI" w:eastAsia="Times New Roman" w:hAnsi="Segoe UI" w:cs="Segoe UI"/>
          <w:color w:val="374151"/>
          <w:sz w:val="24"/>
          <w:szCs w:val="24"/>
        </w:rPr>
        <w:t xml:space="preserve">To automate printing.to involve </w:t>
      </w:r>
      <w:r w:rsidR="0082176B">
        <w:rPr>
          <w:rFonts w:ascii="Segoe UI" w:eastAsia="Times New Roman" w:hAnsi="Segoe UI" w:cs="Segoe UI"/>
          <w:color w:val="374151"/>
          <w:sz w:val="24"/>
          <w:szCs w:val="24"/>
        </w:rPr>
        <w:t>convince</w:t>
      </w:r>
      <w:r>
        <w:rPr>
          <w:rFonts w:ascii="Segoe UI" w:eastAsia="Times New Roman" w:hAnsi="Segoe UI" w:cs="Segoe UI"/>
          <w:color w:val="374151"/>
          <w:sz w:val="24"/>
          <w:szCs w:val="24"/>
        </w:rPr>
        <w:t>.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>]</w:t>
      </w:r>
    </w:p>
    <w:p w14:paraId="7DA34330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Business Objectives:</w:t>
      </w:r>
    </w:p>
    <w:p w14:paraId="7B5570CF" w14:textId="77777777" w:rsidR="00157E6D" w:rsidRPr="00157E6D" w:rsidRDefault="00157E6D" w:rsidP="00157E6D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Provide Convenient Printing Services: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Offer easy and accessible printing solutions to customers.</w:t>
      </w:r>
    </w:p>
    <w:p w14:paraId="17D5B674" w14:textId="77777777" w:rsidR="00157E6D" w:rsidRPr="00157E6D" w:rsidRDefault="00157E6D" w:rsidP="00157E6D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Achieve Profitability: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Achieve a steady and sustainable level of profitability.</w:t>
      </w:r>
    </w:p>
    <w:p w14:paraId="7CC5405A" w14:textId="77777777" w:rsidR="00157E6D" w:rsidRPr="00157E6D" w:rsidRDefault="00157E6D" w:rsidP="00157E6D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Customer Satisfaction: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Ensure high levels of customer satisfaction through quality service and convenience.</w:t>
      </w:r>
    </w:p>
    <w:p w14:paraId="3642B016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Products and Services:</w:t>
      </w:r>
    </w:p>
    <w:p w14:paraId="376A0B58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>[List and describe the printing services your kiosk will offer, such as black-and-white printing, color printing, document scanning, etc.]</w:t>
      </w:r>
    </w:p>
    <w:p w14:paraId="7A41F027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Target Market:</w:t>
      </w:r>
    </w:p>
    <w:p w14:paraId="4EA7096B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>[Identify your target market, such as students, professionals, small businesses, or anyone in need of quick and convenient printing services.]</w:t>
      </w:r>
    </w:p>
    <w:p w14:paraId="79213472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Market Analysis:</w:t>
      </w:r>
    </w:p>
    <w:p w14:paraId="09E5ECCF" w14:textId="77777777" w:rsidR="00157E6D" w:rsidRPr="00157E6D" w:rsidRDefault="00157E6D" w:rsidP="00157E6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Industry Overview: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Discuss the printing industry, market trends, and potential growth.</w:t>
      </w:r>
    </w:p>
    <w:p w14:paraId="54BA6A2F" w14:textId="77777777" w:rsidR="00157E6D" w:rsidRPr="00157E6D" w:rsidRDefault="00157E6D" w:rsidP="00157E6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Competitive Analysis: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Analyze competitors in the local area and highlight your unique selling points.</w:t>
      </w:r>
    </w:p>
    <w:p w14:paraId="0E8874A1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lastRenderedPageBreak/>
        <w:t>Marketing and Sales Strategy:</w:t>
      </w:r>
    </w:p>
    <w:p w14:paraId="23EEF904" w14:textId="77777777" w:rsidR="00157E6D" w:rsidRPr="00157E6D" w:rsidRDefault="00157E6D" w:rsidP="00157E6D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Location: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Choose a strategic location with high foot traffic.</w:t>
      </w:r>
    </w:p>
    <w:p w14:paraId="21D3CE98" w14:textId="77777777" w:rsidR="00157E6D" w:rsidRPr="00157E6D" w:rsidRDefault="00157E6D" w:rsidP="00157E6D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Promotion: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Utilize online and offline marketing channels to promote your services.</w:t>
      </w:r>
    </w:p>
    <w:p w14:paraId="55A96347" w14:textId="77777777" w:rsidR="00157E6D" w:rsidRPr="00157E6D" w:rsidRDefault="00157E6D" w:rsidP="00157E6D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Pricing Strategy: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Define your pricing structure and any promotional offers.</w:t>
      </w:r>
    </w:p>
    <w:p w14:paraId="5E526E43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Operational Plan:</w:t>
      </w:r>
    </w:p>
    <w:p w14:paraId="1B5CE785" w14:textId="77777777" w:rsidR="00157E6D" w:rsidRPr="00157E6D" w:rsidRDefault="00157E6D" w:rsidP="00157E6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Location and Facilities: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Describe the location of your kiosk and the equipment you will use.</w:t>
      </w:r>
    </w:p>
    <w:p w14:paraId="562A915D" w14:textId="77777777" w:rsidR="00157E6D" w:rsidRPr="00157E6D" w:rsidRDefault="00157E6D" w:rsidP="00157E6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Operating Hours: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Specify your kiosk's operating hours.</w:t>
      </w:r>
    </w:p>
    <w:p w14:paraId="3A177188" w14:textId="77777777" w:rsidR="00157E6D" w:rsidRPr="00157E6D" w:rsidRDefault="00157E6D" w:rsidP="00157E6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Staffing: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Outline the number and roles of staff required.</w:t>
      </w:r>
    </w:p>
    <w:p w14:paraId="306B3298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Financial Projections:</w:t>
      </w:r>
    </w:p>
    <w:p w14:paraId="1B80AFF0" w14:textId="77777777" w:rsidR="00157E6D" w:rsidRPr="00157E6D" w:rsidRDefault="00157E6D" w:rsidP="00157E6D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Startup Costs: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Detail the initial investment required for equipment, lease, licenses, and marketing.</w:t>
      </w:r>
    </w:p>
    <w:p w14:paraId="32EA3EF0" w14:textId="77777777" w:rsidR="00157E6D" w:rsidRPr="00157E6D" w:rsidRDefault="00157E6D" w:rsidP="00157E6D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Revenue Model: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Explain your revenue streams and pricing strategy.</w:t>
      </w:r>
    </w:p>
    <w:p w14:paraId="5F7D523B" w14:textId="77777777" w:rsidR="00157E6D" w:rsidRPr="00157E6D" w:rsidRDefault="00157E6D" w:rsidP="00157E6D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Profit and Loss Projections: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Provide financial projections for the first three to five years.</w:t>
      </w:r>
    </w:p>
    <w:p w14:paraId="65C8817D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Risk Analysis:</w:t>
      </w:r>
    </w:p>
    <w:p w14:paraId="581C935E" w14:textId="77777777" w:rsidR="00157E6D" w:rsidRPr="00157E6D" w:rsidRDefault="00157E6D" w:rsidP="00157E6D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Market Risks: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Discuss potential challenges in the market.</w:t>
      </w:r>
    </w:p>
    <w:p w14:paraId="5B4E59C2" w14:textId="77777777" w:rsidR="00157E6D" w:rsidRPr="00157E6D" w:rsidRDefault="00157E6D" w:rsidP="00157E6D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Operational Risks:</w:t>
      </w: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 xml:space="preserve"> Identify risks related to operations and how they will be mitigated.</w:t>
      </w:r>
    </w:p>
    <w:p w14:paraId="67D654CB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Appendix:</w:t>
      </w:r>
    </w:p>
    <w:p w14:paraId="247FF07A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>[Include any additional information, such as resumes of key team members, detailed market research, or other relevant documents.]</w:t>
      </w:r>
    </w:p>
    <w:p w14:paraId="5B392E0B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 w:frame="1"/>
        </w:rPr>
        <w:t>Conclusion:</w:t>
      </w:r>
    </w:p>
    <w:p w14:paraId="3BA83EE7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t>Summarize the key points of your business plan and reiterate your commitment to success.</w:t>
      </w:r>
    </w:p>
    <w:p w14:paraId="4081F4C4" w14:textId="77777777" w:rsidR="00157E6D" w:rsidRPr="00157E6D" w:rsidRDefault="00157E6D" w:rsidP="00157E6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rPr>
          <w:rFonts w:ascii="Segoe UI" w:eastAsia="Times New Roman" w:hAnsi="Segoe UI" w:cs="Segoe UI"/>
          <w:color w:val="374151"/>
          <w:sz w:val="24"/>
          <w:szCs w:val="24"/>
        </w:rPr>
      </w:pPr>
      <w:r w:rsidRPr="00157E6D">
        <w:rPr>
          <w:rFonts w:ascii="Segoe UI" w:eastAsia="Times New Roman" w:hAnsi="Segoe UI" w:cs="Segoe UI"/>
          <w:color w:val="374151"/>
          <w:sz w:val="24"/>
          <w:szCs w:val="24"/>
        </w:rPr>
        <w:lastRenderedPageBreak/>
        <w:t>Remember to adapt this template to your specific business details, goals, and market conditions. A well-prepared business plan can serve as a valuable tool when seeking investment or partnerships.</w:t>
      </w:r>
    </w:p>
    <w:p w14:paraId="069D8D44" w14:textId="777C07F5" w:rsidR="00157E6D" w:rsidRDefault="00157E6D" w:rsidP="00157E6D"/>
    <w:sectPr w:rsidR="00157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A82"/>
    <w:multiLevelType w:val="multilevel"/>
    <w:tmpl w:val="25F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603933"/>
    <w:multiLevelType w:val="multilevel"/>
    <w:tmpl w:val="4038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C1A68"/>
    <w:multiLevelType w:val="multilevel"/>
    <w:tmpl w:val="6C18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42082F"/>
    <w:multiLevelType w:val="multilevel"/>
    <w:tmpl w:val="5198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D855E4"/>
    <w:multiLevelType w:val="multilevel"/>
    <w:tmpl w:val="83A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A03F37"/>
    <w:multiLevelType w:val="multilevel"/>
    <w:tmpl w:val="C42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2500FC"/>
    <w:multiLevelType w:val="multilevel"/>
    <w:tmpl w:val="C08E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9206904">
    <w:abstractNumId w:val="2"/>
  </w:num>
  <w:num w:numId="2" w16cid:durableId="1511409000">
    <w:abstractNumId w:val="1"/>
  </w:num>
  <w:num w:numId="3" w16cid:durableId="1476022977">
    <w:abstractNumId w:val="5"/>
  </w:num>
  <w:num w:numId="4" w16cid:durableId="93288652">
    <w:abstractNumId w:val="4"/>
  </w:num>
  <w:num w:numId="5" w16cid:durableId="2014260977">
    <w:abstractNumId w:val="0"/>
  </w:num>
  <w:num w:numId="6" w16cid:durableId="223027430">
    <w:abstractNumId w:val="6"/>
  </w:num>
  <w:num w:numId="7" w16cid:durableId="1341739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A9"/>
    <w:rsid w:val="00157E6D"/>
    <w:rsid w:val="0082176B"/>
    <w:rsid w:val="00FF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F549"/>
  <w15:chartTrackingRefBased/>
  <w15:docId w15:val="{0354D385-78C1-49D6-AA7E-2B0980CDE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7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7E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3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 rice</dc:creator>
  <cp:keywords/>
  <dc:description/>
  <cp:lastModifiedBy>agent rice</cp:lastModifiedBy>
  <cp:revision>3</cp:revision>
  <dcterms:created xsi:type="dcterms:W3CDTF">2024-01-27T08:06:00Z</dcterms:created>
  <dcterms:modified xsi:type="dcterms:W3CDTF">2024-01-27T08:12:00Z</dcterms:modified>
</cp:coreProperties>
</file>