
<file path=[Content_Types].xml><?xml version="1.0" encoding="utf-8"?>
<Types xmlns="http://schemas.openxmlformats.org/package/2006/content-types">
  <Default Extension="jpg" ContentType="image/jpeg"/>
  <Default Extension="gif" ContentType="image/gif"/>
  <Default Extension="jpeg" ContentType="image/jpeg"/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r>
        <w:t>even odd doc</w:t>
      </w:r>
    </w:p>
  </w:body>
</w:document>
</file>

<file path=word/settings.xml><?xml version="1.0" encoding="utf-8"?>
<w:settings xmlns:w="http://schemas.openxmlformats.org/wordprocessingml/2006/main">
  <w:evenAndOddHeaders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