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99461" w14:textId="1C49DD58" w:rsidR="001D5A81" w:rsidRPr="001D5A81" w:rsidRDefault="001D5A81" w:rsidP="001D5A8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70D1A">
        <w:rPr>
          <w:rFonts w:ascii="Times New Roman" w:hAnsi="Times New Roman" w:cs="Times New Roman"/>
          <w:b/>
          <w:bCs/>
          <w:sz w:val="28"/>
          <w:szCs w:val="28"/>
        </w:rPr>
        <w:t xml:space="preserve">Модуль 4 Практика </w:t>
      </w:r>
      <w:r w:rsidRPr="001D5A81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159E27C1" w14:textId="77777777" w:rsidR="001D5A81" w:rsidRPr="00370D1A" w:rsidRDefault="001D5A81" w:rsidP="001D5A81">
      <w:pPr>
        <w:jc w:val="center"/>
        <w:rPr>
          <w:rFonts w:ascii="Times New Roman" w:hAnsi="Times New Roman" w:cs="Times New Roman"/>
          <w:sz w:val="28"/>
          <w:szCs w:val="28"/>
        </w:rPr>
      </w:pPr>
      <w:r w:rsidRPr="00370D1A">
        <w:rPr>
          <w:rFonts w:ascii="Times New Roman" w:hAnsi="Times New Roman" w:cs="Times New Roman"/>
          <w:sz w:val="28"/>
          <w:szCs w:val="28"/>
        </w:rPr>
        <w:t>Ученик (Подгруппа 1, Номер 18) – Иконников Родион Александрович</w:t>
      </w:r>
    </w:p>
    <w:p w14:paraId="37F73E0D" w14:textId="5CDCF415" w:rsidR="009644AC" w:rsidRPr="00865445" w:rsidRDefault="009644AC" w:rsidP="0086544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86E3BA" w14:textId="4F921C30" w:rsidR="000C7459" w:rsidRPr="00865445" w:rsidRDefault="007863BF" w:rsidP="00865445">
      <w:pPr>
        <w:jc w:val="both"/>
        <w:rPr>
          <w:rFonts w:ascii="Times New Roman" w:hAnsi="Times New Roman" w:cs="Times New Roman"/>
          <w:sz w:val="28"/>
          <w:szCs w:val="28"/>
        </w:rPr>
      </w:pPr>
      <w:r w:rsidRPr="007863BF">
        <w:rPr>
          <w:rFonts w:ascii="Times New Roman" w:hAnsi="Times New Roman" w:cs="Times New Roman"/>
          <w:sz w:val="28"/>
          <w:szCs w:val="28"/>
        </w:rPr>
        <w:t>1)</w:t>
      </w:r>
      <w:r w:rsidR="000C7459" w:rsidRPr="00865445">
        <w:rPr>
          <w:rFonts w:ascii="Times New Roman" w:hAnsi="Times New Roman" w:cs="Times New Roman"/>
          <w:sz w:val="28"/>
          <w:szCs w:val="28"/>
        </w:rPr>
        <w:t>По умолчанию все коммутаторы имеют приоритет 32768. Корневым становится устройство с наименьшим BID (приоритет + MAC-адрес). Для явного назначения корневого коммутатора (выбран SW1) изменяем его приоритет на 4096.</w:t>
      </w:r>
    </w:p>
    <w:p w14:paraId="034B3ED5" w14:textId="0A825A22" w:rsidR="000C7459" w:rsidRPr="00040EC5" w:rsidRDefault="000C7459" w:rsidP="0086544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5445">
        <w:rPr>
          <w:rFonts w:ascii="Times New Roman" w:hAnsi="Times New Roman" w:cs="Times New Roman"/>
          <w:sz w:val="28"/>
          <w:szCs w:val="28"/>
        </w:rPr>
        <w:t>Команды</w:t>
      </w:r>
      <w:r w:rsidRPr="00040E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65445">
        <w:rPr>
          <w:rFonts w:ascii="Times New Roman" w:hAnsi="Times New Roman" w:cs="Times New Roman"/>
          <w:sz w:val="28"/>
          <w:szCs w:val="28"/>
        </w:rPr>
        <w:t>настройки</w:t>
      </w:r>
      <w:r w:rsidRPr="00040EC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865445">
        <w:rPr>
          <w:rFonts w:ascii="Times New Roman" w:hAnsi="Times New Roman" w:cs="Times New Roman"/>
          <w:sz w:val="28"/>
          <w:szCs w:val="28"/>
        </w:rPr>
        <w:t>на</w:t>
      </w:r>
      <w:r w:rsidRPr="00040EC5">
        <w:rPr>
          <w:rFonts w:ascii="Times New Roman" w:hAnsi="Times New Roman" w:cs="Times New Roman"/>
          <w:sz w:val="28"/>
          <w:szCs w:val="28"/>
          <w:lang w:val="en-US"/>
        </w:rPr>
        <w:t xml:space="preserve"> SW1):</w:t>
      </w:r>
    </w:p>
    <w:p w14:paraId="13BA8733" w14:textId="77777777" w:rsidR="000C7459" w:rsidRPr="00865445" w:rsidRDefault="000C7459" w:rsidP="0086544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5445">
        <w:rPr>
          <w:rFonts w:ascii="Times New Roman" w:hAnsi="Times New Roman" w:cs="Times New Roman"/>
          <w:sz w:val="28"/>
          <w:szCs w:val="28"/>
          <w:lang w:val="en-US"/>
        </w:rPr>
        <w:t>enable</w:t>
      </w:r>
    </w:p>
    <w:p w14:paraId="75E178BB" w14:textId="77777777" w:rsidR="000C7459" w:rsidRPr="00865445" w:rsidRDefault="000C7459" w:rsidP="0086544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5445">
        <w:rPr>
          <w:rFonts w:ascii="Times New Roman" w:hAnsi="Times New Roman" w:cs="Times New Roman"/>
          <w:sz w:val="28"/>
          <w:szCs w:val="28"/>
          <w:lang w:val="en-US"/>
        </w:rPr>
        <w:t>configure terminal</w:t>
      </w:r>
    </w:p>
    <w:p w14:paraId="65E18987" w14:textId="77777777" w:rsidR="000C7459" w:rsidRPr="00865445" w:rsidRDefault="000C7459" w:rsidP="0086544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5445">
        <w:rPr>
          <w:rFonts w:ascii="Times New Roman" w:hAnsi="Times New Roman" w:cs="Times New Roman"/>
          <w:sz w:val="28"/>
          <w:szCs w:val="28"/>
          <w:lang w:val="en-US"/>
        </w:rPr>
        <w:t>spanning-tree vlan 1 priority 4096</w:t>
      </w:r>
    </w:p>
    <w:p w14:paraId="1865F9F4" w14:textId="77777777" w:rsidR="000C7459" w:rsidRPr="00040EC5" w:rsidRDefault="000C7459" w:rsidP="0086544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0EC5">
        <w:rPr>
          <w:rFonts w:ascii="Times New Roman" w:hAnsi="Times New Roman" w:cs="Times New Roman"/>
          <w:sz w:val="28"/>
          <w:szCs w:val="28"/>
          <w:lang w:val="en-US"/>
        </w:rPr>
        <w:t>exit</w:t>
      </w:r>
    </w:p>
    <w:p w14:paraId="45C879B5" w14:textId="6B5E80CF" w:rsidR="000C7459" w:rsidRPr="00040EC5" w:rsidRDefault="000C7459" w:rsidP="0086544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0EC5">
        <w:rPr>
          <w:rFonts w:ascii="Times New Roman" w:hAnsi="Times New Roman" w:cs="Times New Roman"/>
          <w:sz w:val="28"/>
          <w:szCs w:val="28"/>
          <w:lang w:val="en-US"/>
        </w:rPr>
        <w:t>write</w:t>
      </w:r>
    </w:p>
    <w:p w14:paraId="6E13CF6D" w14:textId="106B3290" w:rsidR="001D5A81" w:rsidRPr="00865445" w:rsidRDefault="001D5A81" w:rsidP="00865445">
      <w:pPr>
        <w:jc w:val="both"/>
        <w:rPr>
          <w:rFonts w:ascii="Times New Roman" w:hAnsi="Times New Roman" w:cs="Times New Roman"/>
          <w:sz w:val="28"/>
          <w:szCs w:val="28"/>
        </w:rPr>
      </w:pPr>
      <w:r w:rsidRPr="00865445"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46A74173" wp14:editId="28243753">
            <wp:extent cx="5731510" cy="114998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F75C2" w14:textId="238063E9" w:rsidR="001D5A81" w:rsidRPr="00865445" w:rsidRDefault="001D5A81" w:rsidP="0086544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F85ABE7" w14:textId="4D8326A3" w:rsidR="000C7459" w:rsidRPr="00865445" w:rsidRDefault="000C7459" w:rsidP="00865445">
      <w:pPr>
        <w:jc w:val="both"/>
        <w:rPr>
          <w:rFonts w:ascii="Times New Roman" w:hAnsi="Times New Roman" w:cs="Times New Roman"/>
          <w:sz w:val="28"/>
          <w:szCs w:val="28"/>
        </w:rPr>
      </w:pPr>
      <w:r w:rsidRPr="00865445">
        <w:rPr>
          <w:rFonts w:ascii="Times New Roman" w:hAnsi="Times New Roman" w:cs="Times New Roman"/>
          <w:sz w:val="28"/>
          <w:szCs w:val="28"/>
        </w:rPr>
        <w:t>На остальных коммутаторах приоритет оставлен по умолчанию (32768). Для проверки используем команду show spanning-tree.</w:t>
      </w:r>
    </w:p>
    <w:p w14:paraId="6BACCF41" w14:textId="22DCAADB" w:rsidR="001D5A81" w:rsidRPr="00865445" w:rsidRDefault="001D5A81" w:rsidP="00865445">
      <w:pPr>
        <w:jc w:val="both"/>
        <w:rPr>
          <w:rFonts w:ascii="Times New Roman" w:hAnsi="Times New Roman" w:cs="Times New Roman"/>
          <w:sz w:val="28"/>
          <w:szCs w:val="28"/>
        </w:rPr>
      </w:pPr>
      <w:r w:rsidRPr="00865445"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251818CF" wp14:editId="2F6723FF">
            <wp:extent cx="5731510" cy="3388360"/>
            <wp:effectExtent l="0" t="0" r="254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35666" w14:textId="0EC25390" w:rsidR="001D5A81" w:rsidRPr="00865445" w:rsidRDefault="001D5A81" w:rsidP="0086544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0C7143" w14:textId="4BD3E1AD" w:rsidR="000C7459" w:rsidRPr="00865445" w:rsidRDefault="000C7459" w:rsidP="00865445">
      <w:pPr>
        <w:jc w:val="both"/>
        <w:rPr>
          <w:rFonts w:ascii="Times New Roman" w:hAnsi="Times New Roman" w:cs="Times New Roman"/>
          <w:sz w:val="28"/>
          <w:szCs w:val="28"/>
        </w:rPr>
      </w:pPr>
      <w:r w:rsidRPr="00865445">
        <w:rPr>
          <w:rFonts w:ascii="Times New Roman" w:hAnsi="Times New Roman" w:cs="Times New Roman"/>
          <w:sz w:val="28"/>
          <w:szCs w:val="28"/>
        </w:rPr>
        <w:t>Как мы видим наш коммутатор стал главным (</w:t>
      </w:r>
      <w:r w:rsidRPr="00865445">
        <w:rPr>
          <w:rFonts w:ascii="Times New Roman" w:hAnsi="Times New Roman" w:cs="Times New Roman"/>
          <w:sz w:val="28"/>
          <w:szCs w:val="28"/>
          <w:lang w:val="en-US"/>
        </w:rPr>
        <w:t>root</w:t>
      </w:r>
      <w:r w:rsidRPr="00865445">
        <w:rPr>
          <w:rFonts w:ascii="Times New Roman" w:hAnsi="Times New Roman" w:cs="Times New Roman"/>
          <w:sz w:val="28"/>
          <w:szCs w:val="28"/>
        </w:rPr>
        <w:t>).</w:t>
      </w:r>
    </w:p>
    <w:p w14:paraId="1A858E08" w14:textId="28CCC04D" w:rsidR="000C7459" w:rsidRPr="00865445" w:rsidRDefault="007863BF" w:rsidP="00865445">
      <w:pPr>
        <w:jc w:val="both"/>
        <w:rPr>
          <w:rFonts w:ascii="Times New Roman" w:hAnsi="Times New Roman" w:cs="Times New Roman"/>
          <w:sz w:val="28"/>
          <w:szCs w:val="28"/>
        </w:rPr>
      </w:pPr>
      <w:r w:rsidRPr="007863BF">
        <w:rPr>
          <w:rFonts w:ascii="Times New Roman" w:hAnsi="Times New Roman" w:cs="Times New Roman"/>
          <w:sz w:val="28"/>
          <w:szCs w:val="28"/>
        </w:rPr>
        <w:t>2)</w:t>
      </w:r>
      <w:r w:rsidR="000C7459" w:rsidRPr="00865445">
        <w:rPr>
          <w:rFonts w:ascii="Times New Roman" w:hAnsi="Times New Roman" w:cs="Times New Roman"/>
          <w:sz w:val="28"/>
          <w:szCs w:val="28"/>
        </w:rPr>
        <w:t xml:space="preserve">После сходимости STP (около 30–50 секунд) выполняем ping с каждого компьютера на все остальные. Используем эмулятор VPCS. А также зададим </w:t>
      </w:r>
      <w:r w:rsidR="000C7459" w:rsidRPr="00865445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0C7459" w:rsidRPr="00865445">
        <w:rPr>
          <w:rFonts w:ascii="Times New Roman" w:hAnsi="Times New Roman" w:cs="Times New Roman"/>
          <w:sz w:val="28"/>
          <w:szCs w:val="28"/>
        </w:rPr>
        <w:t xml:space="preserve"> адреса для компьютеров.</w:t>
      </w:r>
    </w:p>
    <w:p w14:paraId="76C1EF03" w14:textId="15921138" w:rsidR="000C7459" w:rsidRPr="00040EC5" w:rsidRDefault="000C7459" w:rsidP="0086544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40EC5">
        <w:rPr>
          <w:rFonts w:ascii="Times New Roman" w:hAnsi="Times New Roman" w:cs="Times New Roman"/>
          <w:sz w:val="28"/>
          <w:szCs w:val="28"/>
          <w:lang w:val="en-US"/>
        </w:rPr>
        <w:t>ip 1</w:t>
      </w:r>
      <w:r w:rsidRPr="00865445"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040EC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865445"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040EC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865445"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040EC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865445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040EC5">
        <w:rPr>
          <w:rFonts w:ascii="Times New Roman" w:hAnsi="Times New Roman" w:cs="Times New Roman"/>
          <w:sz w:val="28"/>
          <w:szCs w:val="28"/>
          <w:lang w:val="en-US"/>
        </w:rPr>
        <w:t>/24</w:t>
      </w:r>
    </w:p>
    <w:p w14:paraId="073CEC52" w14:textId="26920F9C" w:rsidR="000C7459" w:rsidRPr="00865445" w:rsidRDefault="000C7459" w:rsidP="0086544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5445">
        <w:rPr>
          <w:rFonts w:ascii="Times New Roman" w:hAnsi="Times New Roman" w:cs="Times New Roman"/>
          <w:sz w:val="28"/>
          <w:szCs w:val="28"/>
          <w:lang w:val="en-US"/>
        </w:rPr>
        <w:t>ip 10.0.0.2/24</w:t>
      </w:r>
    </w:p>
    <w:p w14:paraId="375A9A2F" w14:textId="1DD3F672" w:rsidR="000C7459" w:rsidRPr="00865445" w:rsidRDefault="000C7459" w:rsidP="0086544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5445">
        <w:rPr>
          <w:rFonts w:ascii="Times New Roman" w:hAnsi="Times New Roman" w:cs="Times New Roman"/>
          <w:sz w:val="28"/>
          <w:szCs w:val="28"/>
          <w:lang w:val="en-US"/>
        </w:rPr>
        <w:t>ip 10.0.0.3/24</w:t>
      </w:r>
    </w:p>
    <w:p w14:paraId="56FC397C" w14:textId="77FAA3AF" w:rsidR="000C7459" w:rsidRPr="00865445" w:rsidRDefault="000C7459" w:rsidP="0086544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5445">
        <w:rPr>
          <w:rFonts w:ascii="Times New Roman" w:hAnsi="Times New Roman" w:cs="Times New Roman"/>
          <w:sz w:val="28"/>
          <w:szCs w:val="28"/>
          <w:lang w:val="en-US"/>
        </w:rPr>
        <w:t>ip 10.0.0.4/24</w:t>
      </w:r>
    </w:p>
    <w:p w14:paraId="266E8F21" w14:textId="43E2BA76" w:rsidR="000C7459" w:rsidRPr="00865445" w:rsidRDefault="000C7459" w:rsidP="0086544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5445">
        <w:rPr>
          <w:rFonts w:ascii="Times New Roman" w:hAnsi="Times New Roman" w:cs="Times New Roman"/>
          <w:sz w:val="28"/>
          <w:szCs w:val="28"/>
          <w:lang w:val="en-US"/>
        </w:rPr>
        <w:t>ip 10.0.0.5/24</w:t>
      </w:r>
    </w:p>
    <w:p w14:paraId="7599EE58" w14:textId="540D34AB" w:rsidR="000C7459" w:rsidRPr="00865445" w:rsidRDefault="000C7459" w:rsidP="0086544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5445">
        <w:rPr>
          <w:rFonts w:ascii="Times New Roman" w:hAnsi="Times New Roman" w:cs="Times New Roman"/>
          <w:sz w:val="28"/>
          <w:szCs w:val="28"/>
          <w:lang w:val="en-US"/>
        </w:rPr>
        <w:t>ip 10.0.0.6</w:t>
      </w:r>
      <w:r w:rsidRPr="00865445">
        <w:rPr>
          <w:rFonts w:ascii="Times New Roman" w:hAnsi="Times New Roman" w:cs="Times New Roman"/>
          <w:sz w:val="28"/>
          <w:szCs w:val="28"/>
        </w:rPr>
        <w:t>/24</w:t>
      </w:r>
    </w:p>
    <w:p w14:paraId="6C1826EB" w14:textId="77777777" w:rsidR="000C7459" w:rsidRPr="00865445" w:rsidRDefault="000C7459" w:rsidP="0086544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66739F" w14:textId="77777777" w:rsidR="000C7459" w:rsidRPr="00865445" w:rsidRDefault="000C7459" w:rsidP="0086544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7A24349" w14:textId="77777777" w:rsidR="000C7459" w:rsidRPr="00865445" w:rsidRDefault="000C7459" w:rsidP="0086544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48DD31" w14:textId="77777777" w:rsidR="000C7459" w:rsidRPr="00865445" w:rsidRDefault="000C7459" w:rsidP="0086544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977734" w14:textId="3698C55E" w:rsidR="000C7459" w:rsidRPr="00865445" w:rsidRDefault="000C7459" w:rsidP="0086544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ABCF9A8" w14:textId="77777777" w:rsidR="000C7459" w:rsidRPr="00865445" w:rsidRDefault="000C7459" w:rsidP="0086544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6E0E829" w14:textId="43F96E23" w:rsidR="001D5A81" w:rsidRPr="00865445" w:rsidRDefault="001D5A81" w:rsidP="00865445">
      <w:pPr>
        <w:jc w:val="both"/>
        <w:rPr>
          <w:rFonts w:ascii="Times New Roman" w:hAnsi="Times New Roman" w:cs="Times New Roman"/>
          <w:sz w:val="28"/>
          <w:szCs w:val="28"/>
        </w:rPr>
      </w:pPr>
      <w:r w:rsidRPr="00865445"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5D997DFF" wp14:editId="7E84B3FA">
            <wp:extent cx="5731510" cy="3223895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31958" w14:textId="43E777C3" w:rsidR="001D5A81" w:rsidRPr="00865445" w:rsidRDefault="001D5A81" w:rsidP="0086544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EA58FF" w14:textId="4218E998" w:rsidR="001D5A81" w:rsidRPr="00865445" w:rsidRDefault="001D5A81" w:rsidP="00865445">
      <w:pPr>
        <w:jc w:val="both"/>
        <w:rPr>
          <w:rFonts w:ascii="Times New Roman" w:hAnsi="Times New Roman" w:cs="Times New Roman"/>
          <w:sz w:val="28"/>
          <w:szCs w:val="28"/>
        </w:rPr>
      </w:pPr>
      <w:r w:rsidRPr="00865445"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0C86AD70" wp14:editId="3C166476">
            <wp:extent cx="5731510" cy="3223895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6472E" w14:textId="6D30287A" w:rsidR="001D5A81" w:rsidRPr="00865445" w:rsidRDefault="001D5A81" w:rsidP="0086544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B8DC0A3" w14:textId="163F99CD" w:rsidR="001D5A81" w:rsidRPr="00865445" w:rsidRDefault="001D5A81" w:rsidP="00865445">
      <w:pPr>
        <w:jc w:val="both"/>
        <w:rPr>
          <w:rFonts w:ascii="Times New Roman" w:hAnsi="Times New Roman" w:cs="Times New Roman"/>
          <w:sz w:val="28"/>
          <w:szCs w:val="28"/>
        </w:rPr>
      </w:pPr>
      <w:r w:rsidRPr="00865445"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794C50F8" wp14:editId="15EBE868">
            <wp:extent cx="5731510" cy="3223895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C13E8" w14:textId="5F47BDE7" w:rsidR="001D5A81" w:rsidRPr="00865445" w:rsidRDefault="001D5A81" w:rsidP="0086544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4D3583" w14:textId="6C258BEA" w:rsidR="001D5A81" w:rsidRPr="00865445" w:rsidRDefault="001D5A81" w:rsidP="00865445">
      <w:pPr>
        <w:jc w:val="both"/>
        <w:rPr>
          <w:rFonts w:ascii="Times New Roman" w:hAnsi="Times New Roman" w:cs="Times New Roman"/>
          <w:sz w:val="28"/>
          <w:szCs w:val="28"/>
        </w:rPr>
      </w:pPr>
      <w:r w:rsidRPr="00865445"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52BE067A" wp14:editId="4ADF1B42">
            <wp:extent cx="5731510" cy="3223895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58126" w14:textId="66AD95DB" w:rsidR="001D5A81" w:rsidRPr="00865445" w:rsidRDefault="001D5A81" w:rsidP="0086544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5ADF81" w14:textId="5F7ED275" w:rsidR="001D5A81" w:rsidRPr="00865445" w:rsidRDefault="001D5A81" w:rsidP="00865445">
      <w:pPr>
        <w:jc w:val="both"/>
        <w:rPr>
          <w:rFonts w:ascii="Times New Roman" w:hAnsi="Times New Roman" w:cs="Times New Roman"/>
          <w:sz w:val="28"/>
          <w:szCs w:val="28"/>
        </w:rPr>
      </w:pPr>
      <w:r w:rsidRPr="00865445"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109B9B3E" wp14:editId="745E44B5">
            <wp:extent cx="5731510" cy="3223895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CB257" w14:textId="0D97B811" w:rsidR="001D5A81" w:rsidRPr="00865445" w:rsidRDefault="001D5A81" w:rsidP="0086544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7D0AFE" w14:textId="21AAEDCB" w:rsidR="001D5A81" w:rsidRPr="00865445" w:rsidRDefault="001D5A81" w:rsidP="00865445">
      <w:pPr>
        <w:jc w:val="both"/>
        <w:rPr>
          <w:rFonts w:ascii="Times New Roman" w:hAnsi="Times New Roman" w:cs="Times New Roman"/>
          <w:sz w:val="28"/>
          <w:szCs w:val="28"/>
        </w:rPr>
      </w:pPr>
      <w:r w:rsidRPr="00865445"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6F4898A9" wp14:editId="498F833F">
            <wp:extent cx="5731510" cy="3223895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1506D" w14:textId="08CDB022" w:rsidR="001D5A81" w:rsidRDefault="001D5A81" w:rsidP="0086544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373A0D" w14:textId="77777777" w:rsidR="007863BF" w:rsidRPr="00865445" w:rsidRDefault="007863BF" w:rsidP="007863BF">
      <w:pPr>
        <w:jc w:val="both"/>
        <w:rPr>
          <w:rFonts w:ascii="Times New Roman" w:hAnsi="Times New Roman" w:cs="Times New Roman"/>
          <w:sz w:val="28"/>
          <w:szCs w:val="28"/>
        </w:rPr>
      </w:pPr>
      <w:r w:rsidRPr="007863BF">
        <w:rPr>
          <w:rFonts w:ascii="Times New Roman" w:hAnsi="Times New Roman" w:cs="Times New Roman"/>
          <w:sz w:val="28"/>
          <w:szCs w:val="28"/>
        </w:rPr>
        <w:lastRenderedPageBreak/>
        <w:t>3)</w:t>
      </w:r>
      <w:r w:rsidRPr="00040EC5">
        <w:rPr>
          <w:rFonts w:ascii="Times New Roman" w:hAnsi="Times New Roman" w:cs="Times New Roman"/>
          <w:sz w:val="28"/>
          <w:szCs w:val="28"/>
        </w:rPr>
        <w:t>Схема сети с отмеченными BID, ролями портов (RP/DP/Blocked) и стоимостями.</w:t>
      </w:r>
      <w:r w:rsidRPr="00865445"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4F10B8FD" wp14:editId="4F95A9FC">
            <wp:extent cx="5731510" cy="3223895"/>
            <wp:effectExtent l="0" t="0" r="254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AC47D" w14:textId="77777777" w:rsidR="007863BF" w:rsidRDefault="007863BF" w:rsidP="007863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764CCC" w14:textId="3A67F10B" w:rsidR="000C7459" w:rsidRPr="00865445" w:rsidRDefault="007863BF" w:rsidP="00865445">
      <w:pPr>
        <w:jc w:val="both"/>
        <w:rPr>
          <w:rFonts w:ascii="Times New Roman" w:hAnsi="Times New Roman" w:cs="Times New Roman"/>
          <w:sz w:val="28"/>
          <w:szCs w:val="28"/>
        </w:rPr>
      </w:pPr>
      <w:r w:rsidRPr="007863BF">
        <w:rPr>
          <w:rFonts w:ascii="Times New Roman" w:hAnsi="Times New Roman" w:cs="Times New Roman"/>
          <w:sz w:val="28"/>
          <w:szCs w:val="28"/>
        </w:rPr>
        <w:t>4)</w:t>
      </w:r>
      <w:r w:rsidR="000C7459" w:rsidRPr="00865445">
        <w:rPr>
          <w:rFonts w:ascii="Times New Roman" w:hAnsi="Times New Roman" w:cs="Times New Roman"/>
          <w:sz w:val="28"/>
          <w:szCs w:val="28"/>
        </w:rPr>
        <w:t>Перехват Hello-пакетов от корневого коммутатора</w:t>
      </w:r>
    </w:p>
    <w:p w14:paraId="053B488F" w14:textId="651722F5" w:rsidR="001D5A81" w:rsidRPr="00865445" w:rsidRDefault="001D5A81" w:rsidP="00865445">
      <w:pPr>
        <w:jc w:val="both"/>
        <w:rPr>
          <w:rFonts w:ascii="Times New Roman" w:hAnsi="Times New Roman" w:cs="Times New Roman"/>
          <w:sz w:val="28"/>
          <w:szCs w:val="28"/>
        </w:rPr>
      </w:pPr>
      <w:r w:rsidRPr="00865445"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0FCC7968" wp14:editId="1431B108">
            <wp:extent cx="5731510" cy="3223895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6FBA7" w14:textId="77777777" w:rsidR="001F535D" w:rsidRPr="00865445" w:rsidRDefault="001F535D" w:rsidP="0086544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A4F7BB" w14:textId="68E5852E" w:rsidR="001F535D" w:rsidRDefault="001F535D" w:rsidP="00865445">
      <w:pPr>
        <w:jc w:val="both"/>
        <w:rPr>
          <w:rFonts w:ascii="Times New Roman" w:hAnsi="Times New Roman" w:cs="Times New Roman"/>
          <w:sz w:val="28"/>
          <w:szCs w:val="28"/>
        </w:rPr>
      </w:pPr>
      <w:r w:rsidRPr="00865445">
        <w:rPr>
          <w:rFonts w:ascii="Times New Roman" w:hAnsi="Times New Roman" w:cs="Times New Roman"/>
          <w:sz w:val="28"/>
          <w:szCs w:val="28"/>
        </w:rPr>
        <w:t xml:space="preserve">Запущен захват трафика на всех линках между коммутаторами. Применён фильтр stp (или bpdu). Корневой коммутатор (SW1) отправляет BPDU </w:t>
      </w:r>
      <w:r w:rsidRPr="00865445">
        <w:rPr>
          <w:rFonts w:ascii="Times New Roman" w:hAnsi="Times New Roman" w:cs="Times New Roman"/>
          <w:sz w:val="28"/>
          <w:szCs w:val="28"/>
        </w:rPr>
        <w:lastRenderedPageBreak/>
        <w:t>(Configuration BPDU) с интервалом Hello Time = 2 секунды. Видно, что Root Path Cost = 0, так как SW1 сам является корнем. Все соседние коммутаторы получают эти BPDU и перенаправляют их дальше с увеличением Root Path Cost.</w:t>
      </w:r>
    </w:p>
    <w:p w14:paraId="48332474" w14:textId="77777777" w:rsidR="00040EC5" w:rsidRPr="00865445" w:rsidRDefault="00040EC5" w:rsidP="0086544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7BFD65" w14:textId="12CB2DDA" w:rsidR="001F535D" w:rsidRPr="00865445" w:rsidRDefault="007863BF" w:rsidP="0086544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5)</w:t>
      </w:r>
      <w:r w:rsidR="001F535D" w:rsidRPr="00865445">
        <w:rPr>
          <w:rFonts w:ascii="Times New Roman" w:hAnsi="Times New Roman" w:cs="Times New Roman"/>
          <w:sz w:val="28"/>
          <w:szCs w:val="28"/>
        </w:rPr>
        <w:t>Выбран коммутатор SW2. Его Root Port – порт, ведущий к SW1. Изменим стоимость этого порта на 50 (было 4), чтобы сделать путь менее предпочтительным и наблюдать пересчёт топологии.</w:t>
      </w:r>
    </w:p>
    <w:p w14:paraId="5409E16A" w14:textId="5CEA624B" w:rsidR="001D5A81" w:rsidRPr="00865445" w:rsidRDefault="001F535D" w:rsidP="00865445">
      <w:pPr>
        <w:jc w:val="both"/>
        <w:rPr>
          <w:rFonts w:ascii="Times New Roman" w:hAnsi="Times New Roman" w:cs="Times New Roman"/>
          <w:sz w:val="28"/>
          <w:szCs w:val="28"/>
        </w:rPr>
      </w:pPr>
      <w:r w:rsidRPr="00865445">
        <w:rPr>
          <w:rFonts w:ascii="Times New Roman" w:hAnsi="Times New Roman" w:cs="Times New Roman"/>
          <w:sz w:val="28"/>
          <w:szCs w:val="28"/>
        </w:rPr>
        <w:t>Команды на SW2:</w:t>
      </w:r>
    </w:p>
    <w:p w14:paraId="274F7F0D" w14:textId="77777777" w:rsidR="001F535D" w:rsidRPr="00865445" w:rsidRDefault="001F535D" w:rsidP="0086544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5445">
        <w:rPr>
          <w:rFonts w:ascii="Times New Roman" w:hAnsi="Times New Roman" w:cs="Times New Roman"/>
          <w:sz w:val="28"/>
          <w:szCs w:val="28"/>
          <w:lang w:val="en-US"/>
        </w:rPr>
        <w:t>configure terminal</w:t>
      </w:r>
    </w:p>
    <w:p w14:paraId="2FC9E1C7" w14:textId="263F96AC" w:rsidR="001F535D" w:rsidRPr="00865445" w:rsidRDefault="001F535D" w:rsidP="0086544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5445">
        <w:rPr>
          <w:rFonts w:ascii="Times New Roman" w:hAnsi="Times New Roman" w:cs="Times New Roman"/>
          <w:sz w:val="28"/>
          <w:szCs w:val="28"/>
          <w:lang w:val="en-US"/>
        </w:rPr>
        <w:t>interface fastethernet 0/0   (</w:t>
      </w:r>
      <w:r w:rsidRPr="00865445">
        <w:rPr>
          <w:rFonts w:ascii="Times New Roman" w:hAnsi="Times New Roman" w:cs="Times New Roman"/>
          <w:sz w:val="28"/>
          <w:szCs w:val="28"/>
        </w:rPr>
        <w:t>порт</w:t>
      </w:r>
      <w:r w:rsidRPr="0086544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865445">
        <w:rPr>
          <w:rFonts w:ascii="Times New Roman" w:hAnsi="Times New Roman" w:cs="Times New Roman"/>
          <w:sz w:val="28"/>
          <w:szCs w:val="28"/>
        </w:rPr>
        <w:t>смотрящий</w:t>
      </w:r>
      <w:r w:rsidRPr="008654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65445">
        <w:rPr>
          <w:rFonts w:ascii="Times New Roman" w:hAnsi="Times New Roman" w:cs="Times New Roman"/>
          <w:sz w:val="28"/>
          <w:szCs w:val="28"/>
        </w:rPr>
        <w:t>на</w:t>
      </w:r>
      <w:r w:rsidRPr="00865445">
        <w:rPr>
          <w:rFonts w:ascii="Times New Roman" w:hAnsi="Times New Roman" w:cs="Times New Roman"/>
          <w:sz w:val="28"/>
          <w:szCs w:val="28"/>
          <w:lang w:val="en-US"/>
        </w:rPr>
        <w:t xml:space="preserve"> SW1)</w:t>
      </w:r>
    </w:p>
    <w:p w14:paraId="6EE750C7" w14:textId="01CAD1BE" w:rsidR="001F535D" w:rsidRPr="00865445" w:rsidRDefault="001F535D" w:rsidP="00865445">
      <w:pPr>
        <w:jc w:val="both"/>
        <w:rPr>
          <w:rFonts w:ascii="Times New Roman" w:hAnsi="Times New Roman" w:cs="Times New Roman"/>
          <w:sz w:val="28"/>
          <w:szCs w:val="28"/>
        </w:rPr>
      </w:pPr>
      <w:r w:rsidRPr="00865445">
        <w:rPr>
          <w:rFonts w:ascii="Times New Roman" w:hAnsi="Times New Roman" w:cs="Times New Roman"/>
          <w:sz w:val="28"/>
          <w:szCs w:val="28"/>
        </w:rPr>
        <w:t>spanning-tree cost 50</w:t>
      </w:r>
    </w:p>
    <w:p w14:paraId="26C9BB34" w14:textId="4AFBBE21" w:rsidR="001F535D" w:rsidRPr="00040EC5" w:rsidRDefault="001F535D" w:rsidP="00865445">
      <w:pPr>
        <w:jc w:val="both"/>
        <w:rPr>
          <w:rFonts w:ascii="Times New Roman" w:hAnsi="Times New Roman" w:cs="Times New Roman"/>
          <w:sz w:val="28"/>
          <w:szCs w:val="28"/>
        </w:rPr>
      </w:pPr>
      <w:r w:rsidRPr="00865445">
        <w:rPr>
          <w:rFonts w:ascii="Times New Roman" w:hAnsi="Times New Roman" w:cs="Times New Roman"/>
          <w:sz w:val="28"/>
          <w:szCs w:val="28"/>
        </w:rPr>
        <w:t>en</w:t>
      </w:r>
      <w:r w:rsidRPr="00865445"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14:paraId="36B9CCF5" w14:textId="111041E6" w:rsidR="001F535D" w:rsidRPr="00865445" w:rsidRDefault="001F535D" w:rsidP="00865445">
      <w:pPr>
        <w:jc w:val="both"/>
        <w:rPr>
          <w:rFonts w:ascii="Times New Roman" w:hAnsi="Times New Roman" w:cs="Times New Roman"/>
          <w:sz w:val="28"/>
          <w:szCs w:val="28"/>
        </w:rPr>
      </w:pPr>
      <w:r w:rsidRPr="00865445">
        <w:rPr>
          <w:rFonts w:ascii="Times New Roman" w:hAnsi="Times New Roman" w:cs="Times New Roman"/>
          <w:sz w:val="28"/>
          <w:szCs w:val="28"/>
        </w:rPr>
        <w:t xml:space="preserve">После изменения </w:t>
      </w:r>
      <w:r w:rsidRPr="00865445">
        <w:rPr>
          <w:rFonts w:ascii="Times New Roman" w:hAnsi="Times New Roman" w:cs="Times New Roman"/>
          <w:sz w:val="28"/>
          <w:szCs w:val="28"/>
          <w:lang w:val="en-US"/>
        </w:rPr>
        <w:t>STP</w:t>
      </w:r>
      <w:r w:rsidRPr="00865445">
        <w:rPr>
          <w:rFonts w:ascii="Times New Roman" w:hAnsi="Times New Roman" w:cs="Times New Roman"/>
          <w:sz w:val="28"/>
          <w:szCs w:val="28"/>
        </w:rPr>
        <w:t xml:space="preserve"> пересчитывает дерево. Возможно, корневой порт на других коммутаторах изменится (например, </w:t>
      </w:r>
      <w:r w:rsidRPr="00865445">
        <w:rPr>
          <w:rFonts w:ascii="Times New Roman" w:hAnsi="Times New Roman" w:cs="Times New Roman"/>
          <w:sz w:val="28"/>
          <w:szCs w:val="28"/>
          <w:lang w:val="en-US"/>
        </w:rPr>
        <w:t>SW</w:t>
      </w:r>
      <w:r w:rsidRPr="00865445">
        <w:rPr>
          <w:rFonts w:ascii="Times New Roman" w:hAnsi="Times New Roman" w:cs="Times New Roman"/>
          <w:sz w:val="28"/>
          <w:szCs w:val="28"/>
        </w:rPr>
        <w:t xml:space="preserve">2 может стать </w:t>
      </w:r>
      <w:r w:rsidRPr="00865445">
        <w:rPr>
          <w:rFonts w:ascii="Times New Roman" w:hAnsi="Times New Roman" w:cs="Times New Roman"/>
          <w:sz w:val="28"/>
          <w:szCs w:val="28"/>
          <w:lang w:val="en-US"/>
        </w:rPr>
        <w:t>designated</w:t>
      </w:r>
      <w:r w:rsidRPr="00865445">
        <w:rPr>
          <w:rFonts w:ascii="Times New Roman" w:hAnsi="Times New Roman" w:cs="Times New Roman"/>
          <w:sz w:val="28"/>
          <w:szCs w:val="28"/>
        </w:rPr>
        <w:t xml:space="preserve"> на другом порту).</w:t>
      </w:r>
    </w:p>
    <w:p w14:paraId="79F823A2" w14:textId="708407B1" w:rsidR="001D5A81" w:rsidRPr="00865445" w:rsidRDefault="001D5A81" w:rsidP="00865445">
      <w:pPr>
        <w:jc w:val="both"/>
        <w:rPr>
          <w:rFonts w:ascii="Times New Roman" w:hAnsi="Times New Roman" w:cs="Times New Roman"/>
          <w:sz w:val="28"/>
          <w:szCs w:val="28"/>
        </w:rPr>
      </w:pPr>
      <w:r w:rsidRPr="00865445"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6DB19526" wp14:editId="4F9D444F">
            <wp:extent cx="5731510" cy="1623060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80EE2" w14:textId="1BF01D43" w:rsidR="001F535D" w:rsidRPr="00865445" w:rsidRDefault="001F535D" w:rsidP="00865445">
      <w:pPr>
        <w:jc w:val="both"/>
        <w:rPr>
          <w:rFonts w:ascii="Times New Roman" w:hAnsi="Times New Roman" w:cs="Times New Roman"/>
          <w:sz w:val="28"/>
          <w:szCs w:val="28"/>
        </w:rPr>
      </w:pPr>
      <w:r w:rsidRPr="00865445">
        <w:rPr>
          <w:rFonts w:ascii="Times New Roman" w:hAnsi="Times New Roman" w:cs="Times New Roman"/>
          <w:sz w:val="28"/>
          <w:szCs w:val="28"/>
        </w:rPr>
        <w:t>(Другой пример)</w:t>
      </w:r>
    </w:p>
    <w:p w14:paraId="58AD9C34" w14:textId="08A70696" w:rsidR="001D5A81" w:rsidRPr="00865445" w:rsidRDefault="001D5A81" w:rsidP="00865445">
      <w:pPr>
        <w:jc w:val="both"/>
        <w:rPr>
          <w:rFonts w:ascii="Times New Roman" w:hAnsi="Times New Roman" w:cs="Times New Roman"/>
          <w:sz w:val="28"/>
          <w:szCs w:val="28"/>
        </w:rPr>
      </w:pPr>
      <w:r w:rsidRPr="00865445"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0AB467A9" wp14:editId="339769BB">
            <wp:extent cx="5731510" cy="2917825"/>
            <wp:effectExtent l="0" t="0" r="254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796A5" w14:textId="46E156F5" w:rsidR="001D5A81" w:rsidRPr="00865445" w:rsidRDefault="001D5A81" w:rsidP="0086544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D1D98F" w14:textId="52BFFF01" w:rsidR="001D5A81" w:rsidRPr="00865445" w:rsidRDefault="001D5A81" w:rsidP="00865445">
      <w:pPr>
        <w:jc w:val="both"/>
        <w:rPr>
          <w:rFonts w:ascii="Times New Roman" w:hAnsi="Times New Roman" w:cs="Times New Roman"/>
          <w:sz w:val="28"/>
          <w:szCs w:val="28"/>
        </w:rPr>
      </w:pPr>
      <w:r w:rsidRPr="00865445"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0B7E19C3" wp14:editId="0AE002C7">
            <wp:extent cx="5731510" cy="3571240"/>
            <wp:effectExtent l="0" t="0" r="254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2BD21" w14:textId="77777777" w:rsidR="001F535D" w:rsidRPr="00865445" w:rsidRDefault="001F535D" w:rsidP="0086544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9349CE" w14:textId="77777777" w:rsidR="001F535D" w:rsidRPr="00865445" w:rsidRDefault="001D5A81" w:rsidP="00865445">
      <w:pPr>
        <w:jc w:val="both"/>
        <w:rPr>
          <w:rFonts w:ascii="Times New Roman" w:hAnsi="Times New Roman" w:cs="Times New Roman"/>
          <w:sz w:val="28"/>
          <w:szCs w:val="28"/>
        </w:rPr>
      </w:pPr>
      <w:r w:rsidRPr="00865445"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7F15C41E" wp14:editId="53522C6A">
            <wp:extent cx="5731510" cy="3512185"/>
            <wp:effectExtent l="0" t="0" r="254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493C4" w14:textId="05CA58EE" w:rsidR="001D5A81" w:rsidRPr="00865445" w:rsidRDefault="001F535D" w:rsidP="00865445">
      <w:pPr>
        <w:jc w:val="both"/>
        <w:rPr>
          <w:rFonts w:ascii="Times New Roman" w:hAnsi="Times New Roman" w:cs="Times New Roman"/>
          <w:sz w:val="28"/>
          <w:szCs w:val="28"/>
        </w:rPr>
      </w:pPr>
      <w:r w:rsidRPr="00865445">
        <w:rPr>
          <w:rFonts w:ascii="Times New Roman" w:hAnsi="Times New Roman" w:cs="Times New Roman"/>
          <w:sz w:val="28"/>
          <w:szCs w:val="28"/>
        </w:rPr>
        <w:t xml:space="preserve">Порт на SW2, ведущий к SW1, теперь имеет стоимость 50, и из-за этого был заблокирован и был перенаправлен на второй порт </w:t>
      </w:r>
      <w:r w:rsidRPr="00865445">
        <w:rPr>
          <w:rFonts w:ascii="Times New Roman" w:hAnsi="Times New Roman" w:cs="Times New Roman"/>
          <w:sz w:val="28"/>
          <w:szCs w:val="28"/>
          <w:lang w:val="en-US"/>
        </w:rPr>
        <w:t>Gi</w:t>
      </w:r>
      <w:r w:rsidRPr="00865445">
        <w:rPr>
          <w:rFonts w:ascii="Times New Roman" w:hAnsi="Times New Roman" w:cs="Times New Roman"/>
          <w:sz w:val="28"/>
          <w:szCs w:val="28"/>
        </w:rPr>
        <w:t>0/1 который стал путем до корневого коммутатора, а остальные пути не поменялись от данной стоимости и изменения.</w:t>
      </w:r>
    </w:p>
    <w:sectPr w:rsidR="001D5A81" w:rsidRPr="008654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BA4"/>
    <w:rsid w:val="00040EC5"/>
    <w:rsid w:val="000C7459"/>
    <w:rsid w:val="00135BA4"/>
    <w:rsid w:val="001D5A81"/>
    <w:rsid w:val="001F535D"/>
    <w:rsid w:val="007863BF"/>
    <w:rsid w:val="00865445"/>
    <w:rsid w:val="009644AC"/>
    <w:rsid w:val="00B5322C"/>
    <w:rsid w:val="00BB11F6"/>
    <w:rsid w:val="00BD2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96109"/>
  <w15:chartTrackingRefBased/>
  <w15:docId w15:val="{FCA28520-122A-4310-ADB4-8284DE4B6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5A81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ГУЭУ"/>
    <w:link w:val="a4"/>
    <w:autoRedefine/>
    <w:qFormat/>
    <w:rsid w:val="00BD229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НГУЭУ Знак"/>
    <w:basedOn w:val="a0"/>
    <w:link w:val="a3"/>
    <w:rsid w:val="00BD2290"/>
    <w:rPr>
      <w:rFonts w:ascii="Times New Roman" w:hAnsi="Times New Roman"/>
      <w:sz w:val="28"/>
    </w:rPr>
  </w:style>
  <w:style w:type="paragraph" w:customStyle="1" w:styleId="a5">
    <w:name w:val="ГОСТ ЗАГАЛОВОК"/>
    <w:next w:val="a"/>
    <w:link w:val="a6"/>
    <w:qFormat/>
    <w:rsid w:val="00BD2290"/>
    <w:pPr>
      <w:spacing w:after="0" w:line="360" w:lineRule="auto"/>
      <w:jc w:val="center"/>
      <w:outlineLvl w:val="0"/>
    </w:pPr>
    <w:rPr>
      <w:rFonts w:ascii="Times New Roman" w:hAnsi="Times New Roman" w:cs="Times New Roman"/>
      <w:b/>
      <w:bCs/>
      <w:color w:val="000000"/>
      <w:sz w:val="28"/>
      <w:szCs w:val="28"/>
    </w:rPr>
  </w:style>
  <w:style w:type="character" w:customStyle="1" w:styleId="a6">
    <w:name w:val="ГОСТ ЗАГАЛОВОК Знак"/>
    <w:basedOn w:val="a0"/>
    <w:link w:val="a5"/>
    <w:rsid w:val="00BD2290"/>
    <w:rPr>
      <w:rFonts w:ascii="Times New Roman" w:hAnsi="Times New Roman" w:cs="Times New Roman"/>
      <w:b/>
      <w:b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206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9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 Иконников</dc:creator>
  <cp:keywords/>
  <dc:description/>
  <cp:lastModifiedBy>Родион Иконников</cp:lastModifiedBy>
  <cp:revision>7</cp:revision>
  <dcterms:created xsi:type="dcterms:W3CDTF">2026-05-25T07:19:00Z</dcterms:created>
  <dcterms:modified xsi:type="dcterms:W3CDTF">2026-05-25T22:43:00Z</dcterms:modified>
</cp:coreProperties>
</file>