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1474" w14:textId="00FE6A90" w:rsidR="00D74ECE" w:rsidRPr="006578F4" w:rsidRDefault="00D74ECE" w:rsidP="00D74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D1A">
        <w:rPr>
          <w:rFonts w:ascii="Times New Roman" w:hAnsi="Times New Roman" w:cs="Times New Roman"/>
          <w:b/>
          <w:bCs/>
          <w:sz w:val="28"/>
          <w:szCs w:val="28"/>
        </w:rPr>
        <w:t xml:space="preserve">Модуль 4 Практика </w:t>
      </w:r>
      <w:r w:rsidR="00C51427" w:rsidRPr="006578F4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8D49AA7" w14:textId="77777777" w:rsidR="00D74ECE" w:rsidRPr="00370D1A" w:rsidRDefault="00D74ECE" w:rsidP="00D74ECE">
      <w:pPr>
        <w:jc w:val="center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Ученик (Подгруппа 1, Номер 18) – Иконников Родион Александрович</w:t>
      </w:r>
    </w:p>
    <w:p w14:paraId="1F3DE3D1" w14:textId="1E4C1DEA" w:rsidR="00D74ECE" w:rsidRDefault="00D74ECE" w:rsidP="00D74E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246E3A" w14:textId="08FB8DC1" w:rsidR="002E6294" w:rsidRDefault="002E6294" w:rsidP="00D74ECE">
      <w:pPr>
        <w:jc w:val="both"/>
        <w:rPr>
          <w:rFonts w:ascii="Times New Roman" w:hAnsi="Times New Roman" w:cs="Times New Roman"/>
          <w:sz w:val="28"/>
          <w:szCs w:val="28"/>
        </w:rPr>
      </w:pPr>
      <w:r w:rsidRPr="002E6294">
        <w:rPr>
          <w:rFonts w:ascii="Times New Roman" w:hAnsi="Times New Roman" w:cs="Times New Roman"/>
          <w:sz w:val="28"/>
          <w:szCs w:val="28"/>
        </w:rPr>
        <w:t>Используется схема schema-lab4. Сеть включает три локальные подсети: LAN1, LAN2, LAN3, соединённые через маршрутизаторы. DHCP-сервер размещён на маршрутизаторе R2 и обслуживает LAN1 и LAN2. LAN3 может иметь статическую адресацию или обслуживаться другим способом (по заданию – DHCP только для LAN1 и LAN2).</w:t>
      </w:r>
    </w:p>
    <w:p w14:paraId="3579CCD4" w14:textId="62D18823" w:rsidR="002E6294" w:rsidRDefault="002E6294" w:rsidP="00D74E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60892C" w14:textId="74DCD201" w:rsidR="00011331" w:rsidRPr="00C51427" w:rsidRDefault="006578F4" w:rsidP="00D74E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</w:rPr>
        <w:t>2)</w:t>
      </w:r>
      <w:r w:rsidR="00692708" w:rsidRPr="00692708">
        <w:rPr>
          <w:rFonts w:ascii="Times New Roman" w:hAnsi="Times New Roman" w:cs="Times New Roman"/>
          <w:sz w:val="28"/>
          <w:szCs w:val="28"/>
        </w:rPr>
        <w:t>На маршрутизаторе R1 задаём статические IP-адреса на интерфейсах. Интерфейс g0/0 подключается к LAN1 (адрес 192.168.1.1/24), интерфейс g0/1 – к сети между маршрутизаторами LAN3 (адрес 10.0.0.1/30). Также на интерфейсе g0/0 настраиваем DHCP Relay (ip helper-address 10.0.0.2), чтобы перенаправлять широковещательные DHCP-запросы от клиентов LAN1 на сервер R2. Команды</w:t>
      </w:r>
      <w:r w:rsidR="00692708" w:rsidRPr="00C514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5BBAA5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261419F2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6C340FC2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>interface g0/0</w:t>
      </w:r>
    </w:p>
    <w:p w14:paraId="244D842F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 xml:space="preserve"> ip address 192.168.1.1 255.255.255.0</w:t>
      </w:r>
    </w:p>
    <w:p w14:paraId="4CD4B88B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 xml:space="preserve"> ip helper-address 10.0.0.2</w:t>
      </w:r>
    </w:p>
    <w:p w14:paraId="17B8928D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1EDAEDD6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4FE2F093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>interface g0/1</w:t>
      </w:r>
    </w:p>
    <w:p w14:paraId="50341C55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 xml:space="preserve"> ip address 10.0.0.1 255.255.255.252</w:t>
      </w:r>
    </w:p>
    <w:p w14:paraId="7A2FB60D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13681460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1AE25FE6" w14:textId="77777777" w:rsidR="00692708" w:rsidRPr="00692708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BEB15AC" w14:textId="7985B6CB" w:rsidR="00692708" w:rsidRPr="00984B1A" w:rsidRDefault="00692708" w:rsidP="006927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3EB21F74" w14:textId="21F0AFBD" w:rsidR="00D74ECE" w:rsidRDefault="00D74E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76E6F193" wp14:editId="4F1634B4">
            <wp:extent cx="5731510" cy="4799965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B10A" w14:textId="6D55E148" w:rsidR="00D74ECE" w:rsidRDefault="00D74ECE">
      <w:pPr>
        <w:rPr>
          <w:rFonts w:ascii="Times New Roman" w:hAnsi="Times New Roman" w:cs="Times New Roman"/>
          <w:sz w:val="28"/>
          <w:szCs w:val="28"/>
        </w:rPr>
      </w:pPr>
    </w:p>
    <w:p w14:paraId="12B08291" w14:textId="188DAE73" w:rsidR="00984B1A" w:rsidRDefault="00984B1A">
      <w:pPr>
        <w:rPr>
          <w:rFonts w:ascii="Times New Roman" w:hAnsi="Times New Roman" w:cs="Times New Roman"/>
          <w:sz w:val="28"/>
          <w:szCs w:val="28"/>
        </w:rPr>
      </w:pPr>
    </w:p>
    <w:p w14:paraId="23569280" w14:textId="362AE554" w:rsidR="00692708" w:rsidRDefault="006927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708">
        <w:rPr>
          <w:rFonts w:ascii="Times New Roman" w:hAnsi="Times New Roman" w:cs="Times New Roman"/>
          <w:sz w:val="28"/>
          <w:szCs w:val="28"/>
        </w:rPr>
        <w:t>На R2 задаём статические адреса: g0/0 – для LAN2 (192.168.2.1/24), g0/1 – для LAN3 (10.0.0.2/30). Также на R2 создаём DHCP-пулы для LAN1 и LAN2, исключая первые 9 адресов в каждой подсети (заняты шлюзами и резервом). Команды</w:t>
      </w:r>
      <w:r w:rsidRPr="00C514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CC91BC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18FFA8A6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22F5A97F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ip dhcp excluded-address 192.168.10.1</w:t>
      </w:r>
    </w:p>
    <w:p w14:paraId="457421A9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ip dhcp excluded-address 192.168.20.1</w:t>
      </w:r>
    </w:p>
    <w:p w14:paraId="133C36E6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ip dhcp pool LAN1_POOL</w:t>
      </w:r>
    </w:p>
    <w:p w14:paraId="0812DB9E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network 192.168.10.0 255.255.255.0</w:t>
      </w:r>
    </w:p>
    <w:p w14:paraId="567FE981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lastRenderedPageBreak/>
        <w:t>default-router 192.168.10.1</w:t>
      </w:r>
    </w:p>
    <w:p w14:paraId="042DE10B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F1F1B0A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ip dhcp pool LAN2_POOL</w:t>
      </w:r>
    </w:p>
    <w:p w14:paraId="175D49BE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network 192.168.20.0 255.255.255.0</w:t>
      </w:r>
    </w:p>
    <w:p w14:paraId="70E2C248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default-router 192.168.20.1</w:t>
      </w:r>
    </w:p>
    <w:p w14:paraId="46443034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0FA1208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interface f0/0</w:t>
      </w:r>
    </w:p>
    <w:p w14:paraId="5492A043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ip address 10.0.0.2 255.255.255.0</w:t>
      </w:r>
    </w:p>
    <w:p w14:paraId="181AFEA3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5EA773F4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59182F15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ip route 192.168.10.0 255.255.255.0 10.0.0.1</w:t>
      </w:r>
    </w:p>
    <w:p w14:paraId="0FD3117F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ip route 192.168.20.0 255.255.255.0 10.0.0.1</w:t>
      </w:r>
    </w:p>
    <w:p w14:paraId="2F52F8F3" w14:textId="77777777" w:rsidR="006578F4" w:rsidRPr="006578F4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26AC8795" w14:textId="1D254484" w:rsidR="006578F4" w:rsidRPr="00C51427" w:rsidRDefault="006578F4" w:rsidP="00657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8F4">
        <w:rPr>
          <w:rFonts w:ascii="Times New Roman" w:hAnsi="Times New Roman" w:cs="Times New Roman"/>
          <w:sz w:val="28"/>
          <w:szCs w:val="28"/>
          <w:lang w:val="en-US"/>
        </w:rPr>
        <w:t>write</w:t>
      </w:r>
    </w:p>
    <w:p w14:paraId="32C0CD90" w14:textId="025AE93A" w:rsidR="00D74ECE" w:rsidRDefault="006578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74B215D5" wp14:editId="0AC9ACB5">
            <wp:extent cx="5731510" cy="42887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06B9" w14:textId="0123547E" w:rsidR="00D74ECE" w:rsidRDefault="00D74ECE">
      <w:pPr>
        <w:rPr>
          <w:rFonts w:ascii="Times New Roman" w:hAnsi="Times New Roman" w:cs="Times New Roman"/>
          <w:sz w:val="28"/>
          <w:szCs w:val="28"/>
        </w:rPr>
      </w:pPr>
    </w:p>
    <w:p w14:paraId="7333CC20" w14:textId="557A4491" w:rsidR="00B2428A" w:rsidRDefault="006578F4">
      <w:pPr>
        <w:rPr>
          <w:rFonts w:ascii="Times New Roman" w:hAnsi="Times New Roman" w:cs="Times New Roman"/>
          <w:sz w:val="28"/>
          <w:szCs w:val="28"/>
        </w:rPr>
      </w:pPr>
      <w:r w:rsidRPr="006578F4">
        <w:rPr>
          <w:rFonts w:ascii="Times New Roman" w:hAnsi="Times New Roman" w:cs="Times New Roman"/>
          <w:sz w:val="28"/>
          <w:szCs w:val="28"/>
        </w:rPr>
        <w:t>4)</w:t>
      </w:r>
      <w:r w:rsidR="00692708" w:rsidRPr="00692708">
        <w:rPr>
          <w:rFonts w:ascii="Times New Roman" w:hAnsi="Times New Roman" w:cs="Times New Roman"/>
          <w:sz w:val="28"/>
          <w:szCs w:val="28"/>
        </w:rPr>
        <w:t xml:space="preserve">На виртуальных ПК (VPCS) в LAN1 и LAN2 запускаем команду dhcp. Клиенты отправляют широковещательный запрос Discover, который через Relay на R1 попадает на R2. Сервер отвечает Offer, затем клиент отправляет Request, и сервер подтверждает Ack. В результате VPC1 получает адрес из диапазона 192.168.1.10–100 (например, 192.168.1.10), шлюз 192.168.1.1, DNS 8.8.8.8. VPC2 получает адрес из 192.168.2.10–100 (например, 192.168.2.10). </w:t>
      </w:r>
    </w:p>
    <w:p w14:paraId="5AF1E8CB" w14:textId="71B977BF" w:rsidR="00692708" w:rsidRDefault="00692708">
      <w:p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>На скриншотах виден успешный вывод команды dhcp с назначенными параметрами.</w:t>
      </w:r>
    </w:p>
    <w:p w14:paraId="07553FDD" w14:textId="03F14BB4" w:rsidR="00D74ECE" w:rsidRDefault="00D74E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4A50413" wp14:editId="4999F9C9">
            <wp:extent cx="4172532" cy="1276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0FA9" w14:textId="7B5D7F33" w:rsidR="00D74ECE" w:rsidRDefault="00D74E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96ED032" wp14:editId="1B35D5F3">
            <wp:extent cx="4410691" cy="105742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C302" w14:textId="2EF7013C" w:rsidR="00D74ECE" w:rsidRDefault="00D74E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5871F64" wp14:editId="3BCC1426">
            <wp:extent cx="4686954" cy="10669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1FBB" w14:textId="278926F8" w:rsidR="00984B1A" w:rsidRDefault="00984B1A">
      <w:pPr>
        <w:rPr>
          <w:rFonts w:ascii="Times New Roman" w:hAnsi="Times New Roman" w:cs="Times New Roman"/>
          <w:sz w:val="28"/>
          <w:szCs w:val="28"/>
        </w:rPr>
      </w:pPr>
    </w:p>
    <w:p w14:paraId="78859359" w14:textId="77777777" w:rsidR="00B2428A" w:rsidRDefault="00692708">
      <w:p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 xml:space="preserve">После этого выполняем ping с VPC1 (LAN1) на VPC2 (LAN2). На скриншоте видно, что пакеты проходят, потерь нет. Также проверяем ping на свой шлюз – успешно. </w:t>
      </w:r>
    </w:p>
    <w:p w14:paraId="395057F6" w14:textId="252ADDA4" w:rsidR="00D74ECE" w:rsidRDefault="00692708">
      <w:p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>На скриншотах таблиц маршрутизации видны записи о сетях 192.168.1.0 и 192.168.2.0 через next-hop 10.0.0.2 и 10.0.0.1 соответственно.</w:t>
      </w:r>
      <w:r w:rsidR="00D74ECE">
        <w:rPr>
          <w:noProof/>
          <w14:ligatures w14:val="none"/>
        </w:rPr>
        <w:drawing>
          <wp:inline distT="0" distB="0" distL="0" distR="0" wp14:anchorId="605EB934" wp14:editId="202CBE6E">
            <wp:extent cx="5731510" cy="2375535"/>
            <wp:effectExtent l="0" t="0" r="254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37AA" w14:textId="0672C502" w:rsidR="00D74ECE" w:rsidRDefault="00D74E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53CF957D" wp14:editId="58E28E1D">
            <wp:extent cx="5731510" cy="3350895"/>
            <wp:effectExtent l="0" t="0" r="254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825D" w14:textId="54143F47" w:rsidR="00D74ECE" w:rsidRDefault="00D74E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1A97E48" wp14:editId="1C52E3AB">
            <wp:extent cx="5731510" cy="2393315"/>
            <wp:effectExtent l="0" t="0" r="254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65F4" w14:textId="67700F57" w:rsidR="00984B1A" w:rsidRDefault="00984B1A">
      <w:pPr>
        <w:rPr>
          <w:rFonts w:ascii="Times New Roman" w:hAnsi="Times New Roman" w:cs="Times New Roman"/>
          <w:sz w:val="28"/>
          <w:szCs w:val="28"/>
        </w:rPr>
      </w:pPr>
    </w:p>
    <w:p w14:paraId="74469EAA" w14:textId="6CE9BADE" w:rsidR="00D74ECE" w:rsidRDefault="00657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5)</w:t>
      </w:r>
      <w:r w:rsidR="00692708" w:rsidRPr="00692708">
        <w:rPr>
          <w:rFonts w:ascii="Times New Roman" w:hAnsi="Times New Roman" w:cs="Times New Roman"/>
          <w:sz w:val="28"/>
          <w:szCs w:val="28"/>
        </w:rPr>
        <w:t>Запускаем Wireshark на интерфейсе R1, смотрящем в LAN1, или на линке между VPC1 и коммутатором. Фильтр dhcp.</w:t>
      </w:r>
      <w:r w:rsidR="00D74ECE">
        <w:rPr>
          <w:noProof/>
          <w14:ligatures w14:val="none"/>
        </w:rPr>
        <w:drawing>
          <wp:inline distT="0" distB="0" distL="0" distR="0" wp14:anchorId="2573AE36" wp14:editId="79575FE8">
            <wp:extent cx="5731510" cy="3080385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D78F" w14:textId="7C69E045" w:rsidR="00D74ECE" w:rsidRDefault="00D74E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34A5E1D" wp14:editId="6C323046">
            <wp:extent cx="5731510" cy="307594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5CB9" w14:textId="77777777" w:rsidR="00692708" w:rsidRPr="00692708" w:rsidRDefault="00692708" w:rsidP="00692708">
      <w:p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>В процессе получения адреса VPC1 перехвачены все четыре этапа DORA:</w:t>
      </w:r>
    </w:p>
    <w:p w14:paraId="0FF74423" w14:textId="3D2CD175" w:rsidR="00692708" w:rsidRPr="00692708" w:rsidRDefault="00692708" w:rsidP="0069270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>DHCP Discover – клиент (MAC-адрес VPC1) отправляет широковещательный запрос (destination FF:FF:FF:FF:FF:FF).</w:t>
      </w:r>
    </w:p>
    <w:p w14:paraId="701F11F7" w14:textId="59855528" w:rsidR="00692708" w:rsidRPr="00692708" w:rsidRDefault="00692708" w:rsidP="0069270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 xml:space="preserve">DHCP Offer – сервер R2 (через Relay R1) предлагает IP-адрес. В пакете видны поля: Transaction ID (совпадает с Discover), Your IP Address (например, 192.168.1.10), DHCP Server Identifier (10.0.0.2 </w:t>
      </w:r>
      <w:r w:rsidRPr="00692708">
        <w:rPr>
          <w:rFonts w:ascii="Times New Roman" w:hAnsi="Times New Roman" w:cs="Times New Roman"/>
          <w:sz w:val="28"/>
          <w:szCs w:val="28"/>
        </w:rPr>
        <w:lastRenderedPageBreak/>
        <w:t>или 192.168.2.1),</w:t>
      </w:r>
      <w:r w:rsidRPr="00692708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692708">
        <w:rPr>
          <w:rFonts w:ascii="Times New Roman" w:hAnsi="Times New Roman" w:cs="Times New Roman"/>
          <w:sz w:val="28"/>
          <w:szCs w:val="28"/>
        </w:rPr>
        <w:t xml:space="preserve"> 51 (аренда 7 дней), </w:t>
      </w:r>
      <w:r w:rsidRPr="00692708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692708">
        <w:rPr>
          <w:rFonts w:ascii="Times New Roman" w:hAnsi="Times New Roman" w:cs="Times New Roman"/>
          <w:sz w:val="28"/>
          <w:szCs w:val="28"/>
        </w:rPr>
        <w:t xml:space="preserve"> 3 (шлюз 192.168.1.1), </w:t>
      </w:r>
      <w:r w:rsidRPr="00692708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692708">
        <w:rPr>
          <w:rFonts w:ascii="Times New Roman" w:hAnsi="Times New Roman" w:cs="Times New Roman"/>
          <w:sz w:val="28"/>
          <w:szCs w:val="28"/>
        </w:rPr>
        <w:t xml:space="preserve"> 6 (</w:t>
      </w:r>
      <w:r w:rsidRPr="00692708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692708">
        <w:rPr>
          <w:rFonts w:ascii="Times New Roman" w:hAnsi="Times New Roman" w:cs="Times New Roman"/>
          <w:sz w:val="28"/>
          <w:szCs w:val="28"/>
        </w:rPr>
        <w:t xml:space="preserve"> 8.8.8.8).</w:t>
      </w:r>
    </w:p>
    <w:p w14:paraId="0ECD9D70" w14:textId="554A7B81" w:rsidR="00692708" w:rsidRPr="00692708" w:rsidRDefault="00692708" w:rsidP="0069270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>DHCP Request – клиент подтверждает использование предложенного адреса.</w:t>
      </w:r>
    </w:p>
    <w:p w14:paraId="65A9E0FF" w14:textId="7E91A542" w:rsidR="00692708" w:rsidRPr="00692708" w:rsidRDefault="00692708" w:rsidP="0069270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>DHCP Ack – сервер подтверждает выдачу, фиксируя аренду.</w:t>
      </w:r>
    </w:p>
    <w:p w14:paraId="04CDB5ED" w14:textId="6F370529" w:rsidR="00692708" w:rsidRPr="00D74ECE" w:rsidRDefault="00692708" w:rsidP="00692708">
      <w:pPr>
        <w:rPr>
          <w:rFonts w:ascii="Times New Roman" w:hAnsi="Times New Roman" w:cs="Times New Roman"/>
          <w:sz w:val="28"/>
          <w:szCs w:val="28"/>
        </w:rPr>
      </w:pPr>
      <w:r w:rsidRPr="00692708">
        <w:rPr>
          <w:rFonts w:ascii="Times New Roman" w:hAnsi="Times New Roman" w:cs="Times New Roman"/>
          <w:sz w:val="28"/>
          <w:szCs w:val="28"/>
        </w:rPr>
        <w:t>На втором скриншоте показан детальный разбор одного из пакетов, где видны все параметры. Анализ подтверждает, что обмен происходит по стандарту, без ошибок.</w:t>
      </w:r>
    </w:p>
    <w:sectPr w:rsidR="00692708" w:rsidRPr="00D74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A0A23"/>
    <w:multiLevelType w:val="hybridMultilevel"/>
    <w:tmpl w:val="1EB43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DE"/>
    <w:rsid w:val="00011331"/>
    <w:rsid w:val="002936DE"/>
    <w:rsid w:val="002E6294"/>
    <w:rsid w:val="006578F4"/>
    <w:rsid w:val="00692708"/>
    <w:rsid w:val="009644AC"/>
    <w:rsid w:val="00984B1A"/>
    <w:rsid w:val="00B2428A"/>
    <w:rsid w:val="00BD2290"/>
    <w:rsid w:val="00C51427"/>
    <w:rsid w:val="00D7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994E"/>
  <w15:chartTrackingRefBased/>
  <w15:docId w15:val="{08E0DE95-7930-49DD-9F4E-C9866DC2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EC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ГУЭУ"/>
    <w:link w:val="a4"/>
    <w:autoRedefine/>
    <w:qFormat/>
    <w:rsid w:val="00BD22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НГУЭУ Знак"/>
    <w:basedOn w:val="a0"/>
    <w:link w:val="a3"/>
    <w:rsid w:val="00BD2290"/>
    <w:rPr>
      <w:rFonts w:ascii="Times New Roman" w:hAnsi="Times New Roman"/>
      <w:sz w:val="28"/>
    </w:rPr>
  </w:style>
  <w:style w:type="paragraph" w:customStyle="1" w:styleId="a5">
    <w:name w:val="ГОСТ ЗАГАЛОВОК"/>
    <w:next w:val="a"/>
    <w:link w:val="a6"/>
    <w:qFormat/>
    <w:rsid w:val="00BD2290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a6">
    <w:name w:val="ГОСТ ЗАГАЛОВОК Знак"/>
    <w:basedOn w:val="a0"/>
    <w:link w:val="a5"/>
    <w:rsid w:val="00BD2290"/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692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Иконников</dc:creator>
  <cp:keywords/>
  <dc:description/>
  <cp:lastModifiedBy>Родион Иконников</cp:lastModifiedBy>
  <cp:revision>9</cp:revision>
  <dcterms:created xsi:type="dcterms:W3CDTF">2026-05-25T10:57:00Z</dcterms:created>
  <dcterms:modified xsi:type="dcterms:W3CDTF">2026-05-25T22:50:00Z</dcterms:modified>
</cp:coreProperties>
</file>