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0C114" w14:textId="77777777" w:rsidR="00394BA2" w:rsidRDefault="00000000">
      <w:pPr>
        <w:pStyle w:val="Title"/>
        <w:jc w:val="center"/>
      </w:pPr>
      <w:r>
        <w:t>Project Charter</w:t>
      </w:r>
    </w:p>
    <w:p w14:paraId="101C2011" w14:textId="77777777" w:rsidR="00394BA2" w:rsidRDefault="00000000">
      <w:pPr>
        <w:pStyle w:val="Subtitle"/>
        <w:jc w:val="center"/>
      </w:pPr>
      <w:r>
        <w:t>AI Helper</w:t>
      </w:r>
    </w:p>
    <w:p w14:paraId="2206F323" w14:textId="77777777" w:rsidR="00394BA2" w:rsidRDefault="00000000">
      <w:pPr>
        <w:jc w:val="center"/>
      </w:pPr>
      <w:r>
        <w:t>Chrome Extension AI Assistant</w:t>
      </w:r>
    </w:p>
    <w:p w14:paraId="7FAA39B6" w14:textId="77777777" w:rsidR="00394BA2" w:rsidRDefault="00000000">
      <w:pPr>
        <w:jc w:val="center"/>
      </w:pPr>
      <w:r>
        <w:t>Ngày 02 tháng 10 năm 2026</w:t>
      </w:r>
    </w:p>
    <w:p w14:paraId="4074FD91" w14:textId="77777777" w:rsidR="00394BA2" w:rsidRDefault="00000000">
      <w:pPr>
        <w:pStyle w:val="Heading1"/>
        <w:numPr>
          <w:ilvl w:val="0"/>
          <w:numId w:val="1"/>
        </w:numPr>
      </w:pPr>
      <w:r>
        <w:t>Tổng quan dự án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891"/>
        <w:gridCol w:w="6746"/>
      </w:tblGrid>
      <w:tr w:rsidR="00394BA2" w14:paraId="4A9C042D" w14:textId="77777777">
        <w:trPr>
          <w:cantSplit/>
          <w:tblHeader/>
          <w:jc w:val="center"/>
        </w:trPr>
        <w:tc>
          <w:tcPr>
            <w:tcW w:w="2891" w:type="dxa"/>
            <w:shd w:val="clear" w:color="auto" w:fill="EEEEEE"/>
            <w:vAlign w:val="center"/>
          </w:tcPr>
          <w:p w14:paraId="633086A7" w14:textId="77777777" w:rsidR="00394BA2" w:rsidRDefault="00000000">
            <w:pPr>
              <w:spacing w:after="0" w:line="250" w:lineRule="auto"/>
            </w:pPr>
            <w:r>
              <w:rPr>
                <w:b/>
                <w:sz w:val="20"/>
              </w:rPr>
              <w:t>Hạng mục</w:t>
            </w:r>
          </w:p>
        </w:tc>
        <w:tc>
          <w:tcPr>
            <w:tcW w:w="6746" w:type="dxa"/>
            <w:shd w:val="clear" w:color="auto" w:fill="EEEEEE"/>
            <w:vAlign w:val="center"/>
          </w:tcPr>
          <w:p w14:paraId="57AAB2D9" w14:textId="77777777" w:rsidR="00394BA2" w:rsidRDefault="00000000">
            <w:pPr>
              <w:spacing w:after="0" w:line="250" w:lineRule="auto"/>
            </w:pPr>
            <w:r>
              <w:rPr>
                <w:b/>
                <w:sz w:val="20"/>
              </w:rPr>
              <w:t>Nội dung</w:t>
            </w:r>
          </w:p>
        </w:tc>
      </w:tr>
      <w:tr w:rsidR="00394BA2" w14:paraId="21E0FACC" w14:textId="77777777">
        <w:trPr>
          <w:cantSplit/>
          <w:jc w:val="center"/>
        </w:trPr>
        <w:tc>
          <w:tcPr>
            <w:tcW w:w="2891" w:type="dxa"/>
            <w:vAlign w:val="center"/>
          </w:tcPr>
          <w:p w14:paraId="5E5907EA" w14:textId="77777777" w:rsidR="00394BA2" w:rsidRDefault="00000000">
            <w:pPr>
              <w:spacing w:after="0" w:line="250" w:lineRule="auto"/>
            </w:pPr>
            <w:r>
              <w:rPr>
                <w:sz w:val="20"/>
              </w:rPr>
              <w:t>Thực trạng</w:t>
            </w:r>
          </w:p>
        </w:tc>
        <w:tc>
          <w:tcPr>
            <w:tcW w:w="6746" w:type="dxa"/>
            <w:vAlign w:val="center"/>
          </w:tcPr>
          <w:p w14:paraId="1891867C" w14:textId="77777777" w:rsidR="00394BA2" w:rsidRDefault="00000000">
            <w:pPr>
              <w:spacing w:after="0" w:line="250" w:lineRule="auto"/>
            </w:pPr>
            <w:r>
              <w:rPr>
                <w:sz w:val="20"/>
              </w:rPr>
              <w:t>Người dùng phải chuyển ứng dụng và sao chép thủ công khi cần hỏi, tóm tắt, giải thích, dịch hoặc viết lại nội dung website.</w:t>
            </w:r>
          </w:p>
        </w:tc>
      </w:tr>
      <w:tr w:rsidR="00394BA2" w14:paraId="749A97C6" w14:textId="77777777">
        <w:trPr>
          <w:cantSplit/>
          <w:jc w:val="center"/>
        </w:trPr>
        <w:tc>
          <w:tcPr>
            <w:tcW w:w="2891" w:type="dxa"/>
            <w:vAlign w:val="center"/>
          </w:tcPr>
          <w:p w14:paraId="4F021CFB" w14:textId="77777777" w:rsidR="00394BA2" w:rsidRDefault="00000000">
            <w:pPr>
              <w:spacing w:after="0" w:line="250" w:lineRule="auto"/>
            </w:pPr>
            <w:r>
              <w:rPr>
                <w:sz w:val="20"/>
              </w:rPr>
              <w:t>Mục đích</w:t>
            </w:r>
          </w:p>
        </w:tc>
        <w:tc>
          <w:tcPr>
            <w:tcW w:w="6746" w:type="dxa"/>
            <w:vAlign w:val="center"/>
          </w:tcPr>
          <w:p w14:paraId="1F1E9DDB" w14:textId="77777777" w:rsidR="00394BA2" w:rsidRDefault="00000000">
            <w:pPr>
              <w:spacing w:after="0" w:line="250" w:lineRule="auto"/>
            </w:pPr>
            <w:r>
              <w:rPr>
                <w:sz w:val="20"/>
              </w:rPr>
              <w:t>Cung cấp trợ lý AI trong Chrome Side Panel; người dùng chủ động chọn nội dung gửi và sử dụng API key của mình.</w:t>
            </w:r>
          </w:p>
        </w:tc>
      </w:tr>
      <w:tr w:rsidR="00394BA2" w14:paraId="0654C424" w14:textId="77777777">
        <w:trPr>
          <w:cantSplit/>
          <w:jc w:val="center"/>
        </w:trPr>
        <w:tc>
          <w:tcPr>
            <w:tcW w:w="2891" w:type="dxa"/>
            <w:vAlign w:val="center"/>
          </w:tcPr>
          <w:p w14:paraId="69BD7020" w14:textId="77777777" w:rsidR="00394BA2" w:rsidRDefault="00000000">
            <w:pPr>
              <w:spacing w:after="0" w:line="250" w:lineRule="auto"/>
            </w:pPr>
            <w:r>
              <w:rPr>
                <w:sz w:val="20"/>
              </w:rPr>
              <w:t>Mục tiêu</w:t>
            </w:r>
          </w:p>
        </w:tc>
        <w:tc>
          <w:tcPr>
            <w:tcW w:w="6746" w:type="dxa"/>
            <w:vAlign w:val="center"/>
          </w:tcPr>
          <w:p w14:paraId="23837CBA" w14:textId="77777777" w:rsidR="00394BA2" w:rsidRDefault="00000000">
            <w:pPr>
              <w:spacing w:after="0" w:line="250" w:lineRule="auto"/>
            </w:pPr>
            <w:r>
              <w:rPr>
                <w:sz w:val="20"/>
              </w:rPr>
              <w:t>Chat streaming; đọc trang theo yêu cầu; bốn action văn bản; lịch sử cục bộ; vault mã hóa key; lựa chọn ba provider không fallback.</w:t>
            </w:r>
          </w:p>
        </w:tc>
      </w:tr>
      <w:tr w:rsidR="00394BA2" w14:paraId="1988CB35" w14:textId="77777777">
        <w:trPr>
          <w:cantSplit/>
          <w:jc w:val="center"/>
        </w:trPr>
        <w:tc>
          <w:tcPr>
            <w:tcW w:w="2891" w:type="dxa"/>
            <w:vAlign w:val="center"/>
          </w:tcPr>
          <w:p w14:paraId="7CF54103" w14:textId="77777777" w:rsidR="00394BA2" w:rsidRDefault="00000000">
            <w:pPr>
              <w:spacing w:after="0" w:line="250" w:lineRule="auto"/>
            </w:pPr>
            <w:r>
              <w:rPr>
                <w:sz w:val="20"/>
              </w:rPr>
              <w:t>Sản phẩm bàn giao</w:t>
            </w:r>
          </w:p>
        </w:tc>
        <w:tc>
          <w:tcPr>
            <w:tcW w:w="6746" w:type="dxa"/>
            <w:vAlign w:val="center"/>
          </w:tcPr>
          <w:p w14:paraId="67CC092C" w14:textId="77777777" w:rsidR="00394BA2" w:rsidRDefault="00000000">
            <w:pPr>
              <w:spacing w:after="0" w:line="250" w:lineRule="auto"/>
            </w:pPr>
            <w:r>
              <w:rPr>
                <w:sz w:val="20"/>
              </w:rPr>
              <w:t>Mã nguồn, bản build Chrome MV3, hướng dẫn sử dụng, hồ sơ kiểm thử và bốn tài liệu dự án.</w:t>
            </w:r>
          </w:p>
        </w:tc>
      </w:tr>
      <w:tr w:rsidR="00394BA2" w14:paraId="39ABDCE0" w14:textId="77777777">
        <w:trPr>
          <w:cantSplit/>
          <w:jc w:val="center"/>
        </w:trPr>
        <w:tc>
          <w:tcPr>
            <w:tcW w:w="2891" w:type="dxa"/>
            <w:vAlign w:val="center"/>
          </w:tcPr>
          <w:p w14:paraId="2FE86B26" w14:textId="77777777" w:rsidR="00394BA2" w:rsidRDefault="00000000">
            <w:pPr>
              <w:spacing w:after="0" w:line="250" w:lineRule="auto"/>
            </w:pPr>
            <w:r>
              <w:rPr>
                <w:sz w:val="20"/>
              </w:rPr>
              <w:t>Tiêu chí thành công</w:t>
            </w:r>
          </w:p>
        </w:tc>
        <w:tc>
          <w:tcPr>
            <w:tcW w:w="6746" w:type="dxa"/>
            <w:vAlign w:val="center"/>
          </w:tcPr>
          <w:p w14:paraId="026361CE" w14:textId="77777777" w:rsidR="00394BA2" w:rsidRDefault="00000000">
            <w:pPr>
              <w:spacing w:after="0" w:line="250" w:lineRule="auto"/>
            </w:pPr>
            <w:r>
              <w:rPr>
                <w:sz w:val="20"/>
              </w:rPr>
              <w:t>Build và typecheck đạt; chạy được trên Chrome; nghiệm thu 10 nhóm ca, gồm API thật và thao tác chuột phải; không lưu key dạng rõ.</w:t>
            </w:r>
          </w:p>
        </w:tc>
      </w:tr>
    </w:tbl>
    <w:p w14:paraId="11454A55" w14:textId="77777777" w:rsidR="00394BA2" w:rsidRDefault="00394BA2">
      <w:pPr>
        <w:spacing w:after="0"/>
      </w:pPr>
    </w:p>
    <w:p w14:paraId="2A4157E7" w14:textId="77777777" w:rsidR="00394BA2" w:rsidRDefault="00000000">
      <w:pPr>
        <w:pStyle w:val="Heading1"/>
        <w:numPr>
          <w:ilvl w:val="0"/>
          <w:numId w:val="1"/>
        </w:numPr>
      </w:pPr>
      <w:r>
        <w:t>Phạm vi dự án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891"/>
        <w:gridCol w:w="6746"/>
      </w:tblGrid>
      <w:tr w:rsidR="00394BA2" w14:paraId="4ADB1E62" w14:textId="77777777">
        <w:trPr>
          <w:cantSplit/>
          <w:tblHeader/>
          <w:jc w:val="center"/>
        </w:trPr>
        <w:tc>
          <w:tcPr>
            <w:tcW w:w="2891" w:type="dxa"/>
            <w:shd w:val="clear" w:color="auto" w:fill="EEEEEE"/>
            <w:vAlign w:val="center"/>
          </w:tcPr>
          <w:p w14:paraId="27D5F52A" w14:textId="77777777" w:rsidR="00394BA2" w:rsidRDefault="00000000">
            <w:pPr>
              <w:spacing w:after="0" w:line="250" w:lineRule="auto"/>
            </w:pPr>
            <w:r>
              <w:rPr>
                <w:b/>
                <w:sz w:val="20"/>
              </w:rPr>
              <w:t>Phạm vi</w:t>
            </w:r>
          </w:p>
        </w:tc>
        <w:tc>
          <w:tcPr>
            <w:tcW w:w="6746" w:type="dxa"/>
            <w:shd w:val="clear" w:color="auto" w:fill="EEEEEE"/>
            <w:vAlign w:val="center"/>
          </w:tcPr>
          <w:p w14:paraId="562B013B" w14:textId="77777777" w:rsidR="00394BA2" w:rsidRDefault="00000000">
            <w:pPr>
              <w:spacing w:after="0" w:line="250" w:lineRule="auto"/>
            </w:pPr>
            <w:r>
              <w:rPr>
                <w:b/>
                <w:sz w:val="20"/>
              </w:rPr>
              <w:t>Nội dung</w:t>
            </w:r>
          </w:p>
        </w:tc>
      </w:tr>
      <w:tr w:rsidR="00394BA2" w14:paraId="40648E90" w14:textId="77777777">
        <w:trPr>
          <w:cantSplit/>
          <w:jc w:val="center"/>
        </w:trPr>
        <w:tc>
          <w:tcPr>
            <w:tcW w:w="2891" w:type="dxa"/>
            <w:vAlign w:val="center"/>
          </w:tcPr>
          <w:p w14:paraId="5329694C" w14:textId="77777777" w:rsidR="00394BA2" w:rsidRDefault="00000000">
            <w:pPr>
              <w:spacing w:after="0" w:line="250" w:lineRule="auto"/>
            </w:pPr>
            <w:r>
              <w:rPr>
                <w:sz w:val="20"/>
              </w:rPr>
              <w:t>Bao gồm</w:t>
            </w:r>
          </w:p>
        </w:tc>
        <w:tc>
          <w:tcPr>
            <w:tcW w:w="6746" w:type="dxa"/>
            <w:vAlign w:val="center"/>
          </w:tcPr>
          <w:p w14:paraId="76B95E53" w14:textId="77777777" w:rsidR="00394BA2" w:rsidRDefault="00000000">
            <w:pPr>
              <w:spacing w:after="0" w:line="250" w:lineRule="auto"/>
            </w:pPr>
            <w:r>
              <w:rPr>
                <w:sz w:val="20"/>
              </w:rPr>
              <w:t>Chat, Side Panel, Context Menu, Smart Extraction, Summarize, Explain, Translate, Rewrite, quản lý và tìm kiếm lịch sử, BYOK và vault.</w:t>
            </w:r>
          </w:p>
        </w:tc>
      </w:tr>
      <w:tr w:rsidR="00394BA2" w14:paraId="75E21854" w14:textId="77777777">
        <w:trPr>
          <w:cantSplit/>
          <w:jc w:val="center"/>
        </w:trPr>
        <w:tc>
          <w:tcPr>
            <w:tcW w:w="2891" w:type="dxa"/>
            <w:vAlign w:val="center"/>
          </w:tcPr>
          <w:p w14:paraId="6CBE0041" w14:textId="77777777" w:rsidR="00394BA2" w:rsidRDefault="00000000">
            <w:pPr>
              <w:spacing w:after="0" w:line="250" w:lineRule="auto"/>
            </w:pPr>
            <w:r>
              <w:rPr>
                <w:sz w:val="20"/>
              </w:rPr>
              <w:t>Bổ sung được chấp thuận</w:t>
            </w:r>
          </w:p>
        </w:tc>
        <w:tc>
          <w:tcPr>
            <w:tcW w:w="6746" w:type="dxa"/>
            <w:vAlign w:val="center"/>
          </w:tcPr>
          <w:p w14:paraId="501CA490" w14:textId="77777777" w:rsidR="00394BA2" w:rsidRDefault="00000000">
            <w:pPr>
              <w:spacing w:after="0" w:line="250" w:lineRule="auto"/>
            </w:pPr>
            <w:r>
              <w:rPr>
                <w:sz w:val="20"/>
              </w:rPr>
              <w:t>OpenAI, Anthropic và Google Gemini được chọn thủ công; dropdown mô hình; Light Dark System; giao diện Anh Việt; ngôn ngữ trả lời Anh Việt; Translate Auto; cảnh báo mạng.</w:t>
            </w:r>
          </w:p>
        </w:tc>
      </w:tr>
      <w:tr w:rsidR="00394BA2" w14:paraId="1FAD3A33" w14:textId="77777777">
        <w:trPr>
          <w:cantSplit/>
          <w:jc w:val="center"/>
        </w:trPr>
        <w:tc>
          <w:tcPr>
            <w:tcW w:w="2891" w:type="dxa"/>
            <w:vAlign w:val="center"/>
          </w:tcPr>
          <w:p w14:paraId="7DCC3D8E" w14:textId="77777777" w:rsidR="00394BA2" w:rsidRDefault="00000000">
            <w:pPr>
              <w:spacing w:after="0" w:line="250" w:lineRule="auto"/>
            </w:pPr>
            <w:r>
              <w:rPr>
                <w:sz w:val="20"/>
              </w:rPr>
              <w:t>Không bao gồm</w:t>
            </w:r>
          </w:p>
        </w:tc>
        <w:tc>
          <w:tcPr>
            <w:tcW w:w="6746" w:type="dxa"/>
            <w:vAlign w:val="center"/>
          </w:tcPr>
          <w:p w14:paraId="1F627849" w14:textId="77777777" w:rsidR="00394BA2" w:rsidRDefault="00000000">
            <w:pPr>
              <w:spacing w:after="0" w:line="250" w:lineRule="auto"/>
            </w:pPr>
            <w:r>
              <w:rPr>
                <w:sz w:val="20"/>
              </w:rPr>
              <w:t>Backend, cloud sync, database server, fallback chain, agent tự hành, Skill Engine, Omnibox, xuất PPTX PDF XLSX, Rolling Summary.</w:t>
            </w:r>
          </w:p>
        </w:tc>
      </w:tr>
      <w:tr w:rsidR="00394BA2" w14:paraId="63741AB6" w14:textId="77777777">
        <w:trPr>
          <w:cantSplit/>
          <w:jc w:val="center"/>
        </w:trPr>
        <w:tc>
          <w:tcPr>
            <w:tcW w:w="2891" w:type="dxa"/>
            <w:vAlign w:val="center"/>
          </w:tcPr>
          <w:p w14:paraId="539E7A69" w14:textId="77777777" w:rsidR="00394BA2" w:rsidRDefault="00000000">
            <w:pPr>
              <w:spacing w:after="0" w:line="250" w:lineRule="auto"/>
            </w:pPr>
            <w:r>
              <w:rPr>
                <w:sz w:val="20"/>
              </w:rPr>
              <w:t>Ranh giới dữ liệu</w:t>
            </w:r>
          </w:p>
        </w:tc>
        <w:tc>
          <w:tcPr>
            <w:tcW w:w="6746" w:type="dxa"/>
            <w:vAlign w:val="center"/>
          </w:tcPr>
          <w:p w14:paraId="01CAFDB8" w14:textId="77777777" w:rsidR="00394BA2" w:rsidRDefault="00000000">
            <w:pPr>
              <w:spacing w:after="0" w:line="250" w:lineRule="auto"/>
            </w:pPr>
            <w:r>
              <w:rPr>
                <w:sz w:val="20"/>
              </w:rPr>
              <w:t>Lịch sử lưu cục bộ nhưng câu hỏi, ngữ cảnh và tối đa 20 tin nhắn gần nhất được gửi tới provider đang chọn. Vault chỉ mã hóa key.</w:t>
            </w:r>
          </w:p>
        </w:tc>
      </w:tr>
    </w:tbl>
    <w:p w14:paraId="7831B206" w14:textId="77777777" w:rsidR="00394BA2" w:rsidRDefault="00394BA2">
      <w:pPr>
        <w:spacing w:after="0"/>
      </w:pPr>
    </w:p>
    <w:p w14:paraId="25879554" w14:textId="77777777" w:rsidR="00394BA2" w:rsidRDefault="00000000">
      <w:pPr>
        <w:pStyle w:val="Heading1"/>
        <w:numPr>
          <w:ilvl w:val="0"/>
          <w:numId w:val="1"/>
        </w:numPr>
      </w:pPr>
      <w:r>
        <w:t>Vai trò và trách nhiệm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735"/>
        <w:gridCol w:w="3084"/>
        <w:gridCol w:w="4819"/>
      </w:tblGrid>
      <w:tr w:rsidR="00394BA2" w14:paraId="751C7356" w14:textId="77777777">
        <w:trPr>
          <w:cantSplit/>
          <w:tblHeader/>
          <w:jc w:val="center"/>
        </w:trPr>
        <w:tc>
          <w:tcPr>
            <w:tcW w:w="1735" w:type="dxa"/>
            <w:shd w:val="clear" w:color="auto" w:fill="EEEEEE"/>
            <w:vAlign w:val="center"/>
          </w:tcPr>
          <w:p w14:paraId="5D7888D0" w14:textId="77777777" w:rsidR="00394BA2" w:rsidRDefault="00000000">
            <w:pPr>
              <w:spacing w:after="0" w:line="250" w:lineRule="auto"/>
            </w:pPr>
            <w:r>
              <w:rPr>
                <w:b/>
                <w:sz w:val="20"/>
              </w:rPr>
              <w:t>Vai trò</w:t>
            </w:r>
          </w:p>
        </w:tc>
        <w:tc>
          <w:tcPr>
            <w:tcW w:w="3084" w:type="dxa"/>
            <w:shd w:val="clear" w:color="auto" w:fill="EEEEEE"/>
            <w:vAlign w:val="center"/>
          </w:tcPr>
          <w:p w14:paraId="74257079" w14:textId="77777777" w:rsidR="00394BA2" w:rsidRDefault="00000000">
            <w:pPr>
              <w:spacing w:after="0" w:line="250" w:lineRule="auto"/>
            </w:pPr>
            <w:r>
              <w:rPr>
                <w:b/>
                <w:sz w:val="20"/>
              </w:rPr>
              <w:t>Người phụ trách</w:t>
            </w:r>
          </w:p>
        </w:tc>
        <w:tc>
          <w:tcPr>
            <w:tcW w:w="4819" w:type="dxa"/>
            <w:shd w:val="clear" w:color="auto" w:fill="EEEEEE"/>
            <w:vAlign w:val="center"/>
          </w:tcPr>
          <w:p w14:paraId="5B58B4C9" w14:textId="77777777" w:rsidR="00394BA2" w:rsidRDefault="00000000">
            <w:pPr>
              <w:spacing w:after="0" w:line="250" w:lineRule="auto"/>
            </w:pPr>
            <w:r>
              <w:rPr>
                <w:b/>
                <w:sz w:val="20"/>
              </w:rPr>
              <w:t>Trách nhiệm</w:t>
            </w:r>
          </w:p>
        </w:tc>
      </w:tr>
      <w:tr w:rsidR="00394BA2" w14:paraId="7061D8C9" w14:textId="77777777">
        <w:trPr>
          <w:cantSplit/>
          <w:jc w:val="center"/>
        </w:trPr>
        <w:tc>
          <w:tcPr>
            <w:tcW w:w="1735" w:type="dxa"/>
            <w:vAlign w:val="center"/>
          </w:tcPr>
          <w:p w14:paraId="5F818ECB" w14:textId="77777777" w:rsidR="00394BA2" w:rsidRDefault="00000000">
            <w:pPr>
              <w:spacing w:after="0" w:line="250" w:lineRule="auto"/>
            </w:pPr>
            <w:r>
              <w:rPr>
                <w:sz w:val="20"/>
              </w:rPr>
              <w:t>Chủ dự án</w:t>
            </w:r>
          </w:p>
        </w:tc>
        <w:tc>
          <w:tcPr>
            <w:tcW w:w="3084" w:type="dxa"/>
            <w:vAlign w:val="center"/>
          </w:tcPr>
          <w:p w14:paraId="084FF8F6" w14:textId="77777777" w:rsidR="00394BA2" w:rsidRDefault="00000000">
            <w:pPr>
              <w:spacing w:after="0" w:line="250" w:lineRule="auto"/>
            </w:pPr>
            <w:r>
              <w:rPr>
                <w:sz w:val="20"/>
              </w:rPr>
              <w:t>__________________</w:t>
            </w:r>
          </w:p>
        </w:tc>
        <w:tc>
          <w:tcPr>
            <w:tcW w:w="4819" w:type="dxa"/>
            <w:vAlign w:val="center"/>
          </w:tcPr>
          <w:p w14:paraId="7F0EA877" w14:textId="77777777" w:rsidR="00394BA2" w:rsidRDefault="00000000">
            <w:pPr>
              <w:spacing w:after="0" w:line="250" w:lineRule="auto"/>
            </w:pPr>
            <w:r>
              <w:rPr>
                <w:sz w:val="20"/>
              </w:rPr>
              <w:t>Chốt phạm vi, chấp nhận thay đổi và nghiệm thu.</w:t>
            </w:r>
          </w:p>
        </w:tc>
      </w:tr>
      <w:tr w:rsidR="00394BA2" w14:paraId="6453307A" w14:textId="77777777">
        <w:trPr>
          <w:cantSplit/>
          <w:jc w:val="center"/>
        </w:trPr>
        <w:tc>
          <w:tcPr>
            <w:tcW w:w="1735" w:type="dxa"/>
            <w:vAlign w:val="center"/>
          </w:tcPr>
          <w:p w14:paraId="74C68516" w14:textId="77777777" w:rsidR="00394BA2" w:rsidRDefault="00000000">
            <w:pPr>
              <w:spacing w:after="0" w:line="250" w:lineRule="auto"/>
            </w:pPr>
            <w:r>
              <w:rPr>
                <w:sz w:val="20"/>
              </w:rPr>
              <w:t>Phát triển extension</w:t>
            </w:r>
          </w:p>
        </w:tc>
        <w:tc>
          <w:tcPr>
            <w:tcW w:w="3084" w:type="dxa"/>
            <w:vAlign w:val="center"/>
          </w:tcPr>
          <w:p w14:paraId="7EEC96BF" w14:textId="77777777" w:rsidR="00394BA2" w:rsidRDefault="00000000">
            <w:pPr>
              <w:spacing w:after="0" w:line="250" w:lineRule="auto"/>
            </w:pPr>
            <w:r>
              <w:rPr>
                <w:sz w:val="20"/>
              </w:rPr>
              <w:t>__________________</w:t>
            </w:r>
          </w:p>
        </w:tc>
        <w:tc>
          <w:tcPr>
            <w:tcW w:w="4819" w:type="dxa"/>
            <w:vAlign w:val="center"/>
          </w:tcPr>
          <w:p w14:paraId="55602408" w14:textId="77777777" w:rsidR="00394BA2" w:rsidRDefault="00000000">
            <w:pPr>
              <w:spacing w:after="0" w:line="250" w:lineRule="auto"/>
            </w:pPr>
            <w:r>
              <w:rPr>
                <w:sz w:val="20"/>
              </w:rPr>
              <w:t>Side Panel, Chrome API, UI và lịch sử.</w:t>
            </w:r>
          </w:p>
        </w:tc>
      </w:tr>
      <w:tr w:rsidR="00394BA2" w14:paraId="49AF8F1F" w14:textId="77777777">
        <w:trPr>
          <w:cantSplit/>
          <w:jc w:val="center"/>
        </w:trPr>
        <w:tc>
          <w:tcPr>
            <w:tcW w:w="1735" w:type="dxa"/>
            <w:vAlign w:val="center"/>
          </w:tcPr>
          <w:p w14:paraId="6677B5E6" w14:textId="77777777" w:rsidR="00394BA2" w:rsidRDefault="00000000">
            <w:pPr>
              <w:spacing w:after="0" w:line="250" w:lineRule="auto"/>
            </w:pPr>
            <w:r>
              <w:rPr>
                <w:sz w:val="20"/>
              </w:rPr>
              <w:t>Tích hợp AI và bảo mật</w:t>
            </w:r>
          </w:p>
        </w:tc>
        <w:tc>
          <w:tcPr>
            <w:tcW w:w="3084" w:type="dxa"/>
            <w:vAlign w:val="center"/>
          </w:tcPr>
          <w:p w14:paraId="198A22E1" w14:textId="77777777" w:rsidR="00394BA2" w:rsidRDefault="00000000">
            <w:pPr>
              <w:spacing w:after="0" w:line="250" w:lineRule="auto"/>
            </w:pPr>
            <w:r>
              <w:rPr>
                <w:sz w:val="20"/>
              </w:rPr>
              <w:t>__________________</w:t>
            </w:r>
          </w:p>
        </w:tc>
        <w:tc>
          <w:tcPr>
            <w:tcW w:w="4819" w:type="dxa"/>
            <w:vAlign w:val="center"/>
          </w:tcPr>
          <w:p w14:paraId="6368E1E9" w14:textId="77777777" w:rsidR="00394BA2" w:rsidRDefault="00000000">
            <w:pPr>
              <w:spacing w:after="0" w:line="250" w:lineRule="auto"/>
            </w:pPr>
            <w:r>
              <w:rPr>
                <w:sz w:val="20"/>
              </w:rPr>
              <w:t>API, streaming, prompt và vault.</w:t>
            </w:r>
          </w:p>
        </w:tc>
      </w:tr>
      <w:tr w:rsidR="00394BA2" w14:paraId="2991E5F6" w14:textId="77777777">
        <w:trPr>
          <w:cantSplit/>
          <w:jc w:val="center"/>
        </w:trPr>
        <w:tc>
          <w:tcPr>
            <w:tcW w:w="1735" w:type="dxa"/>
            <w:vAlign w:val="center"/>
          </w:tcPr>
          <w:p w14:paraId="6F126C2E" w14:textId="77777777" w:rsidR="00394BA2" w:rsidRDefault="00000000">
            <w:pPr>
              <w:spacing w:after="0" w:line="250" w:lineRule="auto"/>
            </w:pPr>
            <w:r>
              <w:rPr>
                <w:sz w:val="20"/>
              </w:rPr>
              <w:t>Kiểm thử và tài liệu</w:t>
            </w:r>
          </w:p>
        </w:tc>
        <w:tc>
          <w:tcPr>
            <w:tcW w:w="3084" w:type="dxa"/>
            <w:vAlign w:val="center"/>
          </w:tcPr>
          <w:p w14:paraId="30CD0B56" w14:textId="77777777" w:rsidR="00394BA2" w:rsidRDefault="00000000">
            <w:pPr>
              <w:spacing w:after="0" w:line="250" w:lineRule="auto"/>
            </w:pPr>
            <w:r>
              <w:rPr>
                <w:sz w:val="20"/>
              </w:rPr>
              <w:t>__________________</w:t>
            </w:r>
          </w:p>
        </w:tc>
        <w:tc>
          <w:tcPr>
            <w:tcW w:w="4819" w:type="dxa"/>
            <w:vAlign w:val="center"/>
          </w:tcPr>
          <w:p w14:paraId="4538A800" w14:textId="77777777" w:rsidR="00394BA2" w:rsidRDefault="00000000">
            <w:pPr>
              <w:spacing w:after="0" w:line="250" w:lineRule="auto"/>
            </w:pPr>
            <w:r>
              <w:rPr>
                <w:sz w:val="20"/>
              </w:rPr>
              <w:t>Ma trận test, bằng chứng và hướng dẫn.</w:t>
            </w:r>
          </w:p>
        </w:tc>
      </w:tr>
    </w:tbl>
    <w:p w14:paraId="5D2FDFAA" w14:textId="77777777" w:rsidR="00394BA2" w:rsidRDefault="00394BA2">
      <w:pPr>
        <w:spacing w:after="0"/>
      </w:pPr>
    </w:p>
    <w:p w14:paraId="10A459AC" w14:textId="77777777" w:rsidR="00394BA2" w:rsidRDefault="00000000">
      <w:r>
        <w:br w:type="page"/>
      </w:r>
    </w:p>
    <w:p w14:paraId="0C10D7F4" w14:textId="77777777" w:rsidR="00394BA2" w:rsidRDefault="00000000">
      <w:pPr>
        <w:pStyle w:val="Heading1"/>
        <w:numPr>
          <w:ilvl w:val="0"/>
          <w:numId w:val="1"/>
        </w:numPr>
      </w:pPr>
      <w:r>
        <w:lastRenderedPageBreak/>
        <w:t>Nguồn lực</w:t>
      </w:r>
    </w:p>
    <w:p w14:paraId="7D397584" w14:textId="77777777" w:rsidR="00394BA2" w:rsidRDefault="00000000">
      <w:r>
        <w:t>Công nghệ: Chrome MV3, WXT, React, TypeScript, Tailwind CSS, Zustand, Chrome Storage, Web Crypto và Bun. Cần máy chạy Chrome 116 trở lên, Internet, tài khoản API có quyền model và dữ liệu kiểm thử không nhạy cảm. Không dự trù máy chủ riêng cho MVP.</w:t>
      </w:r>
    </w:p>
    <w:p w14:paraId="205E4CE7" w14:textId="77777777" w:rsidR="00394BA2" w:rsidRDefault="00000000">
      <w:r>
        <w:t>Chi phí chủ yếu là công phát triển và lượng sử dụng API của người dùng. Trần ngân sách: __________________. Người phê duyệt chi phí: __________________. Không có số tiền hoặc cam kết tài trợ được mặc định trong charter.</w:t>
      </w:r>
    </w:p>
    <w:p w14:paraId="5CB90ECF" w14:textId="77777777" w:rsidR="00394BA2" w:rsidRDefault="00000000">
      <w:pPr>
        <w:pStyle w:val="Heading1"/>
        <w:numPr>
          <w:ilvl w:val="0"/>
          <w:numId w:val="1"/>
        </w:numPr>
      </w:pPr>
      <w:r>
        <w:t>Thời gian dự kiến</w:t>
      </w:r>
    </w:p>
    <w:p w14:paraId="427A13AF" w14:textId="77777777" w:rsidR="00394BA2" w:rsidRDefault="00000000">
      <w:r>
        <w:t>Lịch dưới đây là khung lập kế hoạch theo phase, không phải ngày hoàn thành thực tế. Mỗi phase được nghiệm thu riêng trước khi chuyển bước; ngày bắt đầu và thời lượng do chủ dự án xác nhận.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735"/>
        <w:gridCol w:w="3084"/>
        <w:gridCol w:w="4819"/>
      </w:tblGrid>
      <w:tr w:rsidR="00394BA2" w14:paraId="24B477C8" w14:textId="77777777">
        <w:trPr>
          <w:cantSplit/>
          <w:tblHeader/>
          <w:jc w:val="center"/>
        </w:trPr>
        <w:tc>
          <w:tcPr>
            <w:tcW w:w="1735" w:type="dxa"/>
            <w:shd w:val="clear" w:color="auto" w:fill="EEEEEE"/>
            <w:vAlign w:val="center"/>
          </w:tcPr>
          <w:p w14:paraId="6051FD69" w14:textId="77777777" w:rsidR="00394BA2" w:rsidRDefault="00000000">
            <w:pPr>
              <w:spacing w:after="0" w:line="250" w:lineRule="auto"/>
            </w:pPr>
            <w:r>
              <w:rPr>
                <w:b/>
                <w:sz w:val="20"/>
              </w:rPr>
              <w:t>Giai đoạn</w:t>
            </w:r>
          </w:p>
        </w:tc>
        <w:tc>
          <w:tcPr>
            <w:tcW w:w="3084" w:type="dxa"/>
            <w:shd w:val="clear" w:color="auto" w:fill="EEEEEE"/>
            <w:vAlign w:val="center"/>
          </w:tcPr>
          <w:p w14:paraId="44738102" w14:textId="77777777" w:rsidR="00394BA2" w:rsidRDefault="00000000">
            <w:pPr>
              <w:spacing w:after="0" w:line="250" w:lineRule="auto"/>
            </w:pPr>
            <w:r>
              <w:rPr>
                <w:b/>
                <w:sz w:val="20"/>
              </w:rPr>
              <w:t>Sản phẩm cần nghiệm thu</w:t>
            </w:r>
          </w:p>
        </w:tc>
        <w:tc>
          <w:tcPr>
            <w:tcW w:w="4819" w:type="dxa"/>
            <w:shd w:val="clear" w:color="auto" w:fill="EEEEEE"/>
            <w:vAlign w:val="center"/>
          </w:tcPr>
          <w:p w14:paraId="1E28F7BB" w14:textId="77777777" w:rsidR="00394BA2" w:rsidRDefault="00000000">
            <w:pPr>
              <w:spacing w:after="0" w:line="250" w:lineRule="auto"/>
            </w:pPr>
            <w:r>
              <w:rPr>
                <w:b/>
                <w:sz w:val="20"/>
              </w:rPr>
              <w:t>Thời gian</w:t>
            </w:r>
          </w:p>
        </w:tc>
      </w:tr>
      <w:tr w:rsidR="00394BA2" w14:paraId="76637306" w14:textId="77777777">
        <w:trPr>
          <w:cantSplit/>
          <w:jc w:val="center"/>
        </w:trPr>
        <w:tc>
          <w:tcPr>
            <w:tcW w:w="1735" w:type="dxa"/>
            <w:vAlign w:val="center"/>
          </w:tcPr>
          <w:p w14:paraId="3A640BFF" w14:textId="77777777" w:rsidR="00394BA2" w:rsidRDefault="00000000">
            <w:pPr>
              <w:spacing w:after="0" w:line="250" w:lineRule="auto"/>
            </w:pPr>
            <w:r>
              <w:rPr>
                <w:sz w:val="20"/>
              </w:rPr>
              <w:t>Phase 0</w:t>
            </w:r>
          </w:p>
        </w:tc>
        <w:tc>
          <w:tcPr>
            <w:tcW w:w="3084" w:type="dxa"/>
            <w:vAlign w:val="center"/>
          </w:tcPr>
          <w:p w14:paraId="2B2D1566" w14:textId="77777777" w:rsidR="00394BA2" w:rsidRDefault="00000000">
            <w:pPr>
              <w:spacing w:after="0" w:line="250" w:lineRule="auto"/>
            </w:pPr>
            <w:r>
              <w:rPr>
                <w:sz w:val="20"/>
              </w:rPr>
              <w:t>Nền tảng build và load Side Panel.</w:t>
            </w:r>
          </w:p>
        </w:tc>
        <w:tc>
          <w:tcPr>
            <w:tcW w:w="4819" w:type="dxa"/>
            <w:vAlign w:val="center"/>
          </w:tcPr>
          <w:p w14:paraId="7B9AA2C6" w14:textId="77777777" w:rsidR="00394BA2" w:rsidRDefault="00000000">
            <w:pPr>
              <w:spacing w:after="0" w:line="250" w:lineRule="auto"/>
            </w:pPr>
            <w:r>
              <w:rPr>
                <w:sz w:val="20"/>
              </w:rPr>
              <w:t>__________</w:t>
            </w:r>
          </w:p>
        </w:tc>
      </w:tr>
      <w:tr w:rsidR="00394BA2" w14:paraId="2BDC6141" w14:textId="77777777">
        <w:trPr>
          <w:cantSplit/>
          <w:jc w:val="center"/>
        </w:trPr>
        <w:tc>
          <w:tcPr>
            <w:tcW w:w="1735" w:type="dxa"/>
            <w:vAlign w:val="center"/>
          </w:tcPr>
          <w:p w14:paraId="60409900" w14:textId="77777777" w:rsidR="00394BA2" w:rsidRDefault="00000000">
            <w:pPr>
              <w:spacing w:after="0" w:line="250" w:lineRule="auto"/>
            </w:pPr>
            <w:r>
              <w:rPr>
                <w:sz w:val="20"/>
              </w:rPr>
              <w:t>Phase 1</w:t>
            </w:r>
          </w:p>
        </w:tc>
        <w:tc>
          <w:tcPr>
            <w:tcW w:w="3084" w:type="dxa"/>
            <w:vAlign w:val="center"/>
          </w:tcPr>
          <w:p w14:paraId="293A7D87" w14:textId="77777777" w:rsidR="00394BA2" w:rsidRDefault="00000000">
            <w:pPr>
              <w:spacing w:after="0" w:line="250" w:lineRule="auto"/>
            </w:pPr>
            <w:r>
              <w:rPr>
                <w:sz w:val="20"/>
              </w:rPr>
              <w:t>UI chat và các trạng thái dùng dữ liệu mô phỏng.</w:t>
            </w:r>
          </w:p>
        </w:tc>
        <w:tc>
          <w:tcPr>
            <w:tcW w:w="4819" w:type="dxa"/>
            <w:vAlign w:val="center"/>
          </w:tcPr>
          <w:p w14:paraId="43EE666E" w14:textId="77777777" w:rsidR="00394BA2" w:rsidRDefault="00000000">
            <w:pPr>
              <w:spacing w:after="0" w:line="250" w:lineRule="auto"/>
            </w:pPr>
            <w:r>
              <w:rPr>
                <w:sz w:val="20"/>
              </w:rPr>
              <w:t>__________</w:t>
            </w:r>
          </w:p>
        </w:tc>
      </w:tr>
      <w:tr w:rsidR="00394BA2" w14:paraId="522CA984" w14:textId="77777777">
        <w:trPr>
          <w:cantSplit/>
          <w:jc w:val="center"/>
        </w:trPr>
        <w:tc>
          <w:tcPr>
            <w:tcW w:w="1735" w:type="dxa"/>
            <w:vAlign w:val="center"/>
          </w:tcPr>
          <w:p w14:paraId="408BC58B" w14:textId="77777777" w:rsidR="00394BA2" w:rsidRDefault="00000000">
            <w:pPr>
              <w:spacing w:after="0" w:line="250" w:lineRule="auto"/>
            </w:pPr>
            <w:r>
              <w:rPr>
                <w:sz w:val="20"/>
              </w:rPr>
              <w:t>Phase 2</w:t>
            </w:r>
          </w:p>
        </w:tc>
        <w:tc>
          <w:tcPr>
            <w:tcW w:w="3084" w:type="dxa"/>
            <w:vAlign w:val="center"/>
          </w:tcPr>
          <w:p w14:paraId="4D26318C" w14:textId="77777777" w:rsidR="00394BA2" w:rsidRDefault="00000000">
            <w:pPr>
              <w:spacing w:after="0" w:line="250" w:lineRule="auto"/>
            </w:pPr>
            <w:r>
              <w:rPr>
                <w:sz w:val="20"/>
              </w:rPr>
              <w:t>BYOK, vault và API streaming.</w:t>
            </w:r>
          </w:p>
        </w:tc>
        <w:tc>
          <w:tcPr>
            <w:tcW w:w="4819" w:type="dxa"/>
            <w:vAlign w:val="center"/>
          </w:tcPr>
          <w:p w14:paraId="4D47AFB6" w14:textId="77777777" w:rsidR="00394BA2" w:rsidRDefault="00000000">
            <w:pPr>
              <w:spacing w:after="0" w:line="250" w:lineRule="auto"/>
            </w:pPr>
            <w:r>
              <w:rPr>
                <w:sz w:val="20"/>
              </w:rPr>
              <w:t>__________</w:t>
            </w:r>
          </w:p>
        </w:tc>
      </w:tr>
      <w:tr w:rsidR="00394BA2" w14:paraId="40C8FB39" w14:textId="77777777">
        <w:trPr>
          <w:cantSplit/>
          <w:jc w:val="center"/>
        </w:trPr>
        <w:tc>
          <w:tcPr>
            <w:tcW w:w="1735" w:type="dxa"/>
            <w:vAlign w:val="center"/>
          </w:tcPr>
          <w:p w14:paraId="167002F9" w14:textId="77777777" w:rsidR="00394BA2" w:rsidRDefault="00000000">
            <w:pPr>
              <w:spacing w:after="0" w:line="250" w:lineRule="auto"/>
            </w:pPr>
            <w:r>
              <w:rPr>
                <w:sz w:val="20"/>
              </w:rPr>
              <w:t>Phase 3</w:t>
            </w:r>
          </w:p>
        </w:tc>
        <w:tc>
          <w:tcPr>
            <w:tcW w:w="3084" w:type="dxa"/>
            <w:vAlign w:val="center"/>
          </w:tcPr>
          <w:p w14:paraId="622ED203" w14:textId="77777777" w:rsidR="00394BA2" w:rsidRDefault="00000000">
            <w:pPr>
              <w:spacing w:after="0" w:line="250" w:lineRule="auto"/>
            </w:pPr>
            <w:r>
              <w:rPr>
                <w:sz w:val="20"/>
              </w:rPr>
              <w:t>Lịch sử, mở, đổi tên và xóa hội thoại.</w:t>
            </w:r>
          </w:p>
        </w:tc>
        <w:tc>
          <w:tcPr>
            <w:tcW w:w="4819" w:type="dxa"/>
            <w:vAlign w:val="center"/>
          </w:tcPr>
          <w:p w14:paraId="393BA8D6" w14:textId="77777777" w:rsidR="00394BA2" w:rsidRDefault="00000000">
            <w:pPr>
              <w:spacing w:after="0" w:line="250" w:lineRule="auto"/>
            </w:pPr>
            <w:r>
              <w:rPr>
                <w:sz w:val="20"/>
              </w:rPr>
              <w:t>__________</w:t>
            </w:r>
          </w:p>
        </w:tc>
      </w:tr>
      <w:tr w:rsidR="00394BA2" w14:paraId="379CCDDA" w14:textId="77777777">
        <w:trPr>
          <w:cantSplit/>
          <w:jc w:val="center"/>
        </w:trPr>
        <w:tc>
          <w:tcPr>
            <w:tcW w:w="1735" w:type="dxa"/>
            <w:vAlign w:val="center"/>
          </w:tcPr>
          <w:p w14:paraId="795A9F9B" w14:textId="77777777" w:rsidR="00394BA2" w:rsidRDefault="00000000">
            <w:pPr>
              <w:spacing w:after="0" w:line="250" w:lineRule="auto"/>
            </w:pPr>
            <w:r>
              <w:rPr>
                <w:sz w:val="20"/>
              </w:rPr>
              <w:t>Phase 4</w:t>
            </w:r>
          </w:p>
        </w:tc>
        <w:tc>
          <w:tcPr>
            <w:tcW w:w="3084" w:type="dxa"/>
            <w:vAlign w:val="center"/>
          </w:tcPr>
          <w:p w14:paraId="24A9FEB6" w14:textId="77777777" w:rsidR="00394BA2" w:rsidRDefault="00000000">
            <w:pPr>
              <w:spacing w:after="0" w:line="250" w:lineRule="auto"/>
            </w:pPr>
            <w:r>
              <w:rPr>
                <w:sz w:val="20"/>
              </w:rPr>
              <w:t>Context menu và Smart Extraction.</w:t>
            </w:r>
          </w:p>
        </w:tc>
        <w:tc>
          <w:tcPr>
            <w:tcW w:w="4819" w:type="dxa"/>
            <w:vAlign w:val="center"/>
          </w:tcPr>
          <w:p w14:paraId="289D5A45" w14:textId="77777777" w:rsidR="00394BA2" w:rsidRDefault="00000000">
            <w:pPr>
              <w:spacing w:after="0" w:line="250" w:lineRule="auto"/>
            </w:pPr>
            <w:r>
              <w:rPr>
                <w:sz w:val="20"/>
              </w:rPr>
              <w:t>__________</w:t>
            </w:r>
          </w:p>
        </w:tc>
      </w:tr>
      <w:tr w:rsidR="00394BA2" w14:paraId="71287F6A" w14:textId="77777777">
        <w:trPr>
          <w:cantSplit/>
          <w:jc w:val="center"/>
        </w:trPr>
        <w:tc>
          <w:tcPr>
            <w:tcW w:w="1735" w:type="dxa"/>
            <w:vAlign w:val="center"/>
          </w:tcPr>
          <w:p w14:paraId="1591F44C" w14:textId="77777777" w:rsidR="00394BA2" w:rsidRDefault="00000000">
            <w:pPr>
              <w:spacing w:after="0" w:line="250" w:lineRule="auto"/>
            </w:pPr>
            <w:r>
              <w:rPr>
                <w:sz w:val="20"/>
              </w:rPr>
              <w:t>Phase 5</w:t>
            </w:r>
          </w:p>
        </w:tc>
        <w:tc>
          <w:tcPr>
            <w:tcW w:w="3084" w:type="dxa"/>
            <w:vAlign w:val="center"/>
          </w:tcPr>
          <w:p w14:paraId="1B55C1C2" w14:textId="77777777" w:rsidR="00394BA2" w:rsidRDefault="00000000">
            <w:pPr>
              <w:spacing w:after="0" w:line="250" w:lineRule="auto"/>
            </w:pPr>
            <w:r>
              <w:rPr>
                <w:sz w:val="20"/>
              </w:rPr>
              <w:t>Bốn công cụ và prompt tập trung.</w:t>
            </w:r>
          </w:p>
        </w:tc>
        <w:tc>
          <w:tcPr>
            <w:tcW w:w="4819" w:type="dxa"/>
            <w:vAlign w:val="center"/>
          </w:tcPr>
          <w:p w14:paraId="43F6E127" w14:textId="77777777" w:rsidR="00394BA2" w:rsidRDefault="00000000">
            <w:pPr>
              <w:spacing w:after="0" w:line="250" w:lineRule="auto"/>
            </w:pPr>
            <w:r>
              <w:rPr>
                <w:sz w:val="20"/>
              </w:rPr>
              <w:t>__________</w:t>
            </w:r>
          </w:p>
        </w:tc>
      </w:tr>
      <w:tr w:rsidR="00394BA2" w14:paraId="721F6507" w14:textId="77777777">
        <w:trPr>
          <w:cantSplit/>
          <w:jc w:val="center"/>
        </w:trPr>
        <w:tc>
          <w:tcPr>
            <w:tcW w:w="1735" w:type="dxa"/>
            <w:vAlign w:val="center"/>
          </w:tcPr>
          <w:p w14:paraId="39ACF514" w14:textId="77777777" w:rsidR="00394BA2" w:rsidRDefault="00000000">
            <w:pPr>
              <w:spacing w:after="0" w:line="250" w:lineRule="auto"/>
            </w:pPr>
            <w:r>
              <w:rPr>
                <w:sz w:val="20"/>
              </w:rPr>
              <w:t>Phase 6</w:t>
            </w:r>
          </w:p>
        </w:tc>
        <w:tc>
          <w:tcPr>
            <w:tcW w:w="3084" w:type="dxa"/>
            <w:vAlign w:val="center"/>
          </w:tcPr>
          <w:p w14:paraId="3B42C593" w14:textId="77777777" w:rsidR="00394BA2" w:rsidRDefault="00000000">
            <w:pPr>
              <w:spacing w:after="0" w:line="250" w:lineRule="auto"/>
            </w:pPr>
            <w:r>
              <w:rPr>
                <w:sz w:val="20"/>
              </w:rPr>
              <w:t>Tích hợp, nghiệm thu, hướng dẫn và bàn giao.</w:t>
            </w:r>
          </w:p>
        </w:tc>
        <w:tc>
          <w:tcPr>
            <w:tcW w:w="4819" w:type="dxa"/>
            <w:vAlign w:val="center"/>
          </w:tcPr>
          <w:p w14:paraId="0BA272EB" w14:textId="77777777" w:rsidR="00394BA2" w:rsidRDefault="00000000">
            <w:pPr>
              <w:spacing w:after="0" w:line="250" w:lineRule="auto"/>
            </w:pPr>
            <w:r>
              <w:rPr>
                <w:sz w:val="20"/>
              </w:rPr>
              <w:t>__________</w:t>
            </w:r>
          </w:p>
        </w:tc>
      </w:tr>
    </w:tbl>
    <w:p w14:paraId="3973BE92" w14:textId="77777777" w:rsidR="00394BA2" w:rsidRDefault="00394BA2">
      <w:pPr>
        <w:spacing w:after="0"/>
      </w:pPr>
    </w:p>
    <w:p w14:paraId="2862B8CA" w14:textId="77777777" w:rsidR="00394BA2" w:rsidRDefault="00000000">
      <w:r>
        <w:t>Hồ sơ hiện tại ghi nhận đã triển khai đến Phase 6 cùng các cập nhật được chấp thuận. Bộ tự động gần nhất đạt 86 test và 520 assertions với API mô phỏng; nghiệm thu API thật và thao tác menu native còn cần xác nhận.</w:t>
      </w:r>
    </w:p>
    <w:p w14:paraId="6E57D760" w14:textId="77777777" w:rsidR="00394BA2" w:rsidRDefault="00000000">
      <w:pPr>
        <w:pStyle w:val="Heading1"/>
        <w:numPr>
          <w:ilvl w:val="0"/>
          <w:numId w:val="1"/>
        </w:numPr>
      </w:pPr>
      <w:r>
        <w:t>Rủi ro và biện pháp quản lý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891"/>
        <w:gridCol w:w="6746"/>
      </w:tblGrid>
      <w:tr w:rsidR="00394BA2" w14:paraId="2D565169" w14:textId="77777777">
        <w:trPr>
          <w:cantSplit/>
          <w:tblHeader/>
          <w:jc w:val="center"/>
        </w:trPr>
        <w:tc>
          <w:tcPr>
            <w:tcW w:w="2891" w:type="dxa"/>
            <w:shd w:val="clear" w:color="auto" w:fill="EEEEEE"/>
            <w:vAlign w:val="center"/>
          </w:tcPr>
          <w:p w14:paraId="3AEE6E58" w14:textId="77777777" w:rsidR="00394BA2" w:rsidRDefault="00000000">
            <w:pPr>
              <w:spacing w:after="0" w:line="250" w:lineRule="auto"/>
            </w:pPr>
            <w:r>
              <w:rPr>
                <w:b/>
                <w:sz w:val="20"/>
              </w:rPr>
              <w:t>Rủi ro</w:t>
            </w:r>
          </w:p>
        </w:tc>
        <w:tc>
          <w:tcPr>
            <w:tcW w:w="6746" w:type="dxa"/>
            <w:shd w:val="clear" w:color="auto" w:fill="EEEEEE"/>
            <w:vAlign w:val="center"/>
          </w:tcPr>
          <w:p w14:paraId="680BF22B" w14:textId="77777777" w:rsidR="00394BA2" w:rsidRDefault="00000000">
            <w:pPr>
              <w:spacing w:after="0" w:line="250" w:lineRule="auto"/>
            </w:pPr>
            <w:r>
              <w:rPr>
                <w:b/>
                <w:sz w:val="20"/>
              </w:rPr>
              <w:t>Biện pháp</w:t>
            </w:r>
          </w:p>
        </w:tc>
      </w:tr>
      <w:tr w:rsidR="00394BA2" w14:paraId="79135289" w14:textId="77777777">
        <w:trPr>
          <w:cantSplit/>
          <w:jc w:val="center"/>
        </w:trPr>
        <w:tc>
          <w:tcPr>
            <w:tcW w:w="2891" w:type="dxa"/>
            <w:vAlign w:val="center"/>
          </w:tcPr>
          <w:p w14:paraId="637DF14C" w14:textId="77777777" w:rsidR="00394BA2" w:rsidRDefault="00000000">
            <w:pPr>
              <w:spacing w:after="0" w:line="250" w:lineRule="auto"/>
            </w:pPr>
            <w:r>
              <w:rPr>
                <w:sz w:val="20"/>
              </w:rPr>
              <w:t>Lộ key hoặc dữ liệu trang</w:t>
            </w:r>
          </w:p>
        </w:tc>
        <w:tc>
          <w:tcPr>
            <w:tcW w:w="6746" w:type="dxa"/>
            <w:vAlign w:val="center"/>
          </w:tcPr>
          <w:p w14:paraId="719EEDBD" w14:textId="77777777" w:rsidR="00394BA2" w:rsidRDefault="00000000">
            <w:pPr>
              <w:spacing w:after="0" w:line="250" w:lineRule="auto"/>
            </w:pPr>
            <w:r>
              <w:rPr>
                <w:sz w:val="20"/>
              </w:rPr>
              <w:t>Vault mã hóa key; hạn chế quyền; không log bí mật; người dùng kiểm tra nội dung trước khi gửi.</w:t>
            </w:r>
          </w:p>
        </w:tc>
      </w:tr>
      <w:tr w:rsidR="00394BA2" w14:paraId="36816438" w14:textId="77777777">
        <w:trPr>
          <w:cantSplit/>
          <w:jc w:val="center"/>
        </w:trPr>
        <w:tc>
          <w:tcPr>
            <w:tcW w:w="2891" w:type="dxa"/>
            <w:vAlign w:val="center"/>
          </w:tcPr>
          <w:p w14:paraId="75523ABE" w14:textId="77777777" w:rsidR="00394BA2" w:rsidRDefault="00000000">
            <w:pPr>
              <w:spacing w:after="0" w:line="250" w:lineRule="auto"/>
            </w:pPr>
            <w:r>
              <w:rPr>
                <w:sz w:val="20"/>
              </w:rPr>
              <w:t>AI sai hoặc dịch lệch nghĩa</w:t>
            </w:r>
          </w:p>
        </w:tc>
        <w:tc>
          <w:tcPr>
            <w:tcW w:w="6746" w:type="dxa"/>
            <w:vAlign w:val="center"/>
          </w:tcPr>
          <w:p w14:paraId="6EA4774B" w14:textId="77777777" w:rsidR="00394BA2" w:rsidRDefault="00000000">
            <w:pPr>
              <w:spacing w:after="0" w:line="250" w:lineRule="auto"/>
            </w:pPr>
            <w:r>
              <w:rPr>
                <w:sz w:val="20"/>
              </w:rPr>
              <w:t>Xem lại đầu ra; kiểm thử Anh Việt và các action với dữ liệu đại diện.</w:t>
            </w:r>
          </w:p>
        </w:tc>
      </w:tr>
      <w:tr w:rsidR="00394BA2" w14:paraId="2B6140FE" w14:textId="77777777">
        <w:trPr>
          <w:cantSplit/>
          <w:jc w:val="center"/>
        </w:trPr>
        <w:tc>
          <w:tcPr>
            <w:tcW w:w="2891" w:type="dxa"/>
            <w:vAlign w:val="center"/>
          </w:tcPr>
          <w:p w14:paraId="1CEE8872" w14:textId="77777777" w:rsidR="00394BA2" w:rsidRDefault="00000000">
            <w:pPr>
              <w:spacing w:after="0" w:line="250" w:lineRule="auto"/>
            </w:pPr>
            <w:r>
              <w:rPr>
                <w:sz w:val="20"/>
              </w:rPr>
              <w:t>Hết quota, mất mạng, model đổi</w:t>
            </w:r>
          </w:p>
        </w:tc>
        <w:tc>
          <w:tcPr>
            <w:tcW w:w="6746" w:type="dxa"/>
            <w:vAlign w:val="center"/>
          </w:tcPr>
          <w:p w14:paraId="05F53790" w14:textId="77777777" w:rsidR="00394BA2" w:rsidRDefault="00000000">
            <w:pPr>
              <w:spacing w:after="0" w:line="250" w:lineRule="auto"/>
            </w:pPr>
            <w:r>
              <w:rPr>
                <w:sz w:val="20"/>
              </w:rPr>
              <w:t>Báo lỗi rõ, giữ lịch sử; kiểm tra model; không tự chuyển provider.</w:t>
            </w:r>
          </w:p>
        </w:tc>
      </w:tr>
      <w:tr w:rsidR="00394BA2" w14:paraId="6097D4AD" w14:textId="77777777">
        <w:trPr>
          <w:cantSplit/>
          <w:jc w:val="center"/>
        </w:trPr>
        <w:tc>
          <w:tcPr>
            <w:tcW w:w="2891" w:type="dxa"/>
            <w:vAlign w:val="center"/>
          </w:tcPr>
          <w:p w14:paraId="4D071428" w14:textId="77777777" w:rsidR="00394BA2" w:rsidRDefault="00000000">
            <w:pPr>
              <w:spacing w:after="0" w:line="250" w:lineRule="auto"/>
            </w:pPr>
            <w:r>
              <w:rPr>
                <w:sz w:val="20"/>
              </w:rPr>
              <w:t>Quên mật khẩu hoặc mất storage</w:t>
            </w:r>
          </w:p>
        </w:tc>
        <w:tc>
          <w:tcPr>
            <w:tcW w:w="6746" w:type="dxa"/>
            <w:vAlign w:val="center"/>
          </w:tcPr>
          <w:p w14:paraId="239D321A" w14:textId="77777777" w:rsidR="00394BA2" w:rsidRDefault="00000000">
            <w:pPr>
              <w:spacing w:after="0" w:line="250" w:lineRule="auto"/>
            </w:pPr>
            <w:r>
              <w:rPr>
                <w:sz w:val="20"/>
              </w:rPr>
              <w:t>Nêu rõ không có khôi phục mật khẩu hay cloud sync; reset và nhập lại key khi cần.</w:t>
            </w:r>
          </w:p>
        </w:tc>
      </w:tr>
      <w:tr w:rsidR="00394BA2" w14:paraId="0F96AA45" w14:textId="77777777">
        <w:trPr>
          <w:cantSplit/>
          <w:jc w:val="center"/>
        </w:trPr>
        <w:tc>
          <w:tcPr>
            <w:tcW w:w="2891" w:type="dxa"/>
            <w:vAlign w:val="center"/>
          </w:tcPr>
          <w:p w14:paraId="3BC6EAC2" w14:textId="77777777" w:rsidR="00394BA2" w:rsidRDefault="00000000">
            <w:pPr>
              <w:spacing w:after="0" w:line="250" w:lineRule="auto"/>
            </w:pPr>
            <w:r>
              <w:rPr>
                <w:sz w:val="20"/>
              </w:rPr>
              <w:t>Phạm vi mở rộng thiếu kiểm soát</w:t>
            </w:r>
          </w:p>
        </w:tc>
        <w:tc>
          <w:tcPr>
            <w:tcW w:w="6746" w:type="dxa"/>
            <w:vAlign w:val="center"/>
          </w:tcPr>
          <w:p w14:paraId="5928DC42" w14:textId="77777777" w:rsidR="00394BA2" w:rsidRDefault="00000000">
            <w:pPr>
              <w:spacing w:after="0" w:line="250" w:lineRule="auto"/>
            </w:pPr>
            <w:r>
              <w:rPr>
                <w:sz w:val="20"/>
              </w:rPr>
              <w:t>Thay đổi phải được chủ dự án xác nhận; các mục Future Work chưa thuộc cam kết bàn giao.</w:t>
            </w:r>
          </w:p>
        </w:tc>
      </w:tr>
    </w:tbl>
    <w:p w14:paraId="220EC7D3" w14:textId="77777777" w:rsidR="00394BA2" w:rsidRDefault="00394BA2">
      <w:pPr>
        <w:spacing w:after="0"/>
      </w:pPr>
    </w:p>
    <w:p w14:paraId="2C14AA51" w14:textId="77777777" w:rsidR="00394BA2" w:rsidRDefault="00000000">
      <w:r>
        <w:rPr>
          <w:b/>
        </w:rPr>
        <w:t>Phê duyệt dự án</w:t>
      </w:r>
      <w:r>
        <w:t xml:space="preserve">  Chủ dự án: __________________  Ngày: __________</w:t>
      </w:r>
    </w:p>
    <w:p w14:paraId="2FD6B5E6" w14:textId="77777777" w:rsidR="00394BA2" w:rsidRDefault="00000000">
      <w:r>
        <w:rPr>
          <w:b/>
        </w:rPr>
        <w:t>Xác nhận bàn giao</w:t>
      </w:r>
      <w:r>
        <w:t xml:space="preserve">  Người nghiệm thu: __________________  Ngày: __________</w:t>
      </w:r>
    </w:p>
    <w:p w14:paraId="5B0D158A" w14:textId="77777777" w:rsidR="00394BA2" w:rsidRDefault="00000000">
      <w:r>
        <w:br w:type="page"/>
      </w:r>
    </w:p>
    <w:p w14:paraId="200038EF" w14:textId="77777777" w:rsidR="00394BA2" w:rsidRDefault="00000000">
      <w:pPr>
        <w:pStyle w:val="Heading1"/>
        <w:numPr>
          <w:ilvl w:val="0"/>
          <w:numId w:val="1"/>
        </w:numPr>
      </w:pPr>
      <w:r>
        <w:lastRenderedPageBreak/>
        <w:t>Mục tiêu đo được và điều kiện nghiệm thu</w:t>
      </w:r>
    </w:p>
    <w:p w14:paraId="4394EE95" w14:textId="77777777" w:rsidR="00394BA2" w:rsidRDefault="00000000">
      <w:pPr>
        <w:pStyle w:val="Heading2"/>
        <w:numPr>
          <w:ilvl w:val="1"/>
          <w:numId w:val="1"/>
        </w:numPr>
      </w:pPr>
      <w:r>
        <w:t>Giá trị sử dụng</w:t>
      </w:r>
    </w:p>
    <w:p w14:paraId="4391A817" w14:textId="77777777" w:rsidR="00394BA2" w:rsidRDefault="00000000">
      <w:r>
        <w:t>Người dùng có thể bắt đầu từ một trang đang đọc, đưa selection vào panel và chọn action mà không tự dựng prompt từ đầu. Lịch sử giúp tiếp tục nội dung đã trao đổi, còn BYOK cho phép lựa chọn tài khoản AI. Đây là giá trị chức năng dự kiến; chưa có khảo sát định lượng để tuyên bố phần trăm tiết kiệm thời gian hoặc tăng năng suất.</w:t>
      </w:r>
    </w:p>
    <w:p w14:paraId="45EA4BA7" w14:textId="77777777" w:rsidR="00394BA2" w:rsidRDefault="00000000">
      <w:pPr>
        <w:pStyle w:val="Heading2"/>
        <w:numPr>
          <w:ilvl w:val="1"/>
          <w:numId w:val="1"/>
        </w:numPr>
      </w:pPr>
      <w:r>
        <w:t>Bộ tiêu chí bàn giao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891"/>
        <w:gridCol w:w="6746"/>
      </w:tblGrid>
      <w:tr w:rsidR="00394BA2" w14:paraId="0AC23977" w14:textId="77777777">
        <w:trPr>
          <w:cantSplit/>
          <w:tblHeader/>
          <w:jc w:val="center"/>
        </w:trPr>
        <w:tc>
          <w:tcPr>
            <w:tcW w:w="2891" w:type="dxa"/>
            <w:shd w:val="clear" w:color="auto" w:fill="EEEEEE"/>
            <w:vAlign w:val="center"/>
          </w:tcPr>
          <w:p w14:paraId="48652294" w14:textId="77777777" w:rsidR="00394BA2" w:rsidRDefault="00000000">
            <w:pPr>
              <w:spacing w:after="0" w:line="250" w:lineRule="auto"/>
            </w:pPr>
            <w:r>
              <w:rPr>
                <w:b/>
                <w:sz w:val="20"/>
              </w:rPr>
              <w:t>Nhóm</w:t>
            </w:r>
          </w:p>
        </w:tc>
        <w:tc>
          <w:tcPr>
            <w:tcW w:w="6746" w:type="dxa"/>
            <w:shd w:val="clear" w:color="auto" w:fill="EEEEEE"/>
            <w:vAlign w:val="center"/>
          </w:tcPr>
          <w:p w14:paraId="6AEC6A98" w14:textId="77777777" w:rsidR="00394BA2" w:rsidRDefault="00000000">
            <w:pPr>
              <w:spacing w:after="0" w:line="250" w:lineRule="auto"/>
            </w:pPr>
            <w:r>
              <w:rPr>
                <w:b/>
                <w:sz w:val="20"/>
              </w:rPr>
              <w:t>Điều kiện cần đạt</w:t>
            </w:r>
          </w:p>
        </w:tc>
      </w:tr>
      <w:tr w:rsidR="00394BA2" w14:paraId="0767234E" w14:textId="77777777">
        <w:trPr>
          <w:cantSplit/>
          <w:jc w:val="center"/>
        </w:trPr>
        <w:tc>
          <w:tcPr>
            <w:tcW w:w="2891" w:type="dxa"/>
            <w:vAlign w:val="center"/>
          </w:tcPr>
          <w:p w14:paraId="5823419A" w14:textId="77777777" w:rsidR="00394BA2" w:rsidRDefault="00000000">
            <w:pPr>
              <w:spacing w:after="0" w:line="250" w:lineRule="auto"/>
            </w:pPr>
            <w:r>
              <w:rPr>
                <w:sz w:val="20"/>
              </w:rPr>
              <w:t>Cài đặt</w:t>
            </w:r>
          </w:p>
        </w:tc>
        <w:tc>
          <w:tcPr>
            <w:tcW w:w="6746" w:type="dxa"/>
            <w:vAlign w:val="center"/>
          </w:tcPr>
          <w:p w14:paraId="5B9893B3" w14:textId="77777777" w:rsidR="00394BA2" w:rsidRDefault="00000000">
            <w:pPr>
              <w:spacing w:after="0" w:line="250" w:lineRule="auto"/>
            </w:pPr>
            <w:r>
              <w:rPr>
                <w:sz w:val="20"/>
              </w:rPr>
              <w:t>Cài dependency bằng Bun, kiểm tra kiểu và build thành công; Chrome load bản production và mở panel.</w:t>
            </w:r>
          </w:p>
        </w:tc>
      </w:tr>
      <w:tr w:rsidR="00394BA2" w14:paraId="721898B4" w14:textId="77777777">
        <w:trPr>
          <w:cantSplit/>
          <w:jc w:val="center"/>
        </w:trPr>
        <w:tc>
          <w:tcPr>
            <w:tcW w:w="2891" w:type="dxa"/>
            <w:vAlign w:val="center"/>
          </w:tcPr>
          <w:p w14:paraId="1AC222AF" w14:textId="77777777" w:rsidR="00394BA2" w:rsidRDefault="00000000">
            <w:pPr>
              <w:spacing w:after="0" w:line="250" w:lineRule="auto"/>
            </w:pPr>
            <w:r>
              <w:rPr>
                <w:sz w:val="20"/>
              </w:rPr>
              <w:t>Chức năng chính</w:t>
            </w:r>
          </w:p>
        </w:tc>
        <w:tc>
          <w:tcPr>
            <w:tcW w:w="6746" w:type="dxa"/>
            <w:vAlign w:val="center"/>
          </w:tcPr>
          <w:p w14:paraId="24B941A8" w14:textId="77777777" w:rsidR="00394BA2" w:rsidRDefault="00000000">
            <w:pPr>
              <w:spacing w:after="0" w:line="250" w:lineRule="auto"/>
            </w:pPr>
            <w:r>
              <w:rPr>
                <w:sz w:val="20"/>
              </w:rPr>
              <w:t>Chat, bốn action, Page Context, selection và các thao tác lịch sử chạy trên luồng người dùng thực tế.</w:t>
            </w:r>
          </w:p>
        </w:tc>
      </w:tr>
      <w:tr w:rsidR="00394BA2" w14:paraId="6A13D89D" w14:textId="77777777">
        <w:trPr>
          <w:cantSplit/>
          <w:jc w:val="center"/>
        </w:trPr>
        <w:tc>
          <w:tcPr>
            <w:tcW w:w="2891" w:type="dxa"/>
            <w:vAlign w:val="center"/>
          </w:tcPr>
          <w:p w14:paraId="34A726F4" w14:textId="77777777" w:rsidR="00394BA2" w:rsidRDefault="00000000">
            <w:pPr>
              <w:spacing w:after="0" w:line="250" w:lineRule="auto"/>
            </w:pPr>
            <w:r>
              <w:rPr>
                <w:sz w:val="20"/>
              </w:rPr>
              <w:t>Ba provider</w:t>
            </w:r>
          </w:p>
        </w:tc>
        <w:tc>
          <w:tcPr>
            <w:tcW w:w="6746" w:type="dxa"/>
            <w:vAlign w:val="center"/>
          </w:tcPr>
          <w:p w14:paraId="0B8E3855" w14:textId="77777777" w:rsidR="00394BA2" w:rsidRDefault="00000000">
            <w:pPr>
              <w:spacing w:after="0" w:line="250" w:lineRule="auto"/>
            </w:pPr>
            <w:r>
              <w:rPr>
                <w:sz w:val="20"/>
              </w:rPr>
              <w:t>Mỗi provider có key riêng, lưu model, xử lý stream và lỗi đúng; không tự fallback.</w:t>
            </w:r>
          </w:p>
        </w:tc>
      </w:tr>
      <w:tr w:rsidR="00394BA2" w14:paraId="0FC83962" w14:textId="77777777">
        <w:trPr>
          <w:cantSplit/>
          <w:jc w:val="center"/>
        </w:trPr>
        <w:tc>
          <w:tcPr>
            <w:tcW w:w="2891" w:type="dxa"/>
            <w:vAlign w:val="center"/>
          </w:tcPr>
          <w:p w14:paraId="1669E0AB" w14:textId="77777777" w:rsidR="00394BA2" w:rsidRDefault="00000000">
            <w:pPr>
              <w:spacing w:after="0" w:line="250" w:lineRule="auto"/>
            </w:pPr>
            <w:r>
              <w:rPr>
                <w:sz w:val="20"/>
              </w:rPr>
              <w:t>Bảo mật</w:t>
            </w:r>
          </w:p>
        </w:tc>
        <w:tc>
          <w:tcPr>
            <w:tcW w:w="6746" w:type="dxa"/>
            <w:vAlign w:val="center"/>
          </w:tcPr>
          <w:p w14:paraId="76DCCD98" w14:textId="77777777" w:rsidR="00394BA2" w:rsidRDefault="00000000">
            <w:pPr>
              <w:spacing w:after="0" w:line="250" w:lineRule="auto"/>
            </w:pPr>
            <w:r>
              <w:rPr>
                <w:sz w:val="20"/>
              </w:rPr>
              <w:t>Vault mã hóa, sai mật khẩu bị từ chối, migration không mất key, log không lộ bí mật.</w:t>
            </w:r>
          </w:p>
        </w:tc>
      </w:tr>
      <w:tr w:rsidR="00394BA2" w14:paraId="78AFD489" w14:textId="77777777">
        <w:trPr>
          <w:cantSplit/>
          <w:jc w:val="center"/>
        </w:trPr>
        <w:tc>
          <w:tcPr>
            <w:tcW w:w="2891" w:type="dxa"/>
            <w:vAlign w:val="center"/>
          </w:tcPr>
          <w:p w14:paraId="0F4E0D24" w14:textId="77777777" w:rsidR="00394BA2" w:rsidRDefault="00000000">
            <w:pPr>
              <w:spacing w:after="0" w:line="250" w:lineRule="auto"/>
            </w:pPr>
            <w:r>
              <w:rPr>
                <w:sz w:val="20"/>
              </w:rPr>
              <w:t>Giao diện</w:t>
            </w:r>
          </w:p>
        </w:tc>
        <w:tc>
          <w:tcPr>
            <w:tcW w:w="6746" w:type="dxa"/>
            <w:vAlign w:val="center"/>
          </w:tcPr>
          <w:p w14:paraId="405ADBD2" w14:textId="77777777" w:rsidR="00394BA2" w:rsidRDefault="00000000">
            <w:pPr>
              <w:spacing w:after="0" w:line="250" w:lineRule="auto"/>
            </w:pPr>
            <w:r>
              <w:rPr>
                <w:sz w:val="20"/>
              </w:rPr>
              <w:t>320/360 px dùng được; theme, UI language và responseLanguage giữ sau reload.</w:t>
            </w:r>
          </w:p>
        </w:tc>
      </w:tr>
      <w:tr w:rsidR="00394BA2" w14:paraId="09A286ED" w14:textId="77777777">
        <w:trPr>
          <w:cantSplit/>
          <w:jc w:val="center"/>
        </w:trPr>
        <w:tc>
          <w:tcPr>
            <w:tcW w:w="2891" w:type="dxa"/>
            <w:vAlign w:val="center"/>
          </w:tcPr>
          <w:p w14:paraId="0C799664" w14:textId="77777777" w:rsidR="00394BA2" w:rsidRDefault="00000000">
            <w:pPr>
              <w:spacing w:after="0" w:line="250" w:lineRule="auto"/>
            </w:pPr>
            <w:r>
              <w:rPr>
                <w:sz w:val="20"/>
              </w:rPr>
              <w:t>Dữ liệu</w:t>
            </w:r>
          </w:p>
        </w:tc>
        <w:tc>
          <w:tcPr>
            <w:tcW w:w="6746" w:type="dxa"/>
            <w:vAlign w:val="center"/>
          </w:tcPr>
          <w:p w14:paraId="2F8B2F4E" w14:textId="77777777" w:rsidR="00394BA2" w:rsidRDefault="00000000">
            <w:pPr>
              <w:spacing w:after="0" w:line="250" w:lineRule="auto"/>
            </w:pPr>
            <w:r>
              <w:rPr>
                <w:sz w:val="20"/>
              </w:rPr>
              <w:t>Xóa active chat làm trống UI; reset vault không xóa chat hoặc preferences.</w:t>
            </w:r>
          </w:p>
        </w:tc>
      </w:tr>
      <w:tr w:rsidR="00394BA2" w14:paraId="65B36941" w14:textId="77777777">
        <w:trPr>
          <w:cantSplit/>
          <w:jc w:val="center"/>
        </w:trPr>
        <w:tc>
          <w:tcPr>
            <w:tcW w:w="2891" w:type="dxa"/>
            <w:vAlign w:val="center"/>
          </w:tcPr>
          <w:p w14:paraId="3B1EDF6E" w14:textId="77777777" w:rsidR="00394BA2" w:rsidRDefault="00000000">
            <w:pPr>
              <w:spacing w:after="0" w:line="250" w:lineRule="auto"/>
            </w:pPr>
            <w:r>
              <w:rPr>
                <w:sz w:val="20"/>
              </w:rPr>
              <w:t>Tài liệu</w:t>
            </w:r>
          </w:p>
        </w:tc>
        <w:tc>
          <w:tcPr>
            <w:tcW w:w="6746" w:type="dxa"/>
            <w:vAlign w:val="center"/>
          </w:tcPr>
          <w:p w14:paraId="2A6E54AE" w14:textId="77777777" w:rsidR="00394BA2" w:rsidRDefault="00000000">
            <w:pPr>
              <w:spacing w:after="0" w:line="250" w:lineRule="auto"/>
            </w:pPr>
            <w:r>
              <w:rPr>
                <w:sz w:val="20"/>
              </w:rPr>
              <w:t>Hướng dẫn chạy, giới hạn, manual test, kiến trúc và rủi ro thống nhất với code.</w:t>
            </w:r>
          </w:p>
        </w:tc>
      </w:tr>
    </w:tbl>
    <w:p w14:paraId="2ED9DED9" w14:textId="77777777" w:rsidR="00394BA2" w:rsidRDefault="00394BA2">
      <w:pPr>
        <w:spacing w:after="0"/>
      </w:pPr>
    </w:p>
    <w:p w14:paraId="7746E473" w14:textId="77777777" w:rsidR="00394BA2" w:rsidRDefault="00000000">
      <w:r>
        <w:t>Người nghiệm thu phải xem kết quả API thật và thao tác Chrome native trước khi phê duyệt sử dụng. Bộ mock giúp lặp lại lỗi khó chủ động gây ra, nhưng không chứng minh model có quyền hoặc kết quả dịch đúng nghĩa.</w:t>
      </w:r>
    </w:p>
    <w:p w14:paraId="75B703C3" w14:textId="77777777" w:rsidR="00394BA2" w:rsidRDefault="00000000">
      <w:pPr>
        <w:pStyle w:val="Heading1"/>
        <w:numPr>
          <w:ilvl w:val="0"/>
          <w:numId w:val="1"/>
        </w:numPr>
      </w:pPr>
      <w:r>
        <w:t>Cơ cấu công việc và phụ thuộc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735"/>
        <w:gridCol w:w="3084"/>
        <w:gridCol w:w="4819"/>
      </w:tblGrid>
      <w:tr w:rsidR="00394BA2" w14:paraId="1CF3A05D" w14:textId="77777777">
        <w:trPr>
          <w:cantSplit/>
          <w:tblHeader/>
          <w:jc w:val="center"/>
        </w:trPr>
        <w:tc>
          <w:tcPr>
            <w:tcW w:w="1735" w:type="dxa"/>
            <w:shd w:val="clear" w:color="auto" w:fill="EEEEEE"/>
            <w:vAlign w:val="center"/>
          </w:tcPr>
          <w:p w14:paraId="091856F0" w14:textId="77777777" w:rsidR="00394BA2" w:rsidRDefault="00000000">
            <w:pPr>
              <w:spacing w:after="0" w:line="250" w:lineRule="auto"/>
            </w:pPr>
            <w:r>
              <w:rPr>
                <w:b/>
                <w:sz w:val="20"/>
              </w:rPr>
              <w:t>Gói công việc</w:t>
            </w:r>
          </w:p>
        </w:tc>
        <w:tc>
          <w:tcPr>
            <w:tcW w:w="3084" w:type="dxa"/>
            <w:shd w:val="clear" w:color="auto" w:fill="EEEEEE"/>
            <w:vAlign w:val="center"/>
          </w:tcPr>
          <w:p w14:paraId="05CBFBD9" w14:textId="77777777" w:rsidR="00394BA2" w:rsidRDefault="00000000">
            <w:pPr>
              <w:spacing w:after="0" w:line="250" w:lineRule="auto"/>
            </w:pPr>
            <w:r>
              <w:rPr>
                <w:b/>
                <w:sz w:val="20"/>
              </w:rPr>
              <w:t>Đầu vào cần có</w:t>
            </w:r>
          </w:p>
        </w:tc>
        <w:tc>
          <w:tcPr>
            <w:tcW w:w="4819" w:type="dxa"/>
            <w:shd w:val="clear" w:color="auto" w:fill="EEEEEE"/>
            <w:vAlign w:val="center"/>
          </w:tcPr>
          <w:p w14:paraId="7D897252" w14:textId="77777777" w:rsidR="00394BA2" w:rsidRDefault="00000000">
            <w:pPr>
              <w:spacing w:after="0" w:line="250" w:lineRule="auto"/>
            </w:pPr>
            <w:r>
              <w:rPr>
                <w:b/>
                <w:sz w:val="20"/>
              </w:rPr>
              <w:t>Đầu ra bàn giao</w:t>
            </w:r>
          </w:p>
        </w:tc>
      </w:tr>
      <w:tr w:rsidR="00394BA2" w14:paraId="5A255897" w14:textId="77777777">
        <w:trPr>
          <w:cantSplit/>
          <w:jc w:val="center"/>
        </w:trPr>
        <w:tc>
          <w:tcPr>
            <w:tcW w:w="1735" w:type="dxa"/>
            <w:vAlign w:val="center"/>
          </w:tcPr>
          <w:p w14:paraId="495BCAE7" w14:textId="77777777" w:rsidR="00394BA2" w:rsidRDefault="00000000">
            <w:pPr>
              <w:spacing w:after="0" w:line="250" w:lineRule="auto"/>
            </w:pPr>
            <w:r>
              <w:rPr>
                <w:sz w:val="20"/>
              </w:rPr>
              <w:t>Nền tảng extension</w:t>
            </w:r>
          </w:p>
        </w:tc>
        <w:tc>
          <w:tcPr>
            <w:tcW w:w="3084" w:type="dxa"/>
            <w:vAlign w:val="center"/>
          </w:tcPr>
          <w:p w14:paraId="6183E5D2" w14:textId="77777777" w:rsidR="00394BA2" w:rsidRDefault="00000000">
            <w:pPr>
              <w:spacing w:after="0" w:line="250" w:lineRule="auto"/>
            </w:pPr>
            <w:r>
              <w:rPr>
                <w:sz w:val="20"/>
              </w:rPr>
              <w:t>Scope và công nghệ chốt</w:t>
            </w:r>
          </w:p>
        </w:tc>
        <w:tc>
          <w:tcPr>
            <w:tcW w:w="4819" w:type="dxa"/>
            <w:vAlign w:val="center"/>
          </w:tcPr>
          <w:p w14:paraId="1C148454" w14:textId="77777777" w:rsidR="00394BA2" w:rsidRDefault="00000000">
            <w:pPr>
              <w:spacing w:after="0" w:line="250" w:lineRule="auto"/>
            </w:pPr>
            <w:r>
              <w:rPr>
                <w:sz w:val="20"/>
              </w:rPr>
              <w:t>MV3, WXT, entrypoints và bản build.</w:t>
            </w:r>
          </w:p>
        </w:tc>
      </w:tr>
      <w:tr w:rsidR="00394BA2" w14:paraId="7477C50E" w14:textId="77777777">
        <w:trPr>
          <w:cantSplit/>
          <w:jc w:val="center"/>
        </w:trPr>
        <w:tc>
          <w:tcPr>
            <w:tcW w:w="1735" w:type="dxa"/>
            <w:vAlign w:val="center"/>
          </w:tcPr>
          <w:p w14:paraId="65C47D08" w14:textId="77777777" w:rsidR="00394BA2" w:rsidRDefault="00000000">
            <w:pPr>
              <w:spacing w:after="0" w:line="250" w:lineRule="auto"/>
            </w:pPr>
            <w:r>
              <w:rPr>
                <w:sz w:val="20"/>
              </w:rPr>
              <w:t>Giao diện</w:t>
            </w:r>
          </w:p>
        </w:tc>
        <w:tc>
          <w:tcPr>
            <w:tcW w:w="3084" w:type="dxa"/>
            <w:vAlign w:val="center"/>
          </w:tcPr>
          <w:p w14:paraId="3DFD967D" w14:textId="77777777" w:rsidR="00394BA2" w:rsidRDefault="00000000">
            <w:pPr>
              <w:spacing w:after="0" w:line="250" w:lineRule="auto"/>
            </w:pPr>
            <w:r>
              <w:rPr>
                <w:sz w:val="20"/>
              </w:rPr>
              <w:t>Các trạng thái và thao tác</w:t>
            </w:r>
          </w:p>
        </w:tc>
        <w:tc>
          <w:tcPr>
            <w:tcW w:w="4819" w:type="dxa"/>
            <w:vAlign w:val="center"/>
          </w:tcPr>
          <w:p w14:paraId="4483198B" w14:textId="77777777" w:rsidR="00394BA2" w:rsidRDefault="00000000">
            <w:pPr>
              <w:spacing w:after="0" w:line="250" w:lineRule="auto"/>
            </w:pPr>
            <w:r>
              <w:rPr>
                <w:sz w:val="20"/>
              </w:rPr>
              <w:t>Chat, action, Settings, Setup, drawer.</w:t>
            </w:r>
          </w:p>
        </w:tc>
      </w:tr>
      <w:tr w:rsidR="00394BA2" w14:paraId="122C254A" w14:textId="77777777">
        <w:trPr>
          <w:cantSplit/>
          <w:jc w:val="center"/>
        </w:trPr>
        <w:tc>
          <w:tcPr>
            <w:tcW w:w="1735" w:type="dxa"/>
            <w:vAlign w:val="center"/>
          </w:tcPr>
          <w:p w14:paraId="31CFA8F1" w14:textId="77777777" w:rsidR="00394BA2" w:rsidRDefault="00000000">
            <w:pPr>
              <w:spacing w:after="0" w:line="250" w:lineRule="auto"/>
            </w:pPr>
            <w:r>
              <w:rPr>
                <w:sz w:val="20"/>
              </w:rPr>
              <w:t>AI và vault</w:t>
            </w:r>
          </w:p>
        </w:tc>
        <w:tc>
          <w:tcPr>
            <w:tcW w:w="3084" w:type="dxa"/>
            <w:vAlign w:val="center"/>
          </w:tcPr>
          <w:p w14:paraId="0690ECF6" w14:textId="77777777" w:rsidR="00394BA2" w:rsidRDefault="00000000">
            <w:pPr>
              <w:spacing w:after="0" w:line="250" w:lineRule="auto"/>
            </w:pPr>
            <w:r>
              <w:rPr>
                <w:sz w:val="20"/>
              </w:rPr>
              <w:t>Giao thức provider và BYOK</w:t>
            </w:r>
          </w:p>
        </w:tc>
        <w:tc>
          <w:tcPr>
            <w:tcW w:w="4819" w:type="dxa"/>
            <w:vAlign w:val="center"/>
          </w:tcPr>
          <w:p w14:paraId="00DF50D1" w14:textId="77777777" w:rsidR="00394BA2" w:rsidRDefault="00000000">
            <w:pPr>
              <w:spacing w:after="0" w:line="250" w:lineRule="auto"/>
            </w:pPr>
            <w:r>
              <w:rPr>
                <w:sz w:val="20"/>
              </w:rPr>
              <w:t>Adapter, stream, lỗi, mã hóa, mở khóa.</w:t>
            </w:r>
          </w:p>
        </w:tc>
      </w:tr>
      <w:tr w:rsidR="00394BA2" w14:paraId="57BA812A" w14:textId="77777777">
        <w:trPr>
          <w:cantSplit/>
          <w:jc w:val="center"/>
        </w:trPr>
        <w:tc>
          <w:tcPr>
            <w:tcW w:w="1735" w:type="dxa"/>
            <w:vAlign w:val="center"/>
          </w:tcPr>
          <w:p w14:paraId="429F46AD" w14:textId="77777777" w:rsidR="00394BA2" w:rsidRDefault="00000000">
            <w:pPr>
              <w:spacing w:after="0" w:line="250" w:lineRule="auto"/>
            </w:pPr>
            <w:r>
              <w:rPr>
                <w:sz w:val="20"/>
              </w:rPr>
              <w:t>Hội thoại</w:t>
            </w:r>
          </w:p>
        </w:tc>
        <w:tc>
          <w:tcPr>
            <w:tcW w:w="3084" w:type="dxa"/>
            <w:vAlign w:val="center"/>
          </w:tcPr>
          <w:p w14:paraId="73672210" w14:textId="77777777" w:rsidR="00394BA2" w:rsidRDefault="00000000">
            <w:pPr>
              <w:spacing w:after="0" w:line="250" w:lineRule="auto"/>
            </w:pPr>
            <w:r>
              <w:rPr>
                <w:sz w:val="20"/>
              </w:rPr>
              <w:t>Entity và quy tắc xóa</w:t>
            </w:r>
          </w:p>
        </w:tc>
        <w:tc>
          <w:tcPr>
            <w:tcW w:w="4819" w:type="dxa"/>
            <w:vAlign w:val="center"/>
          </w:tcPr>
          <w:p w14:paraId="5692C5C9" w14:textId="77777777" w:rsidR="00394BA2" w:rsidRDefault="00000000">
            <w:pPr>
              <w:spacing w:after="0" w:line="250" w:lineRule="auto"/>
            </w:pPr>
            <w:r>
              <w:rPr>
                <w:sz w:val="20"/>
              </w:rPr>
              <w:t>Storage, store, tìm kiếm và context window.</w:t>
            </w:r>
          </w:p>
        </w:tc>
      </w:tr>
      <w:tr w:rsidR="00394BA2" w14:paraId="15B4C882" w14:textId="77777777">
        <w:trPr>
          <w:cantSplit/>
          <w:jc w:val="center"/>
        </w:trPr>
        <w:tc>
          <w:tcPr>
            <w:tcW w:w="1735" w:type="dxa"/>
            <w:vAlign w:val="center"/>
          </w:tcPr>
          <w:p w14:paraId="28FA1D99" w14:textId="77777777" w:rsidR="00394BA2" w:rsidRDefault="00000000">
            <w:pPr>
              <w:spacing w:after="0" w:line="250" w:lineRule="auto"/>
            </w:pPr>
            <w:r>
              <w:rPr>
                <w:sz w:val="20"/>
              </w:rPr>
              <w:t>Page Context</w:t>
            </w:r>
          </w:p>
        </w:tc>
        <w:tc>
          <w:tcPr>
            <w:tcW w:w="3084" w:type="dxa"/>
            <w:vAlign w:val="center"/>
          </w:tcPr>
          <w:p w14:paraId="1E4E3B4B" w14:textId="77777777" w:rsidR="00394BA2" w:rsidRDefault="00000000">
            <w:pPr>
              <w:spacing w:after="0" w:line="250" w:lineRule="auto"/>
            </w:pPr>
            <w:r>
              <w:rPr>
                <w:sz w:val="20"/>
              </w:rPr>
              <w:t>Quyền tab và giới hạn</w:t>
            </w:r>
          </w:p>
        </w:tc>
        <w:tc>
          <w:tcPr>
            <w:tcW w:w="4819" w:type="dxa"/>
            <w:vAlign w:val="center"/>
          </w:tcPr>
          <w:p w14:paraId="3A457560" w14:textId="77777777" w:rsidR="00394BA2" w:rsidRDefault="00000000">
            <w:pPr>
              <w:spacing w:after="0" w:line="250" w:lineRule="auto"/>
            </w:pPr>
            <w:r>
              <w:rPr>
                <w:sz w:val="20"/>
              </w:rPr>
              <w:t>Smart Extraction, selection và giới hạn đầu vào.</w:t>
            </w:r>
          </w:p>
        </w:tc>
      </w:tr>
      <w:tr w:rsidR="00394BA2" w14:paraId="0610F73D" w14:textId="77777777">
        <w:trPr>
          <w:cantSplit/>
          <w:jc w:val="center"/>
        </w:trPr>
        <w:tc>
          <w:tcPr>
            <w:tcW w:w="1735" w:type="dxa"/>
            <w:vAlign w:val="center"/>
          </w:tcPr>
          <w:p w14:paraId="537CD487" w14:textId="77777777" w:rsidR="00394BA2" w:rsidRDefault="00000000">
            <w:pPr>
              <w:spacing w:after="0" w:line="250" w:lineRule="auto"/>
            </w:pPr>
            <w:r>
              <w:rPr>
                <w:sz w:val="20"/>
              </w:rPr>
              <w:t>Nghiệm thu</w:t>
            </w:r>
          </w:p>
        </w:tc>
        <w:tc>
          <w:tcPr>
            <w:tcW w:w="3084" w:type="dxa"/>
            <w:vAlign w:val="center"/>
          </w:tcPr>
          <w:p w14:paraId="76F22CCF" w14:textId="77777777" w:rsidR="00394BA2" w:rsidRDefault="00000000">
            <w:pPr>
              <w:spacing w:after="0" w:line="250" w:lineRule="auto"/>
            </w:pPr>
            <w:r>
              <w:rPr>
                <w:sz w:val="20"/>
              </w:rPr>
              <w:t>Bản tích hợp và dữ liệu thử</w:t>
            </w:r>
          </w:p>
        </w:tc>
        <w:tc>
          <w:tcPr>
            <w:tcW w:w="4819" w:type="dxa"/>
            <w:vAlign w:val="center"/>
          </w:tcPr>
          <w:p w14:paraId="43AE055F" w14:textId="77777777" w:rsidR="00394BA2" w:rsidRDefault="00000000">
            <w:pPr>
              <w:spacing w:after="0" w:line="250" w:lineRule="auto"/>
            </w:pPr>
            <w:r>
              <w:rPr>
                <w:sz w:val="20"/>
              </w:rPr>
              <w:t>Test report, lỗi còn lại và quyết định bàn giao.</w:t>
            </w:r>
          </w:p>
        </w:tc>
      </w:tr>
    </w:tbl>
    <w:p w14:paraId="53E99DF3" w14:textId="77777777" w:rsidR="00394BA2" w:rsidRDefault="00394BA2">
      <w:pPr>
        <w:spacing w:after="0"/>
      </w:pPr>
    </w:p>
    <w:p w14:paraId="445D555C" w14:textId="77777777" w:rsidR="00394BA2" w:rsidRDefault="00000000">
      <w:r>
        <w:t>Phụ thuộc quan trọng là UI trạng thái phải ổn định trước khi gắn request thật, và vault phải sẵn sàng trước chat sử dụng key. Page Context cần giới hạn dữ liệu trước khi đưa vào prompt. Các phase là cổng nghiệm thu, không phải quyền tự động mở rộng thêm chức năng.</w:t>
      </w:r>
    </w:p>
    <w:p w14:paraId="4BA07B58" w14:textId="77777777" w:rsidR="00394BA2" w:rsidRDefault="00000000">
      <w:pPr>
        <w:keepNext/>
        <w:jc w:val="center"/>
      </w:pPr>
      <w:r>
        <w:rPr>
          <w:noProof/>
        </w:rPr>
        <w:lastRenderedPageBreak/>
        <w:drawing>
          <wp:inline distT="0" distB="0" distL="0" distR="0" wp14:anchorId="2FC428DB" wp14:editId="13603965">
            <wp:extent cx="5688000" cy="2568774"/>
            <wp:effectExtent l="0" t="0" r="0" b="0"/>
            <wp:docPr id="1" name="Picture 1" descr="Hình 1  Chuỗi phase và cổng nghiệm thu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8"/>
                    <a:stretch>
                      <a:fillRect/>
                    </a:stretch>
                  </pic:blipFill>
                  <pic:spPr>
                    <a:xfrm>
                      <a:off x="0" y="0"/>
                      <a:ext cx="5688000" cy="2568774"/>
                    </a:xfrm>
                    <a:prstGeom prst="rect">
                      <a:avLst/>
                    </a:prstGeom>
                  </pic:spPr>
                </pic:pic>
              </a:graphicData>
            </a:graphic>
          </wp:inline>
        </w:drawing>
      </w:r>
    </w:p>
    <w:p w14:paraId="66A8BF66" w14:textId="77777777" w:rsidR="00394BA2" w:rsidRDefault="00000000">
      <w:pPr>
        <w:pStyle w:val="Caption"/>
        <w:jc w:val="center"/>
      </w:pPr>
      <w:r>
        <w:t>Hình 1  Chuỗi phase và cổng nghiệm thu dự án</w:t>
      </w:r>
    </w:p>
    <w:p w14:paraId="72C3A37D" w14:textId="77777777" w:rsidR="00394BA2" w:rsidRDefault="00000000">
      <w:pPr>
        <w:pStyle w:val="Heading1"/>
        <w:numPr>
          <w:ilvl w:val="0"/>
          <w:numId w:val="1"/>
        </w:numPr>
      </w:pPr>
      <w:r>
        <w:t>Quản lý thay đổi phạm vi</w:t>
      </w:r>
    </w:p>
    <w:p w14:paraId="5663E0C7" w14:textId="77777777" w:rsidR="00394BA2" w:rsidRDefault="00000000">
      <w:pPr>
        <w:pStyle w:val="Heading2"/>
        <w:numPr>
          <w:ilvl w:val="1"/>
          <w:numId w:val="1"/>
        </w:numPr>
      </w:pPr>
      <w:r>
        <w:t>Thay đổi đã được ghi nhận</w:t>
      </w:r>
    </w:p>
    <w:p w14:paraId="50B32190" w14:textId="77777777" w:rsidR="00394BA2" w:rsidRDefault="00000000">
      <w:r>
        <w:t>Yêu cầu người dùng đã bổ sung ba provider, nhiều model trong dropdown, menu tự mở panel cùng action, tiêu đề hoạt động, animation, tìm kiếm lịch sử, sáng tối hệ thống, offline banner, xóa chat hiện tại đúng trạng thái và ngôn ngữ. ADR 024 ghi nguyên tắc ba provider lựa chọn thủ công và không fallback.</w:t>
      </w:r>
    </w:p>
    <w:p w14:paraId="031B610A" w14:textId="77777777" w:rsidR="00394BA2" w:rsidRDefault="00000000">
      <w:r>
        <w:t>Tùy chọn ngôn ngữ trả lời Anh Việt tách khỏi ngôn ngữ giao diện. Translate có đích riêng Anh Việt Auto. Các bổ sung này phải có trong baseline bàn giao; không xem chúng là Future Work chỉ vì không xuất hiện trong phạm vi một provider lúc đầu.</w:t>
      </w:r>
    </w:p>
    <w:p w14:paraId="4C667A4C" w14:textId="77777777" w:rsidR="00394BA2" w:rsidRDefault="00000000">
      <w:pPr>
        <w:pStyle w:val="Heading2"/>
        <w:numPr>
          <w:ilvl w:val="1"/>
          <w:numId w:val="1"/>
        </w:numPr>
      </w:pPr>
      <w:r>
        <w:t>Quy trình chấp thuận đề xuất</w:t>
      </w:r>
    </w:p>
    <w:p w14:paraId="126EA243" w14:textId="77777777" w:rsidR="00394BA2" w:rsidRDefault="00000000">
      <w:r>
        <w:t>Đối với yêu cầu mới, ghi rõ vấn đề người dùng, hành vi mong đợi, dữ liệu chịu ảnh hưởng, rủi ro key, kiểm thử cần thêm và tác động lịch trình. Chủ dự án quyết định chấp thuận, hoãn hoặc từ chối. Chỉ sau quyết định mới cập nhật đặc tả và triển khai; thay đổi invariant bảo mật cần quyết định kiến trúc phù hợp.</w:t>
      </w:r>
    </w:p>
    <w:p w14:paraId="395396FE" w14:textId="77777777" w:rsidR="00394BA2" w:rsidRDefault="00000000">
      <w:r>
        <w:t>Nhóm không tự suy diễn yêu cầu cải thiện giao diện thành quyền thêm backend, telemetry, đồng bộ cloud hoặc agent tự hành. Nếu phát sinh nhu cầu lưu dữ liệu bên ngoài thiết bị, phải nêu rõ nơi nhận và mục đích trước khi thực hiện.</w:t>
      </w:r>
    </w:p>
    <w:p w14:paraId="56D46005" w14:textId="77777777" w:rsidR="00394BA2" w:rsidRDefault="00000000">
      <w:pPr>
        <w:pStyle w:val="Heading1"/>
        <w:numPr>
          <w:ilvl w:val="0"/>
          <w:numId w:val="1"/>
        </w:numPr>
      </w:pPr>
      <w:r>
        <w:t>Nguồn lực tài chính và vận hành</w:t>
      </w:r>
    </w:p>
    <w:p w14:paraId="2C74802D" w14:textId="77777777" w:rsidR="00394BA2" w:rsidRDefault="00000000">
      <w:pPr>
        <w:pStyle w:val="Heading2"/>
        <w:numPr>
          <w:ilvl w:val="1"/>
          <w:numId w:val="1"/>
        </w:numPr>
      </w:pPr>
      <w:r>
        <w:t>Phân loại chi phí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735"/>
        <w:gridCol w:w="3084"/>
        <w:gridCol w:w="4819"/>
      </w:tblGrid>
      <w:tr w:rsidR="00394BA2" w14:paraId="520769F5" w14:textId="77777777">
        <w:trPr>
          <w:cantSplit/>
          <w:tblHeader/>
          <w:jc w:val="center"/>
        </w:trPr>
        <w:tc>
          <w:tcPr>
            <w:tcW w:w="1735" w:type="dxa"/>
            <w:shd w:val="clear" w:color="auto" w:fill="EEEEEE"/>
            <w:vAlign w:val="center"/>
          </w:tcPr>
          <w:p w14:paraId="0C660875" w14:textId="77777777" w:rsidR="00394BA2" w:rsidRDefault="00000000">
            <w:pPr>
              <w:spacing w:after="0" w:line="250" w:lineRule="auto"/>
            </w:pPr>
            <w:r>
              <w:rPr>
                <w:b/>
                <w:sz w:val="20"/>
              </w:rPr>
              <w:t>Khoản mục</w:t>
            </w:r>
          </w:p>
        </w:tc>
        <w:tc>
          <w:tcPr>
            <w:tcW w:w="3084" w:type="dxa"/>
            <w:shd w:val="clear" w:color="auto" w:fill="EEEEEE"/>
            <w:vAlign w:val="center"/>
          </w:tcPr>
          <w:p w14:paraId="415F1645" w14:textId="77777777" w:rsidR="00394BA2" w:rsidRDefault="00000000">
            <w:pPr>
              <w:spacing w:after="0" w:line="250" w:lineRule="auto"/>
            </w:pPr>
            <w:r>
              <w:rPr>
                <w:b/>
                <w:sz w:val="20"/>
              </w:rPr>
              <w:t>Cơ sở xác định</w:t>
            </w:r>
          </w:p>
        </w:tc>
        <w:tc>
          <w:tcPr>
            <w:tcW w:w="4819" w:type="dxa"/>
            <w:shd w:val="clear" w:color="auto" w:fill="EEEEEE"/>
            <w:vAlign w:val="center"/>
          </w:tcPr>
          <w:p w14:paraId="77E61D85" w14:textId="77777777" w:rsidR="00394BA2" w:rsidRDefault="00000000">
            <w:pPr>
              <w:spacing w:after="0" w:line="250" w:lineRule="auto"/>
            </w:pPr>
            <w:r>
              <w:rPr>
                <w:b/>
                <w:sz w:val="20"/>
              </w:rPr>
              <w:t>Người xác nhận</w:t>
            </w:r>
          </w:p>
        </w:tc>
      </w:tr>
      <w:tr w:rsidR="00394BA2" w14:paraId="1B83CB67" w14:textId="77777777">
        <w:trPr>
          <w:cantSplit/>
          <w:jc w:val="center"/>
        </w:trPr>
        <w:tc>
          <w:tcPr>
            <w:tcW w:w="1735" w:type="dxa"/>
            <w:vAlign w:val="center"/>
          </w:tcPr>
          <w:p w14:paraId="0178B28D" w14:textId="77777777" w:rsidR="00394BA2" w:rsidRDefault="00000000">
            <w:pPr>
              <w:spacing w:after="0" w:line="250" w:lineRule="auto"/>
            </w:pPr>
            <w:r>
              <w:rPr>
                <w:sz w:val="20"/>
              </w:rPr>
              <w:t>Công phát triển</w:t>
            </w:r>
          </w:p>
        </w:tc>
        <w:tc>
          <w:tcPr>
            <w:tcW w:w="3084" w:type="dxa"/>
            <w:vAlign w:val="center"/>
          </w:tcPr>
          <w:p w14:paraId="0E6676D6" w14:textId="77777777" w:rsidR="00394BA2" w:rsidRDefault="00000000">
            <w:pPr>
              <w:spacing w:after="0" w:line="250" w:lineRule="auto"/>
            </w:pPr>
            <w:r>
              <w:rPr>
                <w:sz w:val="20"/>
              </w:rPr>
              <w:t>Khối lượng từng gói và thời gian thực hiện.</w:t>
            </w:r>
          </w:p>
        </w:tc>
        <w:tc>
          <w:tcPr>
            <w:tcW w:w="4819" w:type="dxa"/>
            <w:vAlign w:val="center"/>
          </w:tcPr>
          <w:p w14:paraId="0BE99848" w14:textId="77777777" w:rsidR="00394BA2" w:rsidRDefault="00000000">
            <w:pPr>
              <w:spacing w:after="0" w:line="250" w:lineRule="auto"/>
            </w:pPr>
            <w:r>
              <w:rPr>
                <w:sz w:val="20"/>
              </w:rPr>
              <w:t>__________________</w:t>
            </w:r>
          </w:p>
        </w:tc>
      </w:tr>
      <w:tr w:rsidR="00394BA2" w14:paraId="4FB42AC3" w14:textId="77777777">
        <w:trPr>
          <w:cantSplit/>
          <w:jc w:val="center"/>
        </w:trPr>
        <w:tc>
          <w:tcPr>
            <w:tcW w:w="1735" w:type="dxa"/>
            <w:vAlign w:val="center"/>
          </w:tcPr>
          <w:p w14:paraId="2A1EE3F5" w14:textId="77777777" w:rsidR="00394BA2" w:rsidRDefault="00000000">
            <w:pPr>
              <w:spacing w:after="0" w:line="250" w:lineRule="auto"/>
            </w:pPr>
            <w:r>
              <w:rPr>
                <w:sz w:val="20"/>
              </w:rPr>
              <w:t>API khi thử nghiệm</w:t>
            </w:r>
          </w:p>
        </w:tc>
        <w:tc>
          <w:tcPr>
            <w:tcW w:w="3084" w:type="dxa"/>
            <w:vAlign w:val="center"/>
          </w:tcPr>
          <w:p w14:paraId="7E1BEC4E" w14:textId="77777777" w:rsidR="00394BA2" w:rsidRDefault="00000000">
            <w:pPr>
              <w:spacing w:after="0" w:line="250" w:lineRule="auto"/>
            </w:pPr>
            <w:r>
              <w:rPr>
                <w:sz w:val="20"/>
              </w:rPr>
              <w:t>Nhà cung cấp, model, số lượt và usage thật.</w:t>
            </w:r>
          </w:p>
        </w:tc>
        <w:tc>
          <w:tcPr>
            <w:tcW w:w="4819" w:type="dxa"/>
            <w:vAlign w:val="center"/>
          </w:tcPr>
          <w:p w14:paraId="10455AAC" w14:textId="77777777" w:rsidR="00394BA2" w:rsidRDefault="00000000">
            <w:pPr>
              <w:spacing w:after="0" w:line="250" w:lineRule="auto"/>
            </w:pPr>
            <w:r>
              <w:rPr>
                <w:sz w:val="20"/>
              </w:rPr>
              <w:t>__________________</w:t>
            </w:r>
          </w:p>
        </w:tc>
      </w:tr>
      <w:tr w:rsidR="00394BA2" w14:paraId="4FCEB6A1" w14:textId="77777777">
        <w:trPr>
          <w:cantSplit/>
          <w:jc w:val="center"/>
        </w:trPr>
        <w:tc>
          <w:tcPr>
            <w:tcW w:w="1735" w:type="dxa"/>
            <w:vAlign w:val="center"/>
          </w:tcPr>
          <w:p w14:paraId="4DD9501C" w14:textId="77777777" w:rsidR="00394BA2" w:rsidRDefault="00000000">
            <w:pPr>
              <w:spacing w:after="0" w:line="250" w:lineRule="auto"/>
            </w:pPr>
            <w:r>
              <w:rPr>
                <w:sz w:val="20"/>
              </w:rPr>
              <w:t>Thiết bị kiểm thử</w:t>
            </w:r>
          </w:p>
        </w:tc>
        <w:tc>
          <w:tcPr>
            <w:tcW w:w="3084" w:type="dxa"/>
            <w:vAlign w:val="center"/>
          </w:tcPr>
          <w:p w14:paraId="24E310C6" w14:textId="77777777" w:rsidR="00394BA2" w:rsidRDefault="00000000">
            <w:pPr>
              <w:spacing w:after="0" w:line="250" w:lineRule="auto"/>
            </w:pPr>
            <w:r>
              <w:rPr>
                <w:sz w:val="20"/>
              </w:rPr>
              <w:t>Máy, Chrome và điều kiện mạng sẵn có.</w:t>
            </w:r>
          </w:p>
        </w:tc>
        <w:tc>
          <w:tcPr>
            <w:tcW w:w="4819" w:type="dxa"/>
            <w:vAlign w:val="center"/>
          </w:tcPr>
          <w:p w14:paraId="36074429" w14:textId="77777777" w:rsidR="00394BA2" w:rsidRDefault="00000000">
            <w:pPr>
              <w:spacing w:after="0" w:line="250" w:lineRule="auto"/>
            </w:pPr>
            <w:r>
              <w:rPr>
                <w:sz w:val="20"/>
              </w:rPr>
              <w:t>__________________</w:t>
            </w:r>
          </w:p>
        </w:tc>
      </w:tr>
      <w:tr w:rsidR="00394BA2" w14:paraId="20299D5F" w14:textId="77777777">
        <w:trPr>
          <w:cantSplit/>
          <w:jc w:val="center"/>
        </w:trPr>
        <w:tc>
          <w:tcPr>
            <w:tcW w:w="1735" w:type="dxa"/>
            <w:vAlign w:val="center"/>
          </w:tcPr>
          <w:p w14:paraId="4841213E" w14:textId="77777777" w:rsidR="00394BA2" w:rsidRDefault="00000000">
            <w:pPr>
              <w:spacing w:after="0" w:line="250" w:lineRule="auto"/>
            </w:pPr>
            <w:r>
              <w:rPr>
                <w:sz w:val="20"/>
              </w:rPr>
              <w:t>Phân phối sản phẩm</w:t>
            </w:r>
          </w:p>
        </w:tc>
        <w:tc>
          <w:tcPr>
            <w:tcW w:w="3084" w:type="dxa"/>
            <w:vAlign w:val="center"/>
          </w:tcPr>
          <w:p w14:paraId="05A530CD" w14:textId="77777777" w:rsidR="00394BA2" w:rsidRDefault="00000000">
            <w:pPr>
              <w:spacing w:after="0" w:line="250" w:lineRule="auto"/>
            </w:pPr>
            <w:r>
              <w:rPr>
                <w:sz w:val="20"/>
              </w:rPr>
              <w:t>Cách phân phối được chọn sau nghiệm thu.</w:t>
            </w:r>
          </w:p>
        </w:tc>
        <w:tc>
          <w:tcPr>
            <w:tcW w:w="4819" w:type="dxa"/>
            <w:vAlign w:val="center"/>
          </w:tcPr>
          <w:p w14:paraId="2D4DE3D1" w14:textId="77777777" w:rsidR="00394BA2" w:rsidRDefault="00000000">
            <w:pPr>
              <w:spacing w:after="0" w:line="250" w:lineRule="auto"/>
            </w:pPr>
            <w:r>
              <w:rPr>
                <w:sz w:val="20"/>
              </w:rPr>
              <w:t>__________________</w:t>
            </w:r>
          </w:p>
        </w:tc>
      </w:tr>
      <w:tr w:rsidR="00394BA2" w14:paraId="60155A04" w14:textId="77777777">
        <w:trPr>
          <w:cantSplit/>
          <w:jc w:val="center"/>
        </w:trPr>
        <w:tc>
          <w:tcPr>
            <w:tcW w:w="1735" w:type="dxa"/>
            <w:vAlign w:val="center"/>
          </w:tcPr>
          <w:p w14:paraId="7787142F" w14:textId="77777777" w:rsidR="00394BA2" w:rsidRDefault="00000000">
            <w:pPr>
              <w:spacing w:after="0" w:line="250" w:lineRule="auto"/>
            </w:pPr>
            <w:r>
              <w:rPr>
                <w:sz w:val="20"/>
              </w:rPr>
              <w:t>Bảo trì</w:t>
            </w:r>
          </w:p>
        </w:tc>
        <w:tc>
          <w:tcPr>
            <w:tcW w:w="3084" w:type="dxa"/>
            <w:vAlign w:val="center"/>
          </w:tcPr>
          <w:p w14:paraId="141E44A4" w14:textId="77777777" w:rsidR="00394BA2" w:rsidRDefault="00000000">
            <w:pPr>
              <w:spacing w:after="0" w:line="250" w:lineRule="auto"/>
            </w:pPr>
            <w:r>
              <w:rPr>
                <w:sz w:val="20"/>
              </w:rPr>
              <w:t>Cập nhật dependency, catalog, API và regression test.</w:t>
            </w:r>
          </w:p>
        </w:tc>
        <w:tc>
          <w:tcPr>
            <w:tcW w:w="4819" w:type="dxa"/>
            <w:vAlign w:val="center"/>
          </w:tcPr>
          <w:p w14:paraId="683BFAE7" w14:textId="77777777" w:rsidR="00394BA2" w:rsidRDefault="00000000">
            <w:pPr>
              <w:spacing w:after="0" w:line="250" w:lineRule="auto"/>
            </w:pPr>
            <w:r>
              <w:rPr>
                <w:sz w:val="20"/>
              </w:rPr>
              <w:t>__________________</w:t>
            </w:r>
          </w:p>
        </w:tc>
      </w:tr>
    </w:tbl>
    <w:p w14:paraId="2E2B2D16" w14:textId="77777777" w:rsidR="00394BA2" w:rsidRDefault="00394BA2">
      <w:pPr>
        <w:spacing w:after="0"/>
      </w:pPr>
    </w:p>
    <w:p w14:paraId="496D7278" w14:textId="77777777" w:rsidR="00394BA2" w:rsidRDefault="00000000">
      <w:r>
        <w:t>Không đưa một mức giá provider cố định vào cam kết vì giá, quota và model có thể thay đổi. Trước đợt kiểm thử có tính phí, cần chốt tài khoản được phép dùng, trần chi phí và cách theo dõi. Không dùng key cá nhân của thành viên mà chưa được đồng ý.</w:t>
      </w:r>
    </w:p>
    <w:p w14:paraId="06CD3865" w14:textId="77777777" w:rsidR="00394BA2" w:rsidRDefault="00000000">
      <w:pPr>
        <w:pStyle w:val="Heading2"/>
        <w:numPr>
          <w:ilvl w:val="1"/>
          <w:numId w:val="1"/>
        </w:numPr>
      </w:pPr>
      <w:r>
        <w:t>Trách nhiệm sau bàn giao</w:t>
      </w:r>
    </w:p>
    <w:p w14:paraId="09F92328" w14:textId="77777777" w:rsidR="00394BA2" w:rsidRDefault="00000000">
      <w:r>
        <w:t>Người dùng quản lý mật khẩu, key và quota của tài khoản mình. Nhóm duy trì khả năng build, cập nhật hướng dẫn và xử lý lỗi thuộc ứng dụng. Sự cố dịch vụ provider được thông báo rõ trong UI, không được hứa khắc phục bằng một hệ thống dự phòng chưa triển khai.</w:t>
      </w:r>
    </w:p>
    <w:p w14:paraId="35C66C4E" w14:textId="77777777" w:rsidR="00394BA2" w:rsidRDefault="00000000">
      <w:r>
        <w:t>Lịch sử cục bộ không có cloud sync hoặc cơ chế khôi phục đã cam kết. Trước khi gỡ tiện ích hoặc thay profile, người dùng cần hiểu nguy cơ mất dữ liệu. Reset vault chỉ là quản lý key cục bộ, không xóa dữ liệu đã gửi tới provider.</w:t>
      </w:r>
    </w:p>
    <w:p w14:paraId="1835BDB6" w14:textId="77777777" w:rsidR="00394BA2" w:rsidRDefault="00000000">
      <w:pPr>
        <w:pStyle w:val="Heading1"/>
        <w:numPr>
          <w:ilvl w:val="0"/>
          <w:numId w:val="1"/>
        </w:numPr>
      </w:pPr>
      <w:r>
        <w:t>Quản lý chất lượng và truyền thông</w:t>
      </w:r>
    </w:p>
    <w:p w14:paraId="60BBACA2" w14:textId="77777777" w:rsidR="00394BA2" w:rsidRDefault="00000000">
      <w:pPr>
        <w:pStyle w:val="Heading2"/>
        <w:numPr>
          <w:ilvl w:val="1"/>
          <w:numId w:val="1"/>
        </w:numPr>
      </w:pPr>
      <w:r>
        <w:t>Hồ sơ tiến độ</w:t>
      </w:r>
    </w:p>
    <w:p w14:paraId="1ADAA190" w14:textId="77777777" w:rsidR="00394BA2" w:rsidRDefault="00000000">
      <w:r>
        <w:t>Sau mỗi phase, báo cáo Completed, Files created, Files modified, Features working, Test result và Remaining issues. Build, Run và Main Test phải được ghi riêng. Một trạng thái chờ API thật không được làm mờ bằng kết quả mock thành công.</w:t>
      </w:r>
    </w:p>
    <w:p w14:paraId="5074DB91" w14:textId="77777777" w:rsidR="00394BA2" w:rsidRDefault="00000000">
      <w:r>
        <w:t>Biên bản thay đổi và vấn đề kỹ thuật được lưu cùng dự án. Quyết định chưa có chủ sở hữu hoặc ngày phê duyệt phải để trạng thái chờ xác nhận.</w:t>
      </w:r>
    </w:p>
    <w:p w14:paraId="2E1823BE" w14:textId="77777777" w:rsidR="00394BA2" w:rsidRDefault="00000000">
      <w:pPr>
        <w:pStyle w:val="Heading2"/>
        <w:numPr>
          <w:ilvl w:val="1"/>
          <w:numId w:val="1"/>
        </w:numPr>
      </w:pPr>
      <w:r>
        <w:t>Bằng chứng hiện hữu</w:t>
      </w:r>
    </w:p>
    <w:p w14:paraId="6F1FF03C" w14:textId="77777777" w:rsidR="00394BA2" w:rsidRDefault="00000000">
      <w:r>
        <w:t>Hồ sơ mã nguồn ghi nhận 86 test và 520 assertions sau cập nhật responseLanguage; kiểm tra kiểu và build production đạt. Ảnh sau được chụp từ giao diện kiểm thử dùng phản hồi mô phỏng, không chứng minh dịch vụ AI thật đã trả lời.</w:t>
      </w:r>
    </w:p>
    <w:p w14:paraId="37502130" w14:textId="77777777" w:rsidR="00394BA2" w:rsidRDefault="00000000">
      <w:pPr>
        <w:keepNext/>
        <w:jc w:val="center"/>
      </w:pPr>
      <w:r>
        <w:rPr>
          <w:noProof/>
        </w:rPr>
        <w:lastRenderedPageBreak/>
        <w:drawing>
          <wp:inline distT="0" distB="0" distL="0" distR="0" wp14:anchorId="6D869761" wp14:editId="5F6A4D36">
            <wp:extent cx="2196000" cy="4636000"/>
            <wp:effectExtent l="0" t="0" r="0" b="0"/>
            <wp:docPr id="2" name="Picture 2" descr="Hình 2  Settings thực tế trong phiên kiểm thử với dữ liệu mô phỏ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settings-dark.png"/>
                    <pic:cNvPicPr/>
                  </pic:nvPicPr>
                  <pic:blipFill>
                    <a:blip r:embed="rId9"/>
                    <a:stretch>
                      <a:fillRect/>
                    </a:stretch>
                  </pic:blipFill>
                  <pic:spPr>
                    <a:xfrm>
                      <a:off x="0" y="0"/>
                      <a:ext cx="2196000" cy="4636000"/>
                    </a:xfrm>
                    <a:prstGeom prst="rect">
                      <a:avLst/>
                    </a:prstGeom>
                  </pic:spPr>
                </pic:pic>
              </a:graphicData>
            </a:graphic>
          </wp:inline>
        </w:drawing>
      </w:r>
    </w:p>
    <w:p w14:paraId="1815FDCA" w14:textId="77777777" w:rsidR="00394BA2" w:rsidRDefault="00000000">
      <w:pPr>
        <w:pStyle w:val="Caption"/>
        <w:jc w:val="center"/>
      </w:pPr>
      <w:r>
        <w:t>Hình 2  Settings thực tế trong phiên kiểm thử với dữ liệu mô phỏng</w:t>
      </w:r>
    </w:p>
    <w:p w14:paraId="1EB5EF93" w14:textId="77777777" w:rsidR="00394BA2" w:rsidRDefault="00000000">
      <w:r>
        <w:t>Giao diện cho thấy các lựa chọn độc lập và vùng quản lý provider. Chất lượng nghiệm thu cần bao gồm cả việc lưu, reload và tác động lên payload, không chỉ xác nhận rằng dropdown hiển thị.</w:t>
      </w:r>
    </w:p>
    <w:p w14:paraId="44B48EED" w14:textId="77777777" w:rsidR="00394BA2" w:rsidRDefault="00000000">
      <w:r>
        <w:br w:type="page"/>
      </w:r>
    </w:p>
    <w:p w14:paraId="5DDC0099" w14:textId="77777777" w:rsidR="00394BA2" w:rsidRDefault="00000000">
      <w:pPr>
        <w:pStyle w:val="Heading1"/>
        <w:numPr>
          <w:ilvl w:val="0"/>
          <w:numId w:val="1"/>
        </w:numPr>
      </w:pPr>
      <w:r>
        <w:lastRenderedPageBreak/>
        <w:t>Rủi ro chi tiết và quyết định bàn giao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735"/>
        <w:gridCol w:w="3084"/>
        <w:gridCol w:w="4819"/>
      </w:tblGrid>
      <w:tr w:rsidR="00394BA2" w14:paraId="163A3300" w14:textId="77777777">
        <w:trPr>
          <w:cantSplit/>
          <w:tblHeader/>
          <w:jc w:val="center"/>
        </w:trPr>
        <w:tc>
          <w:tcPr>
            <w:tcW w:w="1735" w:type="dxa"/>
            <w:shd w:val="clear" w:color="auto" w:fill="EEEEEE"/>
            <w:vAlign w:val="center"/>
          </w:tcPr>
          <w:p w14:paraId="5C0FDA00" w14:textId="77777777" w:rsidR="00394BA2" w:rsidRDefault="00000000">
            <w:pPr>
              <w:spacing w:after="0" w:line="250" w:lineRule="auto"/>
            </w:pPr>
            <w:r>
              <w:rPr>
                <w:b/>
                <w:sz w:val="20"/>
              </w:rPr>
              <w:t>Mã</w:t>
            </w:r>
          </w:p>
        </w:tc>
        <w:tc>
          <w:tcPr>
            <w:tcW w:w="3084" w:type="dxa"/>
            <w:shd w:val="clear" w:color="auto" w:fill="EEEEEE"/>
            <w:vAlign w:val="center"/>
          </w:tcPr>
          <w:p w14:paraId="672B2BD5" w14:textId="77777777" w:rsidR="00394BA2" w:rsidRDefault="00000000">
            <w:pPr>
              <w:spacing w:after="0" w:line="250" w:lineRule="auto"/>
            </w:pPr>
            <w:r>
              <w:rPr>
                <w:b/>
                <w:sz w:val="20"/>
              </w:rPr>
              <w:t>Rủi ro</w:t>
            </w:r>
          </w:p>
        </w:tc>
        <w:tc>
          <w:tcPr>
            <w:tcW w:w="4819" w:type="dxa"/>
            <w:shd w:val="clear" w:color="auto" w:fill="EEEEEE"/>
            <w:vAlign w:val="center"/>
          </w:tcPr>
          <w:p w14:paraId="7E3D718D" w14:textId="77777777" w:rsidR="00394BA2" w:rsidRDefault="00000000">
            <w:pPr>
              <w:spacing w:after="0" w:line="250" w:lineRule="auto"/>
            </w:pPr>
            <w:r>
              <w:rPr>
                <w:b/>
                <w:sz w:val="20"/>
              </w:rPr>
              <w:t>Chủ thể xử lý</w:t>
            </w:r>
          </w:p>
        </w:tc>
      </w:tr>
      <w:tr w:rsidR="00394BA2" w14:paraId="7EF56231" w14:textId="77777777">
        <w:trPr>
          <w:cantSplit/>
          <w:jc w:val="center"/>
        </w:trPr>
        <w:tc>
          <w:tcPr>
            <w:tcW w:w="1735" w:type="dxa"/>
            <w:vAlign w:val="center"/>
          </w:tcPr>
          <w:p w14:paraId="51C33561" w14:textId="77777777" w:rsidR="00394BA2" w:rsidRDefault="00000000">
            <w:pPr>
              <w:spacing w:after="0" w:line="250" w:lineRule="auto"/>
            </w:pPr>
            <w:r>
              <w:rPr>
                <w:sz w:val="20"/>
              </w:rPr>
              <w:t>R01</w:t>
            </w:r>
          </w:p>
        </w:tc>
        <w:tc>
          <w:tcPr>
            <w:tcW w:w="3084" w:type="dxa"/>
            <w:vAlign w:val="center"/>
          </w:tcPr>
          <w:p w14:paraId="48E3B4C9" w14:textId="77777777" w:rsidR="00394BA2" w:rsidRDefault="00000000">
            <w:pPr>
              <w:spacing w:after="0" w:line="250" w:lineRule="auto"/>
            </w:pPr>
            <w:r>
              <w:rPr>
                <w:sz w:val="20"/>
              </w:rPr>
              <w:t>Key hoặc dữ liệu nhạy cảm bị lộ</w:t>
            </w:r>
          </w:p>
        </w:tc>
        <w:tc>
          <w:tcPr>
            <w:tcW w:w="4819" w:type="dxa"/>
            <w:vAlign w:val="center"/>
          </w:tcPr>
          <w:p w14:paraId="629B6819" w14:textId="77777777" w:rsidR="00394BA2" w:rsidRDefault="00000000">
            <w:pPr>
              <w:spacing w:after="0" w:line="250" w:lineRule="auto"/>
            </w:pPr>
            <w:r>
              <w:rPr>
                <w:sz w:val="20"/>
              </w:rPr>
              <w:t>Nhóm kiểm tra lưu trữ và log; người dùng thu hồi key khi cần.</w:t>
            </w:r>
          </w:p>
        </w:tc>
      </w:tr>
      <w:tr w:rsidR="00394BA2" w14:paraId="131C1AB0" w14:textId="77777777">
        <w:trPr>
          <w:cantSplit/>
          <w:jc w:val="center"/>
        </w:trPr>
        <w:tc>
          <w:tcPr>
            <w:tcW w:w="1735" w:type="dxa"/>
            <w:vAlign w:val="center"/>
          </w:tcPr>
          <w:p w14:paraId="26C4ED36" w14:textId="77777777" w:rsidR="00394BA2" w:rsidRDefault="00000000">
            <w:pPr>
              <w:spacing w:after="0" w:line="250" w:lineRule="auto"/>
            </w:pPr>
            <w:r>
              <w:rPr>
                <w:sz w:val="20"/>
              </w:rPr>
              <w:t>R02</w:t>
            </w:r>
          </w:p>
        </w:tc>
        <w:tc>
          <w:tcPr>
            <w:tcW w:w="3084" w:type="dxa"/>
            <w:vAlign w:val="center"/>
          </w:tcPr>
          <w:p w14:paraId="6BCCEA62" w14:textId="77777777" w:rsidR="00394BA2" w:rsidRDefault="00000000">
            <w:pPr>
              <w:spacing w:after="0" w:line="250" w:lineRule="auto"/>
            </w:pPr>
            <w:r>
              <w:rPr>
                <w:sz w:val="20"/>
              </w:rPr>
              <w:t>API đổi schema hoặc model ngừng khả dụng</w:t>
            </w:r>
          </w:p>
        </w:tc>
        <w:tc>
          <w:tcPr>
            <w:tcW w:w="4819" w:type="dxa"/>
            <w:vAlign w:val="center"/>
          </w:tcPr>
          <w:p w14:paraId="2F48B387" w14:textId="77777777" w:rsidR="00394BA2" w:rsidRDefault="00000000">
            <w:pPr>
              <w:spacing w:after="0" w:line="250" w:lineRule="auto"/>
            </w:pPr>
            <w:r>
              <w:rPr>
                <w:sz w:val="20"/>
              </w:rPr>
              <w:t>Nhóm cập nhật adapter và catalog qua regression test.</w:t>
            </w:r>
          </w:p>
        </w:tc>
      </w:tr>
      <w:tr w:rsidR="00394BA2" w14:paraId="3CB18A4D" w14:textId="77777777">
        <w:trPr>
          <w:cantSplit/>
          <w:jc w:val="center"/>
        </w:trPr>
        <w:tc>
          <w:tcPr>
            <w:tcW w:w="1735" w:type="dxa"/>
            <w:vAlign w:val="center"/>
          </w:tcPr>
          <w:p w14:paraId="383880D8" w14:textId="77777777" w:rsidR="00394BA2" w:rsidRDefault="00000000">
            <w:pPr>
              <w:spacing w:after="0" w:line="250" w:lineRule="auto"/>
            </w:pPr>
            <w:r>
              <w:rPr>
                <w:sz w:val="20"/>
              </w:rPr>
              <w:t>R03</w:t>
            </w:r>
          </w:p>
        </w:tc>
        <w:tc>
          <w:tcPr>
            <w:tcW w:w="3084" w:type="dxa"/>
            <w:vAlign w:val="center"/>
          </w:tcPr>
          <w:p w14:paraId="6AB3AD11" w14:textId="77777777" w:rsidR="00394BA2" w:rsidRDefault="00000000">
            <w:pPr>
              <w:spacing w:after="0" w:line="250" w:lineRule="auto"/>
            </w:pPr>
            <w:r>
              <w:rPr>
                <w:sz w:val="20"/>
              </w:rPr>
              <w:t>Người dùng hiểu nhầm Auto hoặc ngôn ngữ trả lời</w:t>
            </w:r>
          </w:p>
        </w:tc>
        <w:tc>
          <w:tcPr>
            <w:tcW w:w="4819" w:type="dxa"/>
            <w:vAlign w:val="center"/>
          </w:tcPr>
          <w:p w14:paraId="0A0353C6" w14:textId="77777777" w:rsidR="00394BA2" w:rsidRDefault="00000000">
            <w:pPr>
              <w:spacing w:after="0" w:line="250" w:lineRule="auto"/>
            </w:pPr>
            <w:r>
              <w:rPr>
                <w:sz w:val="20"/>
              </w:rPr>
              <w:t>UI và tài liệu giải thích quy tắc, kiểm thử xung đột ngôn ngữ.</w:t>
            </w:r>
          </w:p>
        </w:tc>
      </w:tr>
      <w:tr w:rsidR="00394BA2" w14:paraId="3402B7CC" w14:textId="77777777">
        <w:trPr>
          <w:cantSplit/>
          <w:jc w:val="center"/>
        </w:trPr>
        <w:tc>
          <w:tcPr>
            <w:tcW w:w="1735" w:type="dxa"/>
            <w:vAlign w:val="center"/>
          </w:tcPr>
          <w:p w14:paraId="02138EBB" w14:textId="77777777" w:rsidR="00394BA2" w:rsidRDefault="00000000">
            <w:pPr>
              <w:spacing w:after="0" w:line="250" w:lineRule="auto"/>
            </w:pPr>
            <w:r>
              <w:rPr>
                <w:sz w:val="20"/>
              </w:rPr>
              <w:t>R04</w:t>
            </w:r>
          </w:p>
        </w:tc>
        <w:tc>
          <w:tcPr>
            <w:tcW w:w="3084" w:type="dxa"/>
            <w:vAlign w:val="center"/>
          </w:tcPr>
          <w:p w14:paraId="43575ED8" w14:textId="77777777" w:rsidR="00394BA2" w:rsidRDefault="00000000">
            <w:pPr>
              <w:spacing w:after="0" w:line="250" w:lineRule="auto"/>
            </w:pPr>
            <w:r>
              <w:rPr>
                <w:sz w:val="20"/>
              </w:rPr>
              <w:t>Mất dữ liệu khi gỡ extension hoặc profile hỏng</w:t>
            </w:r>
          </w:p>
        </w:tc>
        <w:tc>
          <w:tcPr>
            <w:tcW w:w="4819" w:type="dxa"/>
            <w:vAlign w:val="center"/>
          </w:tcPr>
          <w:p w14:paraId="09DE662E" w14:textId="77777777" w:rsidR="00394BA2" w:rsidRDefault="00000000">
            <w:pPr>
              <w:spacing w:after="0" w:line="250" w:lineRule="auto"/>
            </w:pPr>
            <w:r>
              <w:rPr>
                <w:sz w:val="20"/>
              </w:rPr>
              <w:t>Công khai giới hạn local-first và không cam kết backup.</w:t>
            </w:r>
          </w:p>
        </w:tc>
      </w:tr>
      <w:tr w:rsidR="00394BA2" w14:paraId="1B00FF9A" w14:textId="77777777">
        <w:trPr>
          <w:cantSplit/>
          <w:jc w:val="center"/>
        </w:trPr>
        <w:tc>
          <w:tcPr>
            <w:tcW w:w="1735" w:type="dxa"/>
            <w:vAlign w:val="center"/>
          </w:tcPr>
          <w:p w14:paraId="6751D2B7" w14:textId="77777777" w:rsidR="00394BA2" w:rsidRDefault="00000000">
            <w:pPr>
              <w:spacing w:after="0" w:line="250" w:lineRule="auto"/>
            </w:pPr>
            <w:r>
              <w:rPr>
                <w:sz w:val="20"/>
              </w:rPr>
              <w:t>R05</w:t>
            </w:r>
          </w:p>
        </w:tc>
        <w:tc>
          <w:tcPr>
            <w:tcW w:w="3084" w:type="dxa"/>
            <w:vAlign w:val="center"/>
          </w:tcPr>
          <w:p w14:paraId="490DACDE" w14:textId="77777777" w:rsidR="00394BA2" w:rsidRDefault="00000000">
            <w:pPr>
              <w:spacing w:after="0" w:line="250" w:lineRule="auto"/>
            </w:pPr>
            <w:r>
              <w:rPr>
                <w:sz w:val="20"/>
              </w:rPr>
              <w:t>Scope vượt năng lực MVP</w:t>
            </w:r>
          </w:p>
        </w:tc>
        <w:tc>
          <w:tcPr>
            <w:tcW w:w="4819" w:type="dxa"/>
            <w:vAlign w:val="center"/>
          </w:tcPr>
          <w:p w14:paraId="2CAD9A30" w14:textId="77777777" w:rsidR="00394BA2" w:rsidRDefault="00000000">
            <w:pPr>
              <w:spacing w:after="0" w:line="250" w:lineRule="auto"/>
            </w:pPr>
            <w:r>
              <w:rPr>
                <w:sz w:val="20"/>
              </w:rPr>
              <w:t>Chủ dự án phê duyệt thay đổi trước khi triển khai.</w:t>
            </w:r>
          </w:p>
        </w:tc>
      </w:tr>
      <w:tr w:rsidR="00394BA2" w14:paraId="53E4BB2D" w14:textId="77777777">
        <w:trPr>
          <w:cantSplit/>
          <w:jc w:val="center"/>
        </w:trPr>
        <w:tc>
          <w:tcPr>
            <w:tcW w:w="1735" w:type="dxa"/>
            <w:vAlign w:val="center"/>
          </w:tcPr>
          <w:p w14:paraId="105A7A75" w14:textId="77777777" w:rsidR="00394BA2" w:rsidRDefault="00000000">
            <w:pPr>
              <w:spacing w:after="0" w:line="250" w:lineRule="auto"/>
            </w:pPr>
            <w:r>
              <w:rPr>
                <w:sz w:val="20"/>
              </w:rPr>
              <w:t>R06</w:t>
            </w:r>
          </w:p>
        </w:tc>
        <w:tc>
          <w:tcPr>
            <w:tcW w:w="3084" w:type="dxa"/>
            <w:vAlign w:val="center"/>
          </w:tcPr>
          <w:p w14:paraId="7A18A73A" w14:textId="77777777" w:rsidR="00394BA2" w:rsidRDefault="00000000">
            <w:pPr>
              <w:spacing w:after="0" w:line="250" w:lineRule="auto"/>
            </w:pPr>
            <w:r>
              <w:rPr>
                <w:sz w:val="20"/>
              </w:rPr>
              <w:t>Test mô phỏng bị hiểu thành nghiệm thu thật</w:t>
            </w:r>
          </w:p>
        </w:tc>
        <w:tc>
          <w:tcPr>
            <w:tcW w:w="4819" w:type="dxa"/>
            <w:vAlign w:val="center"/>
          </w:tcPr>
          <w:p w14:paraId="1ED45C46" w14:textId="77777777" w:rsidR="00394BA2" w:rsidRDefault="00000000">
            <w:pPr>
              <w:spacing w:after="0" w:line="250" w:lineRule="auto"/>
            </w:pPr>
            <w:r>
              <w:rPr>
                <w:sz w:val="20"/>
              </w:rPr>
              <w:t>Báo cáo ghi rõ môi trường, loại API và kiểm tra còn thiếu.</w:t>
            </w:r>
          </w:p>
        </w:tc>
      </w:tr>
    </w:tbl>
    <w:p w14:paraId="08ED8DB6" w14:textId="77777777" w:rsidR="00394BA2" w:rsidRDefault="00394BA2">
      <w:pPr>
        <w:spacing w:after="0"/>
      </w:pPr>
    </w:p>
    <w:p w14:paraId="1C6222DC" w14:textId="77777777" w:rsidR="00394BA2" w:rsidRDefault="00000000">
      <w:pPr>
        <w:pStyle w:val="Heading2"/>
        <w:numPr>
          <w:ilvl w:val="1"/>
          <w:numId w:val="1"/>
        </w:numPr>
      </w:pPr>
      <w:r>
        <w:t>Điều kiện đóng dự án</w:t>
      </w:r>
    </w:p>
    <w:p w14:paraId="7BE01E0C" w14:textId="77777777" w:rsidR="00394BA2" w:rsidRDefault="00000000">
      <w:r>
        <w:t>Chủ dự án xác nhận đúng baseline chức năng; người kiểm thử cung cấp kết quả bộ nghiệm thu; người tiếp nhận chạy lại hướng dẫn trên môi trường mục tiêu. Các lỗi chưa xử lý phải có mức ảnh hưởng và quyết định chấp nhận hoặc chặn bàn giao. Không đóng dự án nếu một luồng cốt lõi chưa chạy mà chưa có quyết định rõ ràng.</w:t>
      </w:r>
    </w:p>
    <w:p w14:paraId="5FEDA12D" w14:textId="77777777" w:rsidR="00394BA2" w:rsidRDefault="00000000">
      <w:r>
        <w:rPr>
          <w:b/>
        </w:rPr>
        <w:t>Quyết định</w:t>
      </w:r>
      <w:r>
        <w:t xml:space="preserve">  Chấp thuận bàn giao / Chấp thuận có điều kiện / Chưa chấp thuận.</w:t>
      </w:r>
    </w:p>
    <w:p w14:paraId="3A4D2E10" w14:textId="77777777" w:rsidR="00394BA2" w:rsidRDefault="00000000">
      <w:r>
        <w:rPr>
          <w:b/>
        </w:rPr>
        <w:t>Điều kiện kèm theo</w:t>
      </w:r>
      <w:r>
        <w:t xml:space="preserve">  __________________________________________________</w:t>
      </w:r>
    </w:p>
    <w:p w14:paraId="3DECF92C" w14:textId="77777777" w:rsidR="00394BA2" w:rsidRDefault="00000000">
      <w:r>
        <w:rPr>
          <w:b/>
        </w:rPr>
        <w:t>Chủ dự án</w:t>
      </w:r>
      <w:r>
        <w:t xml:space="preserve">  __________________  </w:t>
      </w:r>
      <w:r>
        <w:rPr>
          <w:b/>
        </w:rPr>
        <w:t>Người tiếp nhận</w:t>
      </w:r>
      <w:r>
        <w:t xml:space="preserve">  __________________</w:t>
      </w:r>
    </w:p>
    <w:p w14:paraId="471FF343" w14:textId="77777777" w:rsidR="00394BA2" w:rsidRDefault="00000000">
      <w:r>
        <w:rPr>
          <w:b/>
        </w:rPr>
        <w:t>Ngày xác nhận</w:t>
      </w:r>
      <w:r>
        <w:t xml:space="preserve">  __________________</w:t>
      </w:r>
    </w:p>
    <w:sectPr w:rsidR="00394BA2" w:rsidSect="00034616">
      <w:footerReference w:type="default" r:id="rId10"/>
      <w:pgSz w:w="11906" w:h="16838"/>
      <w:pgMar w:top="1134" w:right="1134" w:bottom="1134" w:left="1134"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AE121" w14:textId="77777777" w:rsidR="0089194E" w:rsidRDefault="0089194E">
      <w:pPr>
        <w:spacing w:after="0" w:line="240" w:lineRule="auto"/>
      </w:pPr>
      <w:r>
        <w:separator/>
      </w:r>
    </w:p>
  </w:endnote>
  <w:endnote w:type="continuationSeparator" w:id="0">
    <w:p w14:paraId="7002D33B" w14:textId="77777777" w:rsidR="0089194E" w:rsidRDefault="00891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C4C2" w14:textId="77777777" w:rsidR="00394BA2"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14679" w14:textId="77777777" w:rsidR="0089194E" w:rsidRDefault="0089194E">
      <w:pPr>
        <w:spacing w:after="0" w:line="240" w:lineRule="auto"/>
      </w:pPr>
      <w:r>
        <w:separator/>
      </w:r>
    </w:p>
  </w:footnote>
  <w:footnote w:type="continuationSeparator" w:id="0">
    <w:p w14:paraId="013484D6" w14:textId="77777777" w:rsidR="0089194E" w:rsidRDefault="008919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7F622C7"/>
    <w:multiLevelType w:val="multilevel"/>
    <w:tmpl w:val="DD2A39DC"/>
    <w:lvl w:ilvl="0">
      <w:start w:val="1"/>
      <w:numFmt w:val="decimal"/>
      <w:pStyle w:val="ListBullet"/>
      <w:suff w:val="space"/>
      <w:lvlText w:val="%1"/>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5889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7F51"/>
    <w:rsid w:val="0029639D"/>
    <w:rsid w:val="00326F90"/>
    <w:rsid w:val="00394BA2"/>
    <w:rsid w:val="0089194E"/>
    <w:rsid w:val="00A829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CA67C"/>
  <w14:defaultImageDpi w14:val="300"/>
  <w15:docId w15:val="{3E613054-1CE6-4AB3-A6F1-32D81D67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eastAsia="Times New Roman" w:hAnsi="Times New Roman" w:cs="Times New Roman"/>
      <w:color w:val="000000"/>
      <w:lang w:val="vi-VN"/>
    </w:rPr>
  </w:style>
  <w:style w:type="paragraph" w:styleId="Heading1">
    <w:name w:val="heading 1"/>
    <w:basedOn w:val="Normal"/>
    <w:next w:val="Normal"/>
    <w:link w:val="Heading1Char"/>
    <w:uiPriority w:val="9"/>
    <w:qFormat/>
    <w:rsid w:val="00FC693F"/>
    <w:pPr>
      <w:keepNext/>
      <w:keepLines/>
      <w:spacing w:before="180"/>
      <w:outlineLvl w:val="0"/>
    </w:pPr>
    <w:rPr>
      <w:rFonts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cstheme="majorBidi"/>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54" w:lineRule="auto"/>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pPr>
    <w:rPr>
      <w:rFonts w:ascii="Times New Roman" w:eastAsia="Times New Roman" w:hAnsi="Times New Roman" w:cs="Times New Roman"/>
      <w:b/>
      <w:color w:val="000000"/>
    </w:rPr>
  </w:style>
  <w:style w:type="paragraph" w:customStyle="1" w:styleId="TOC21">
    <w:name w:val="TOC 21"/>
    <w:pPr>
      <w:spacing w:after="6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AI Helper Simplified MVP</dc:subject>
  <dc:creator/>
  <cp:keywords>AI Helper, Chrome Extension, Manifest V3, BYOK</cp:keywords>
  <dc:description>generated by python-docx</dc:description>
  <cp:lastModifiedBy>Huy Nguyễn Đức</cp:lastModifiedBy>
  <cp:revision>3</cp:revision>
  <dcterms:created xsi:type="dcterms:W3CDTF">2013-12-23T23:15:00Z</dcterms:created>
  <dcterms:modified xsi:type="dcterms:W3CDTF">2026-10-02T05:39:00Z</dcterms:modified>
  <cp:category/>
</cp:coreProperties>
</file>