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C10927">
      <w:pPr>
        <w:keepNext w:val="0"/>
        <w:keepLines w:val="0"/>
        <w:pageBreakBefore w:val="0"/>
        <w:widowControl/>
        <w:kinsoku/>
        <w:wordWrap/>
        <w:overflowPunct/>
        <w:topLinePunct w:val="0"/>
        <w:autoSpaceDE/>
        <w:autoSpaceDN/>
        <w:bidi w:val="0"/>
        <w:adjustRightInd/>
        <w:snapToGrid/>
        <w:spacing w:after="0" w:line="360" w:lineRule="auto"/>
        <w:jc w:val="center"/>
        <w:textAlignment w:val="auto"/>
      </w:pPr>
      <w:r>
        <w:rPr>
          <w:b/>
          <w:sz w:val="32"/>
        </w:rPr>
        <w:t>LAB 1: BẮT GÓI TIN TELNET – SSH</w:t>
      </w:r>
    </w:p>
    <w:p w14:paraId="4869508A">
      <w:pPr>
        <w:keepNext w:val="0"/>
        <w:keepLines w:val="0"/>
        <w:pageBreakBefore w:val="0"/>
        <w:widowControl/>
        <w:kinsoku/>
        <w:wordWrap/>
        <w:overflowPunct/>
        <w:topLinePunct w:val="0"/>
        <w:autoSpaceDE/>
        <w:autoSpaceDN/>
        <w:bidi w:val="0"/>
        <w:adjustRightInd/>
        <w:snapToGrid/>
        <w:spacing w:after="0" w:line="360" w:lineRule="auto"/>
        <w:jc w:val="left"/>
        <w:textAlignment w:val="auto"/>
        <w:rPr>
          <w:rFonts w:hint="default"/>
          <w:b w:val="0"/>
          <w:bCs/>
          <w:lang w:val="en-US"/>
        </w:rPr>
      </w:pPr>
      <w:r>
        <w:rPr>
          <w:b/>
        </w:rPr>
        <w:br w:type="textWrapping"/>
      </w:r>
      <w:r>
        <w:rPr>
          <w:b w:val="0"/>
          <w:bCs/>
        </w:rPr>
        <w:t xml:space="preserve">Họ và tên: </w:t>
      </w:r>
      <w:r>
        <w:rPr>
          <w:rFonts w:hint="default"/>
          <w:b w:val="0"/>
          <w:bCs/>
          <w:lang w:val="en-US"/>
        </w:rPr>
        <w:t>Phan Thị Ái My</w:t>
      </w:r>
    </w:p>
    <w:p w14:paraId="4313E197">
      <w:pPr>
        <w:keepNext w:val="0"/>
        <w:keepLines w:val="0"/>
        <w:pageBreakBefore w:val="0"/>
        <w:widowControl/>
        <w:kinsoku/>
        <w:wordWrap/>
        <w:overflowPunct/>
        <w:topLinePunct w:val="0"/>
        <w:autoSpaceDE/>
        <w:autoSpaceDN/>
        <w:bidi w:val="0"/>
        <w:adjustRightInd/>
        <w:snapToGrid/>
        <w:spacing w:after="0" w:line="360" w:lineRule="auto"/>
        <w:jc w:val="left"/>
        <w:textAlignment w:val="auto"/>
        <w:rPr>
          <w:rFonts w:hint="default"/>
          <w:lang w:val="en-US"/>
        </w:rPr>
      </w:pPr>
      <w:r>
        <w:t xml:space="preserve">MSSV: </w:t>
      </w:r>
      <w:r>
        <w:rPr>
          <w:rFonts w:hint="default"/>
          <w:lang w:val="en-US"/>
        </w:rPr>
        <w:t>1150080106</w:t>
      </w:r>
    </w:p>
    <w:p w14:paraId="0B64AA3E">
      <w:pPr>
        <w:keepNext w:val="0"/>
        <w:keepLines w:val="0"/>
        <w:pageBreakBefore w:val="0"/>
        <w:widowControl/>
        <w:kinsoku/>
        <w:wordWrap/>
        <w:overflowPunct/>
        <w:topLinePunct w:val="0"/>
        <w:autoSpaceDE/>
        <w:autoSpaceDN/>
        <w:bidi w:val="0"/>
        <w:adjustRightInd/>
        <w:snapToGrid/>
        <w:spacing w:after="0" w:line="360" w:lineRule="auto"/>
        <w:jc w:val="left"/>
        <w:textAlignment w:val="auto"/>
      </w:pPr>
      <w:r>
        <w:t>Lớp:</w:t>
      </w:r>
      <w:r>
        <w:rPr>
          <w:rFonts w:hint="default"/>
          <w:lang w:val="en-US"/>
        </w:rPr>
        <w:t xml:space="preserve"> 11CNPM2</w:t>
      </w:r>
      <w:r>
        <w:br w:type="textWrapping"/>
      </w:r>
      <w:r>
        <w:t xml:space="preserve">Link </w:t>
      </w:r>
      <w:r>
        <w:rPr>
          <w:rFonts w:hint="default"/>
          <w:lang w:val="en-US"/>
        </w:rPr>
        <w:t>ytb</w:t>
      </w:r>
      <w:r>
        <w:t xml:space="preserve">: </w:t>
      </w:r>
      <w:r>
        <w:rPr>
          <w:rFonts w:hint="default"/>
        </w:rPr>
        <w:t>https://www.youtube.com/@phanthiaimy7753</w:t>
      </w:r>
    </w:p>
    <w:p w14:paraId="5EA2EEBE">
      <w:pPr>
        <w:keepNext w:val="0"/>
        <w:keepLines w:val="0"/>
        <w:pageBreakBefore w:val="0"/>
        <w:widowControl/>
        <w:kinsoku/>
        <w:wordWrap/>
        <w:overflowPunct/>
        <w:topLinePunct w:val="0"/>
        <w:autoSpaceDE/>
        <w:autoSpaceDN/>
        <w:bidi w:val="0"/>
        <w:adjustRightInd/>
        <w:snapToGrid/>
        <w:spacing w:after="0" w:line="360" w:lineRule="auto"/>
        <w:textAlignment w:val="auto"/>
      </w:pPr>
      <w:r>
        <w:rPr>
          <w:b/>
          <w:sz w:val="28"/>
        </w:rPr>
        <w:t>1. MỤC TIÊU</w:t>
      </w:r>
    </w:p>
    <w:p w14:paraId="1C94BD44">
      <w:pPr>
        <w:keepNext w:val="0"/>
        <w:keepLines w:val="0"/>
        <w:pageBreakBefore w:val="0"/>
        <w:widowControl/>
        <w:kinsoku/>
        <w:wordWrap/>
        <w:overflowPunct/>
        <w:topLinePunct w:val="0"/>
        <w:autoSpaceDE/>
        <w:autoSpaceDN/>
        <w:bidi w:val="0"/>
        <w:adjustRightInd/>
        <w:snapToGrid/>
        <w:spacing w:after="0" w:line="360" w:lineRule="auto"/>
        <w:ind w:left="283"/>
        <w:textAlignment w:val="auto"/>
      </w:pPr>
      <w:r>
        <w:t>Tìm hiểu giao thức Telnet và SSH.</w:t>
      </w:r>
    </w:p>
    <w:p w14:paraId="6D8881D3">
      <w:pPr>
        <w:keepNext w:val="0"/>
        <w:keepLines w:val="0"/>
        <w:pageBreakBefore w:val="0"/>
        <w:widowControl/>
        <w:kinsoku/>
        <w:wordWrap/>
        <w:overflowPunct/>
        <w:topLinePunct w:val="0"/>
        <w:autoSpaceDE/>
        <w:autoSpaceDN/>
        <w:bidi w:val="0"/>
        <w:adjustRightInd/>
        <w:snapToGrid/>
        <w:spacing w:after="0" w:line="360" w:lineRule="auto"/>
        <w:ind w:left="283"/>
        <w:textAlignment w:val="auto"/>
      </w:pPr>
      <w:r>
        <w:t>Thiết lập kết nối Client – Server.</w:t>
      </w:r>
    </w:p>
    <w:p w14:paraId="380CFBAC">
      <w:pPr>
        <w:keepNext w:val="0"/>
        <w:keepLines w:val="0"/>
        <w:pageBreakBefore w:val="0"/>
        <w:widowControl/>
        <w:kinsoku/>
        <w:wordWrap/>
        <w:overflowPunct/>
        <w:topLinePunct w:val="0"/>
        <w:autoSpaceDE/>
        <w:autoSpaceDN/>
        <w:bidi w:val="0"/>
        <w:adjustRightInd/>
        <w:snapToGrid/>
        <w:spacing w:after="0" w:line="360" w:lineRule="auto"/>
        <w:ind w:left="283"/>
        <w:textAlignment w:val="auto"/>
      </w:pPr>
      <w:r>
        <w:t>Sử dụng Wireshark để bắt và phân tích gói tin.</w:t>
      </w:r>
    </w:p>
    <w:p w14:paraId="1B783B4F">
      <w:pPr>
        <w:keepNext w:val="0"/>
        <w:keepLines w:val="0"/>
        <w:pageBreakBefore w:val="0"/>
        <w:widowControl/>
        <w:kinsoku/>
        <w:wordWrap/>
        <w:overflowPunct/>
        <w:topLinePunct w:val="0"/>
        <w:autoSpaceDE/>
        <w:autoSpaceDN/>
        <w:bidi w:val="0"/>
        <w:adjustRightInd/>
        <w:snapToGrid/>
        <w:spacing w:after="0" w:line="360" w:lineRule="auto"/>
        <w:ind w:left="283"/>
        <w:textAlignment w:val="auto"/>
      </w:pPr>
      <w:r>
        <w:t>So sánh mức độ bảo mật giữa Telnet và SSH.</w:t>
      </w:r>
    </w:p>
    <w:p w14:paraId="2DFDDAED">
      <w:pPr>
        <w:keepNext w:val="0"/>
        <w:keepLines w:val="0"/>
        <w:pageBreakBefore w:val="0"/>
        <w:widowControl/>
        <w:kinsoku/>
        <w:wordWrap/>
        <w:overflowPunct/>
        <w:topLinePunct w:val="0"/>
        <w:autoSpaceDE/>
        <w:autoSpaceDN/>
        <w:bidi w:val="0"/>
        <w:adjustRightInd/>
        <w:snapToGrid/>
        <w:spacing w:after="0" w:line="360" w:lineRule="auto"/>
        <w:textAlignment w:val="auto"/>
      </w:pPr>
      <w:r>
        <w:rPr>
          <w:b/>
          <w:sz w:val="28"/>
        </w:rPr>
        <w:t>2. MÔI TRƯỜNG THỰC HÀNH</w:t>
      </w:r>
    </w:p>
    <w:p w14:paraId="1DC8FCDE">
      <w:pPr>
        <w:keepNext w:val="0"/>
        <w:keepLines w:val="0"/>
        <w:pageBreakBefore w:val="0"/>
        <w:widowControl/>
        <w:kinsoku/>
        <w:wordWrap/>
        <w:overflowPunct/>
        <w:topLinePunct w:val="0"/>
        <w:autoSpaceDE/>
        <w:autoSpaceDN/>
        <w:bidi w:val="0"/>
        <w:adjustRightInd/>
        <w:snapToGrid/>
        <w:spacing w:after="0" w:line="360" w:lineRule="auto"/>
        <w:ind w:left="283"/>
        <w:textAlignment w:val="auto"/>
      </w:pPr>
      <w:r>
        <w:t>Server: Ubuntu Server 26.04.1 LTS.</w:t>
      </w:r>
    </w:p>
    <w:p w14:paraId="3897C37D">
      <w:pPr>
        <w:keepNext w:val="0"/>
        <w:keepLines w:val="0"/>
        <w:pageBreakBefore w:val="0"/>
        <w:widowControl/>
        <w:kinsoku/>
        <w:wordWrap/>
        <w:overflowPunct/>
        <w:topLinePunct w:val="0"/>
        <w:autoSpaceDE/>
        <w:autoSpaceDN/>
        <w:bidi w:val="0"/>
        <w:adjustRightInd/>
        <w:snapToGrid/>
        <w:spacing w:after="0" w:line="360" w:lineRule="auto"/>
        <w:ind w:left="283"/>
        <w:textAlignment w:val="auto"/>
      </w:pPr>
      <w:r>
        <w:t>Client: Windows 10.</w:t>
      </w:r>
    </w:p>
    <w:p w14:paraId="61882551">
      <w:pPr>
        <w:keepNext w:val="0"/>
        <w:keepLines w:val="0"/>
        <w:pageBreakBefore w:val="0"/>
        <w:widowControl/>
        <w:kinsoku/>
        <w:wordWrap/>
        <w:overflowPunct/>
        <w:topLinePunct w:val="0"/>
        <w:autoSpaceDE/>
        <w:autoSpaceDN/>
        <w:bidi w:val="0"/>
        <w:adjustRightInd/>
        <w:snapToGrid/>
        <w:spacing w:after="0" w:line="360" w:lineRule="auto"/>
        <w:ind w:left="283"/>
        <w:textAlignment w:val="auto"/>
      </w:pPr>
      <w:r>
        <w:t>Phần mềm bắt gói: Wireshark.</w:t>
      </w:r>
    </w:p>
    <w:p w14:paraId="18DCA7DD">
      <w:pPr>
        <w:keepNext w:val="0"/>
        <w:keepLines w:val="0"/>
        <w:pageBreakBefore w:val="0"/>
        <w:widowControl/>
        <w:kinsoku/>
        <w:wordWrap/>
        <w:overflowPunct/>
        <w:topLinePunct w:val="0"/>
        <w:autoSpaceDE/>
        <w:autoSpaceDN/>
        <w:bidi w:val="0"/>
        <w:adjustRightInd/>
        <w:snapToGrid/>
        <w:spacing w:after="0" w:line="360" w:lineRule="auto"/>
        <w:ind w:left="283"/>
        <w:textAlignment w:val="auto"/>
      </w:pPr>
      <w:r>
        <w:t>Phần mềm kết nối: PuTTY.</w:t>
      </w:r>
    </w:p>
    <w:p w14:paraId="47AC996E">
      <w:pPr>
        <w:keepNext w:val="0"/>
        <w:keepLines w:val="0"/>
        <w:pageBreakBefore w:val="0"/>
        <w:widowControl/>
        <w:kinsoku/>
        <w:wordWrap/>
        <w:overflowPunct/>
        <w:topLinePunct w:val="0"/>
        <w:autoSpaceDE/>
        <w:autoSpaceDN/>
        <w:bidi w:val="0"/>
        <w:adjustRightInd/>
        <w:snapToGrid/>
        <w:spacing w:after="0" w:line="360" w:lineRule="auto"/>
        <w:ind w:left="283"/>
        <w:textAlignment w:val="auto"/>
      </w:pPr>
      <w:r>
        <w:t>Nền tảng máy ảo: VMware Workstation.</w:t>
      </w:r>
    </w:p>
    <w:p w14:paraId="1A4A0FE7">
      <w:pPr>
        <w:keepNext w:val="0"/>
        <w:keepLines w:val="0"/>
        <w:pageBreakBefore w:val="0"/>
        <w:widowControl/>
        <w:kinsoku/>
        <w:wordWrap/>
        <w:overflowPunct/>
        <w:topLinePunct w:val="0"/>
        <w:autoSpaceDE/>
        <w:autoSpaceDN/>
        <w:bidi w:val="0"/>
        <w:adjustRightInd/>
        <w:snapToGrid/>
        <w:spacing w:after="0" w:line="360" w:lineRule="auto"/>
        <w:textAlignment w:val="auto"/>
      </w:pPr>
      <w:r>
        <w:rPr>
          <w:b/>
          <w:sz w:val="28"/>
        </w:rPr>
        <w:t>3. THỰC HIỆN LAB</w:t>
      </w:r>
    </w:p>
    <w:p w14:paraId="7395B655">
      <w:pPr>
        <w:keepNext w:val="0"/>
        <w:keepLines w:val="0"/>
        <w:pageBreakBefore w:val="0"/>
        <w:widowControl/>
        <w:kinsoku/>
        <w:wordWrap/>
        <w:overflowPunct/>
        <w:topLinePunct w:val="0"/>
        <w:autoSpaceDE/>
        <w:autoSpaceDN/>
        <w:bidi w:val="0"/>
        <w:adjustRightInd/>
        <w:snapToGrid/>
        <w:spacing w:after="0" w:line="360" w:lineRule="auto"/>
        <w:textAlignment w:val="auto"/>
      </w:pPr>
      <w:r>
        <w:rPr>
          <w:b/>
          <w:sz w:val="28"/>
        </w:rPr>
        <w:t>3.1. Thiết lập mô hình mạng</w:t>
      </w:r>
    </w:p>
    <w:p w14:paraId="703057F3">
      <w:pPr>
        <w:keepNext w:val="0"/>
        <w:keepLines w:val="0"/>
        <w:pageBreakBefore w:val="0"/>
        <w:widowControl/>
        <w:kinsoku/>
        <w:wordWrap/>
        <w:overflowPunct/>
        <w:topLinePunct w:val="0"/>
        <w:autoSpaceDE/>
        <w:autoSpaceDN/>
        <w:bidi w:val="0"/>
        <w:adjustRightInd/>
        <w:snapToGrid/>
        <w:spacing w:after="0" w:line="360" w:lineRule="auto"/>
        <w:ind w:left="283"/>
        <w:textAlignment w:val="auto"/>
      </w:pPr>
      <w:r>
        <w:t>- Cấu hình máy ảo Server và Client.</w:t>
      </w:r>
    </w:p>
    <w:p w14:paraId="75E319D7">
      <w:pPr>
        <w:keepNext w:val="0"/>
        <w:keepLines w:val="0"/>
        <w:pageBreakBefore w:val="0"/>
        <w:widowControl/>
        <w:kinsoku/>
        <w:wordWrap/>
        <w:overflowPunct/>
        <w:topLinePunct w:val="0"/>
        <w:autoSpaceDE/>
        <w:autoSpaceDN/>
        <w:bidi w:val="0"/>
        <w:adjustRightInd/>
        <w:snapToGrid/>
        <w:spacing w:after="0" w:line="360" w:lineRule="auto"/>
        <w:ind w:left="283"/>
        <w:textAlignment w:val="auto"/>
      </w:pPr>
      <w:r>
        <w:drawing>
          <wp:inline distT="0" distB="0" distL="114300" distR="114300">
            <wp:extent cx="5267325" cy="2314575"/>
            <wp:effectExtent l="0" t="0" r="9525" b="9525"/>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6"/>
                    <a:stretch>
                      <a:fillRect/>
                    </a:stretch>
                  </pic:blipFill>
                  <pic:spPr>
                    <a:xfrm>
                      <a:off x="0" y="0"/>
                      <a:ext cx="5267325" cy="2314575"/>
                    </a:xfrm>
                    <a:prstGeom prst="rect">
                      <a:avLst/>
                    </a:prstGeom>
                    <a:noFill/>
                    <a:ln>
                      <a:noFill/>
                    </a:ln>
                  </pic:spPr>
                </pic:pic>
              </a:graphicData>
            </a:graphic>
          </wp:inline>
        </w:drawing>
      </w:r>
    </w:p>
    <w:p w14:paraId="082DCA6A">
      <w:pPr>
        <w:keepNext w:val="0"/>
        <w:keepLines w:val="0"/>
        <w:pageBreakBefore w:val="0"/>
        <w:widowControl/>
        <w:kinsoku/>
        <w:wordWrap/>
        <w:overflowPunct/>
        <w:topLinePunct w:val="0"/>
        <w:autoSpaceDE/>
        <w:autoSpaceDN/>
        <w:bidi w:val="0"/>
        <w:adjustRightInd/>
        <w:snapToGrid/>
        <w:spacing w:after="0" w:line="360" w:lineRule="auto"/>
        <w:ind w:left="283"/>
        <w:textAlignment w:val="auto"/>
      </w:pPr>
      <w:r>
        <w:drawing>
          <wp:inline distT="0" distB="0" distL="114300" distR="114300">
            <wp:extent cx="5965825" cy="1891665"/>
            <wp:effectExtent l="0" t="0" r="15875" b="13335"/>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7"/>
                    <a:stretch>
                      <a:fillRect/>
                    </a:stretch>
                  </pic:blipFill>
                  <pic:spPr>
                    <a:xfrm>
                      <a:off x="0" y="0"/>
                      <a:ext cx="5965825" cy="1891665"/>
                    </a:xfrm>
                    <a:prstGeom prst="rect">
                      <a:avLst/>
                    </a:prstGeom>
                    <a:noFill/>
                    <a:ln>
                      <a:noFill/>
                    </a:ln>
                  </pic:spPr>
                </pic:pic>
              </a:graphicData>
            </a:graphic>
          </wp:inline>
        </w:drawing>
      </w:r>
    </w:p>
    <w:p w14:paraId="75416AFE">
      <w:pPr>
        <w:keepNext w:val="0"/>
        <w:keepLines w:val="0"/>
        <w:pageBreakBefore w:val="0"/>
        <w:widowControl/>
        <w:kinsoku/>
        <w:wordWrap/>
        <w:overflowPunct/>
        <w:topLinePunct w:val="0"/>
        <w:autoSpaceDE/>
        <w:autoSpaceDN/>
        <w:bidi w:val="0"/>
        <w:adjustRightInd/>
        <w:snapToGrid/>
        <w:spacing w:after="0" w:line="360" w:lineRule="auto"/>
        <w:ind w:left="283"/>
        <w:textAlignment w:val="auto"/>
      </w:pPr>
      <w:r>
        <w:t>- Cấu hình mạng giữa hai máy.</w:t>
      </w:r>
    </w:p>
    <w:p w14:paraId="0C8AABF7">
      <w:pPr>
        <w:keepNext w:val="0"/>
        <w:keepLines w:val="0"/>
        <w:pageBreakBefore w:val="0"/>
        <w:widowControl/>
        <w:kinsoku/>
        <w:wordWrap/>
        <w:overflowPunct/>
        <w:topLinePunct w:val="0"/>
        <w:autoSpaceDE/>
        <w:autoSpaceDN/>
        <w:bidi w:val="0"/>
        <w:adjustRightInd/>
        <w:snapToGrid/>
        <w:spacing w:after="0" w:line="360" w:lineRule="auto"/>
        <w:ind w:left="283"/>
        <w:textAlignment w:val="auto"/>
        <w:rPr>
          <w:rFonts w:hint="default"/>
          <w:lang w:val="en-US"/>
        </w:rPr>
      </w:pPr>
      <w:r>
        <w:rPr>
          <w:rFonts w:hint="default"/>
          <w:lang w:val="en-US"/>
        </w:rPr>
        <w:t>Windows10:</w:t>
      </w:r>
    </w:p>
    <w:p w14:paraId="5CB8897B">
      <w:pPr>
        <w:keepNext w:val="0"/>
        <w:keepLines w:val="0"/>
        <w:pageBreakBefore w:val="0"/>
        <w:widowControl/>
        <w:kinsoku/>
        <w:wordWrap/>
        <w:overflowPunct/>
        <w:topLinePunct w:val="0"/>
        <w:autoSpaceDE/>
        <w:autoSpaceDN/>
        <w:bidi w:val="0"/>
        <w:adjustRightInd/>
        <w:snapToGrid/>
        <w:spacing w:after="0" w:line="360" w:lineRule="auto"/>
        <w:ind w:left="283"/>
        <w:textAlignment w:val="auto"/>
        <w:rPr>
          <w:rFonts w:hint="default"/>
          <w:lang w:val="en-US"/>
        </w:rPr>
      </w:pPr>
      <w:r>
        <w:drawing>
          <wp:inline distT="0" distB="0" distL="114300" distR="114300">
            <wp:extent cx="5970270" cy="3283585"/>
            <wp:effectExtent l="0" t="0" r="11430" b="12065"/>
            <wp:docPr id="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
                    <pic:cNvPicPr>
                      <a:picLocks noChangeAspect="1"/>
                    </pic:cNvPicPr>
                  </pic:nvPicPr>
                  <pic:blipFill>
                    <a:blip r:embed="rId8"/>
                    <a:stretch>
                      <a:fillRect/>
                    </a:stretch>
                  </pic:blipFill>
                  <pic:spPr>
                    <a:xfrm>
                      <a:off x="0" y="0"/>
                      <a:ext cx="5970270" cy="3283585"/>
                    </a:xfrm>
                    <a:prstGeom prst="rect">
                      <a:avLst/>
                    </a:prstGeom>
                    <a:noFill/>
                    <a:ln>
                      <a:noFill/>
                    </a:ln>
                  </pic:spPr>
                </pic:pic>
              </a:graphicData>
            </a:graphic>
          </wp:inline>
        </w:drawing>
      </w:r>
    </w:p>
    <w:p w14:paraId="4403ED5E">
      <w:pPr>
        <w:keepNext w:val="0"/>
        <w:keepLines w:val="0"/>
        <w:pageBreakBefore w:val="0"/>
        <w:widowControl/>
        <w:kinsoku/>
        <w:wordWrap/>
        <w:overflowPunct/>
        <w:topLinePunct w:val="0"/>
        <w:autoSpaceDE/>
        <w:autoSpaceDN/>
        <w:bidi w:val="0"/>
        <w:adjustRightInd/>
        <w:snapToGrid/>
        <w:spacing w:after="0" w:line="360" w:lineRule="auto"/>
        <w:ind w:left="283"/>
        <w:textAlignment w:val="auto"/>
        <w:rPr>
          <w:rFonts w:hint="default"/>
          <w:lang w:val="en-US"/>
        </w:rPr>
      </w:pPr>
      <w:r>
        <w:rPr>
          <w:rFonts w:hint="default"/>
          <w:lang w:val="en-US"/>
        </w:rPr>
        <w:t>Ubuntu:</w:t>
      </w:r>
    </w:p>
    <w:p w14:paraId="0F938F56">
      <w:pPr>
        <w:keepNext w:val="0"/>
        <w:keepLines w:val="0"/>
        <w:pageBreakBefore w:val="0"/>
        <w:widowControl/>
        <w:kinsoku/>
        <w:wordWrap/>
        <w:overflowPunct/>
        <w:topLinePunct w:val="0"/>
        <w:autoSpaceDE/>
        <w:autoSpaceDN/>
        <w:bidi w:val="0"/>
        <w:adjustRightInd/>
        <w:snapToGrid/>
        <w:spacing w:after="0" w:line="360" w:lineRule="auto"/>
        <w:ind w:left="283"/>
        <w:textAlignment w:val="auto"/>
        <w:rPr>
          <w:rFonts w:hint="default"/>
          <w:lang w:val="en-US"/>
        </w:rPr>
      </w:pPr>
      <w:r>
        <w:drawing>
          <wp:inline distT="0" distB="0" distL="114300" distR="114300">
            <wp:extent cx="5969000" cy="3141980"/>
            <wp:effectExtent l="0" t="0" r="12700" b="1270"/>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
                    <pic:cNvPicPr>
                      <a:picLocks noChangeAspect="1"/>
                    </pic:cNvPicPr>
                  </pic:nvPicPr>
                  <pic:blipFill>
                    <a:blip r:embed="rId9"/>
                    <a:stretch>
                      <a:fillRect/>
                    </a:stretch>
                  </pic:blipFill>
                  <pic:spPr>
                    <a:xfrm>
                      <a:off x="0" y="0"/>
                      <a:ext cx="5969000" cy="3141980"/>
                    </a:xfrm>
                    <a:prstGeom prst="rect">
                      <a:avLst/>
                    </a:prstGeom>
                    <a:noFill/>
                    <a:ln>
                      <a:noFill/>
                    </a:ln>
                  </pic:spPr>
                </pic:pic>
              </a:graphicData>
            </a:graphic>
          </wp:inline>
        </w:drawing>
      </w:r>
    </w:p>
    <w:p w14:paraId="467EFEBE">
      <w:pPr>
        <w:keepNext w:val="0"/>
        <w:keepLines w:val="0"/>
        <w:pageBreakBefore w:val="0"/>
        <w:widowControl/>
        <w:kinsoku/>
        <w:wordWrap/>
        <w:overflowPunct/>
        <w:topLinePunct w:val="0"/>
        <w:autoSpaceDE/>
        <w:autoSpaceDN/>
        <w:bidi w:val="0"/>
        <w:adjustRightInd/>
        <w:snapToGrid/>
        <w:spacing w:after="0" w:line="360" w:lineRule="auto"/>
        <w:ind w:left="283"/>
        <w:textAlignment w:val="auto"/>
      </w:pPr>
      <w:r>
        <w:t>- Kiểm tra kết nối bằng lệnh ping.</w:t>
      </w:r>
    </w:p>
    <w:p w14:paraId="678DD496">
      <w:pPr>
        <w:keepNext w:val="0"/>
        <w:keepLines w:val="0"/>
        <w:pageBreakBefore w:val="0"/>
        <w:widowControl/>
        <w:kinsoku/>
        <w:wordWrap/>
        <w:overflowPunct/>
        <w:topLinePunct w:val="0"/>
        <w:autoSpaceDE/>
        <w:autoSpaceDN/>
        <w:bidi w:val="0"/>
        <w:adjustRightInd/>
        <w:snapToGrid/>
        <w:spacing w:after="0" w:line="360" w:lineRule="auto"/>
        <w:ind w:left="283"/>
        <w:textAlignment w:val="auto"/>
        <w:rPr>
          <w:rFonts w:hint="default"/>
          <w:lang w:val="en-US"/>
        </w:rPr>
      </w:pPr>
      <w:r>
        <w:drawing>
          <wp:inline distT="0" distB="0" distL="114300" distR="114300">
            <wp:extent cx="4410075" cy="17145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0"/>
                    <a:stretch>
                      <a:fillRect/>
                    </a:stretch>
                  </pic:blipFill>
                  <pic:spPr>
                    <a:xfrm>
                      <a:off x="0" y="0"/>
                      <a:ext cx="4410075" cy="1714500"/>
                    </a:xfrm>
                    <a:prstGeom prst="rect">
                      <a:avLst/>
                    </a:prstGeom>
                    <a:noFill/>
                    <a:ln>
                      <a:noFill/>
                    </a:ln>
                  </pic:spPr>
                </pic:pic>
              </a:graphicData>
            </a:graphic>
          </wp:inline>
        </w:drawing>
      </w:r>
    </w:p>
    <w:p w14:paraId="4BCFCE46">
      <w:pPr>
        <w:keepNext w:val="0"/>
        <w:keepLines w:val="0"/>
        <w:pageBreakBefore w:val="0"/>
        <w:widowControl/>
        <w:kinsoku/>
        <w:wordWrap/>
        <w:overflowPunct/>
        <w:topLinePunct w:val="0"/>
        <w:autoSpaceDE/>
        <w:autoSpaceDN/>
        <w:bidi w:val="0"/>
        <w:adjustRightInd/>
        <w:snapToGrid/>
        <w:spacing w:after="0" w:line="360" w:lineRule="auto"/>
        <w:ind w:left="283"/>
        <w:textAlignment w:val="auto"/>
        <w:rPr>
          <w:rFonts w:hint="default"/>
          <w:lang w:val="en-US"/>
        </w:rPr>
      </w:pPr>
      <w:r>
        <w:drawing>
          <wp:inline distT="0" distB="0" distL="114300" distR="114300">
            <wp:extent cx="5124450" cy="17430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1"/>
                    <a:stretch>
                      <a:fillRect/>
                    </a:stretch>
                  </pic:blipFill>
                  <pic:spPr>
                    <a:xfrm>
                      <a:off x="0" y="0"/>
                      <a:ext cx="5124450" cy="1743075"/>
                    </a:xfrm>
                    <a:prstGeom prst="rect">
                      <a:avLst/>
                    </a:prstGeom>
                    <a:noFill/>
                    <a:ln>
                      <a:noFill/>
                    </a:ln>
                  </pic:spPr>
                </pic:pic>
              </a:graphicData>
            </a:graphic>
          </wp:inline>
        </w:drawing>
      </w:r>
    </w:p>
    <w:p w14:paraId="32889138">
      <w:pPr>
        <w:keepNext w:val="0"/>
        <w:keepLines w:val="0"/>
        <w:pageBreakBefore w:val="0"/>
        <w:widowControl/>
        <w:kinsoku/>
        <w:wordWrap/>
        <w:overflowPunct/>
        <w:topLinePunct w:val="0"/>
        <w:autoSpaceDE/>
        <w:autoSpaceDN/>
        <w:bidi w:val="0"/>
        <w:adjustRightInd/>
        <w:snapToGrid/>
        <w:spacing w:after="0" w:line="360" w:lineRule="auto"/>
        <w:ind w:left="283"/>
        <w:textAlignment w:val="auto"/>
      </w:pPr>
    </w:p>
    <w:p w14:paraId="67DD3736">
      <w:pPr>
        <w:keepNext w:val="0"/>
        <w:keepLines w:val="0"/>
        <w:pageBreakBefore w:val="0"/>
        <w:widowControl/>
        <w:kinsoku/>
        <w:wordWrap/>
        <w:overflowPunct/>
        <w:topLinePunct w:val="0"/>
        <w:autoSpaceDE/>
        <w:autoSpaceDN/>
        <w:bidi w:val="0"/>
        <w:adjustRightInd/>
        <w:snapToGrid/>
        <w:spacing w:after="0" w:line="360" w:lineRule="auto"/>
        <w:textAlignment w:val="auto"/>
      </w:pPr>
      <w:r>
        <w:rPr>
          <w:b/>
          <w:sz w:val="28"/>
        </w:rPr>
        <w:t>3.2. Thực hiện Telnet</w:t>
      </w:r>
    </w:p>
    <w:p w14:paraId="0BC7213A">
      <w:pPr>
        <w:keepNext w:val="0"/>
        <w:keepLines w:val="0"/>
        <w:pageBreakBefore w:val="0"/>
        <w:widowControl/>
        <w:kinsoku/>
        <w:wordWrap/>
        <w:overflowPunct/>
        <w:topLinePunct w:val="0"/>
        <w:autoSpaceDE/>
        <w:autoSpaceDN/>
        <w:bidi w:val="0"/>
        <w:adjustRightInd/>
        <w:snapToGrid/>
        <w:spacing w:after="0" w:line="360" w:lineRule="auto"/>
        <w:ind w:left="283"/>
        <w:textAlignment w:val="auto"/>
        <w:rPr>
          <w:rFonts w:hint="default"/>
          <w:lang w:val="en-US"/>
        </w:rPr>
      </w:pPr>
      <w:r>
        <w:t>- Cài đặt và kiểm tra Telnet Server trên Ubuntu</w:t>
      </w:r>
      <w:r>
        <w:rPr>
          <w:rFonts w:hint="default"/>
          <w:lang w:val="en-US"/>
        </w:rPr>
        <w:t xml:space="preserve"> và tạo tài khoản kiểm thử</w:t>
      </w:r>
    </w:p>
    <w:p w14:paraId="35C707FC">
      <w:pPr>
        <w:keepNext w:val="0"/>
        <w:keepLines w:val="0"/>
        <w:pageBreakBefore w:val="0"/>
        <w:widowControl/>
        <w:kinsoku/>
        <w:wordWrap/>
        <w:overflowPunct/>
        <w:topLinePunct w:val="0"/>
        <w:autoSpaceDE/>
        <w:autoSpaceDN/>
        <w:bidi w:val="0"/>
        <w:adjustRightInd/>
        <w:snapToGrid/>
        <w:spacing w:after="0" w:line="360" w:lineRule="auto"/>
        <w:ind w:left="283"/>
        <w:textAlignment w:val="auto"/>
      </w:pPr>
      <w:r>
        <w:drawing>
          <wp:inline distT="0" distB="0" distL="114300" distR="114300">
            <wp:extent cx="5971540" cy="1052195"/>
            <wp:effectExtent l="0" t="0" r="10160" b="14605"/>
            <wp:docPr id="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6"/>
                    <pic:cNvPicPr>
                      <a:picLocks noChangeAspect="1"/>
                    </pic:cNvPicPr>
                  </pic:nvPicPr>
                  <pic:blipFill>
                    <a:blip r:embed="rId12"/>
                    <a:stretch>
                      <a:fillRect/>
                    </a:stretch>
                  </pic:blipFill>
                  <pic:spPr>
                    <a:xfrm>
                      <a:off x="0" y="0"/>
                      <a:ext cx="5971540" cy="1052195"/>
                    </a:xfrm>
                    <a:prstGeom prst="rect">
                      <a:avLst/>
                    </a:prstGeom>
                    <a:noFill/>
                    <a:ln>
                      <a:noFill/>
                    </a:ln>
                  </pic:spPr>
                </pic:pic>
              </a:graphicData>
            </a:graphic>
          </wp:inline>
        </w:drawing>
      </w:r>
    </w:p>
    <w:p w14:paraId="4676556F">
      <w:pPr>
        <w:keepNext w:val="0"/>
        <w:keepLines w:val="0"/>
        <w:pageBreakBefore w:val="0"/>
        <w:widowControl/>
        <w:kinsoku/>
        <w:wordWrap/>
        <w:overflowPunct/>
        <w:topLinePunct w:val="0"/>
        <w:autoSpaceDE/>
        <w:autoSpaceDN/>
        <w:bidi w:val="0"/>
        <w:adjustRightInd/>
        <w:snapToGrid/>
        <w:spacing w:after="0" w:line="360" w:lineRule="auto"/>
        <w:ind w:left="283"/>
        <w:textAlignment w:val="auto"/>
      </w:pPr>
      <w:r>
        <w:drawing>
          <wp:inline distT="0" distB="0" distL="114300" distR="114300">
            <wp:extent cx="4543425" cy="762000"/>
            <wp:effectExtent l="0" t="0" r="9525" b="0"/>
            <wp:docPr id="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7"/>
                    <pic:cNvPicPr>
                      <a:picLocks noChangeAspect="1"/>
                    </pic:cNvPicPr>
                  </pic:nvPicPr>
                  <pic:blipFill>
                    <a:blip r:embed="rId13"/>
                    <a:stretch>
                      <a:fillRect/>
                    </a:stretch>
                  </pic:blipFill>
                  <pic:spPr>
                    <a:xfrm>
                      <a:off x="0" y="0"/>
                      <a:ext cx="4543425" cy="762000"/>
                    </a:xfrm>
                    <a:prstGeom prst="rect">
                      <a:avLst/>
                    </a:prstGeom>
                    <a:noFill/>
                    <a:ln>
                      <a:noFill/>
                    </a:ln>
                  </pic:spPr>
                </pic:pic>
              </a:graphicData>
            </a:graphic>
          </wp:inline>
        </w:drawing>
      </w:r>
    </w:p>
    <w:p w14:paraId="23287928">
      <w:pPr>
        <w:keepNext w:val="0"/>
        <w:keepLines w:val="0"/>
        <w:pageBreakBefore w:val="0"/>
        <w:widowControl/>
        <w:kinsoku/>
        <w:wordWrap/>
        <w:overflowPunct/>
        <w:topLinePunct w:val="0"/>
        <w:autoSpaceDE/>
        <w:autoSpaceDN/>
        <w:bidi w:val="0"/>
        <w:adjustRightInd/>
        <w:snapToGrid/>
        <w:spacing w:after="0" w:line="360" w:lineRule="auto"/>
        <w:ind w:left="283"/>
        <w:textAlignment w:val="auto"/>
      </w:pPr>
      <w:r>
        <w:drawing>
          <wp:inline distT="0" distB="0" distL="114300" distR="114300">
            <wp:extent cx="5969635" cy="733425"/>
            <wp:effectExtent l="0" t="0" r="12065" b="9525"/>
            <wp:docPr id="1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8"/>
                    <pic:cNvPicPr>
                      <a:picLocks noChangeAspect="1"/>
                    </pic:cNvPicPr>
                  </pic:nvPicPr>
                  <pic:blipFill>
                    <a:blip r:embed="rId14"/>
                    <a:stretch>
                      <a:fillRect/>
                    </a:stretch>
                  </pic:blipFill>
                  <pic:spPr>
                    <a:xfrm>
                      <a:off x="0" y="0"/>
                      <a:ext cx="5969635" cy="733425"/>
                    </a:xfrm>
                    <a:prstGeom prst="rect">
                      <a:avLst/>
                    </a:prstGeom>
                    <a:noFill/>
                    <a:ln>
                      <a:noFill/>
                    </a:ln>
                  </pic:spPr>
                </pic:pic>
              </a:graphicData>
            </a:graphic>
          </wp:inline>
        </w:drawing>
      </w:r>
    </w:p>
    <w:p w14:paraId="1ADAE73B">
      <w:pPr>
        <w:keepNext w:val="0"/>
        <w:keepLines w:val="0"/>
        <w:pageBreakBefore w:val="0"/>
        <w:widowControl/>
        <w:kinsoku/>
        <w:wordWrap/>
        <w:overflowPunct/>
        <w:topLinePunct w:val="0"/>
        <w:autoSpaceDE/>
        <w:autoSpaceDN/>
        <w:bidi w:val="0"/>
        <w:adjustRightInd/>
        <w:snapToGrid/>
        <w:spacing w:after="0" w:line="360" w:lineRule="auto"/>
        <w:ind w:left="283"/>
        <w:textAlignment w:val="auto"/>
      </w:pPr>
      <w:r>
        <w:t>- Kết nối Telnet từ PuTTY.</w:t>
      </w:r>
    </w:p>
    <w:p w14:paraId="32FF4D5D">
      <w:pPr>
        <w:keepNext w:val="0"/>
        <w:keepLines w:val="0"/>
        <w:pageBreakBefore w:val="0"/>
        <w:widowControl/>
        <w:kinsoku/>
        <w:wordWrap/>
        <w:overflowPunct/>
        <w:topLinePunct w:val="0"/>
        <w:autoSpaceDE/>
        <w:autoSpaceDN/>
        <w:bidi w:val="0"/>
        <w:adjustRightInd/>
        <w:snapToGrid/>
        <w:spacing w:after="0" w:line="360" w:lineRule="auto"/>
        <w:ind w:left="283"/>
        <w:textAlignment w:val="auto"/>
      </w:pPr>
      <w:r>
        <w:drawing>
          <wp:inline distT="0" distB="0" distL="114300" distR="114300">
            <wp:extent cx="4362450" cy="4229100"/>
            <wp:effectExtent l="0" t="0" r="0" b="0"/>
            <wp:docPr id="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2"/>
                    <pic:cNvPicPr>
                      <a:picLocks noChangeAspect="1"/>
                    </pic:cNvPicPr>
                  </pic:nvPicPr>
                  <pic:blipFill>
                    <a:blip r:embed="rId15"/>
                    <a:stretch>
                      <a:fillRect/>
                    </a:stretch>
                  </pic:blipFill>
                  <pic:spPr>
                    <a:xfrm>
                      <a:off x="0" y="0"/>
                      <a:ext cx="4362450" cy="4229100"/>
                    </a:xfrm>
                    <a:prstGeom prst="rect">
                      <a:avLst/>
                    </a:prstGeom>
                    <a:noFill/>
                    <a:ln>
                      <a:noFill/>
                    </a:ln>
                  </pic:spPr>
                </pic:pic>
              </a:graphicData>
            </a:graphic>
          </wp:inline>
        </w:drawing>
      </w:r>
    </w:p>
    <w:p w14:paraId="01322F7B">
      <w:pPr>
        <w:keepNext w:val="0"/>
        <w:keepLines w:val="0"/>
        <w:pageBreakBefore w:val="0"/>
        <w:widowControl/>
        <w:kinsoku/>
        <w:wordWrap/>
        <w:overflowPunct/>
        <w:topLinePunct w:val="0"/>
        <w:autoSpaceDE/>
        <w:autoSpaceDN/>
        <w:bidi w:val="0"/>
        <w:adjustRightInd/>
        <w:snapToGrid/>
        <w:spacing w:after="0" w:line="360" w:lineRule="auto"/>
        <w:ind w:left="283"/>
        <w:textAlignment w:val="auto"/>
      </w:pPr>
      <w:r>
        <w:drawing>
          <wp:inline distT="0" distB="0" distL="114300" distR="114300">
            <wp:extent cx="5971540" cy="3500120"/>
            <wp:effectExtent l="0" t="0" r="10160" b="5080"/>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
                    <pic:cNvPicPr>
                      <a:picLocks noChangeAspect="1"/>
                    </pic:cNvPicPr>
                  </pic:nvPicPr>
                  <pic:blipFill>
                    <a:blip r:embed="rId16"/>
                    <a:stretch>
                      <a:fillRect/>
                    </a:stretch>
                  </pic:blipFill>
                  <pic:spPr>
                    <a:xfrm>
                      <a:off x="0" y="0"/>
                      <a:ext cx="5971540" cy="3500120"/>
                    </a:xfrm>
                    <a:prstGeom prst="rect">
                      <a:avLst/>
                    </a:prstGeom>
                    <a:noFill/>
                    <a:ln>
                      <a:noFill/>
                    </a:ln>
                  </pic:spPr>
                </pic:pic>
              </a:graphicData>
            </a:graphic>
          </wp:inline>
        </w:drawing>
      </w:r>
    </w:p>
    <w:p w14:paraId="09542232">
      <w:pPr>
        <w:keepNext w:val="0"/>
        <w:keepLines w:val="0"/>
        <w:pageBreakBefore w:val="0"/>
        <w:widowControl/>
        <w:kinsoku/>
        <w:wordWrap/>
        <w:overflowPunct/>
        <w:topLinePunct w:val="0"/>
        <w:autoSpaceDE/>
        <w:autoSpaceDN/>
        <w:bidi w:val="0"/>
        <w:adjustRightInd/>
        <w:snapToGrid/>
        <w:spacing w:after="0" w:line="360" w:lineRule="auto"/>
        <w:ind w:left="283"/>
        <w:textAlignment w:val="auto"/>
      </w:pPr>
      <w:r>
        <w:drawing>
          <wp:inline distT="0" distB="0" distL="114300" distR="114300">
            <wp:extent cx="2724150" cy="762000"/>
            <wp:effectExtent l="0" t="0" r="0" b="0"/>
            <wp:docPr id="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3"/>
                    <pic:cNvPicPr>
                      <a:picLocks noChangeAspect="1"/>
                    </pic:cNvPicPr>
                  </pic:nvPicPr>
                  <pic:blipFill>
                    <a:blip r:embed="rId17"/>
                    <a:stretch>
                      <a:fillRect/>
                    </a:stretch>
                  </pic:blipFill>
                  <pic:spPr>
                    <a:xfrm>
                      <a:off x="0" y="0"/>
                      <a:ext cx="2724150" cy="762000"/>
                    </a:xfrm>
                    <a:prstGeom prst="rect">
                      <a:avLst/>
                    </a:prstGeom>
                    <a:noFill/>
                    <a:ln>
                      <a:noFill/>
                    </a:ln>
                  </pic:spPr>
                </pic:pic>
              </a:graphicData>
            </a:graphic>
          </wp:inline>
        </w:drawing>
      </w:r>
    </w:p>
    <w:p w14:paraId="6413FDEC">
      <w:pPr>
        <w:keepNext w:val="0"/>
        <w:keepLines w:val="0"/>
        <w:pageBreakBefore w:val="0"/>
        <w:widowControl/>
        <w:kinsoku/>
        <w:wordWrap/>
        <w:overflowPunct/>
        <w:topLinePunct w:val="0"/>
        <w:autoSpaceDE/>
        <w:autoSpaceDN/>
        <w:bidi w:val="0"/>
        <w:adjustRightInd/>
        <w:snapToGrid/>
        <w:spacing w:after="0" w:line="360" w:lineRule="auto"/>
        <w:ind w:left="283"/>
        <w:textAlignment w:val="auto"/>
      </w:pPr>
      <w:r>
        <w:t>- Bắt gói tin bằng Wireshark với bộ lọc tcp.port == 23.</w:t>
      </w:r>
    </w:p>
    <w:p w14:paraId="5AD400BF">
      <w:pPr>
        <w:keepNext w:val="0"/>
        <w:keepLines w:val="0"/>
        <w:pageBreakBefore w:val="0"/>
        <w:widowControl/>
        <w:kinsoku/>
        <w:wordWrap/>
        <w:overflowPunct/>
        <w:topLinePunct w:val="0"/>
        <w:autoSpaceDE/>
        <w:autoSpaceDN/>
        <w:bidi w:val="0"/>
        <w:adjustRightInd/>
        <w:snapToGrid/>
        <w:spacing w:after="0" w:line="360" w:lineRule="auto"/>
        <w:ind w:left="283"/>
        <w:textAlignment w:val="auto"/>
      </w:pPr>
      <w:r>
        <w:drawing>
          <wp:inline distT="0" distB="0" distL="114300" distR="114300">
            <wp:extent cx="5965825" cy="2799080"/>
            <wp:effectExtent l="0" t="0" r="15875" b="1270"/>
            <wp:docPr id="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4"/>
                    <pic:cNvPicPr>
                      <a:picLocks noChangeAspect="1"/>
                    </pic:cNvPicPr>
                  </pic:nvPicPr>
                  <pic:blipFill>
                    <a:blip r:embed="rId18"/>
                    <a:stretch>
                      <a:fillRect/>
                    </a:stretch>
                  </pic:blipFill>
                  <pic:spPr>
                    <a:xfrm>
                      <a:off x="0" y="0"/>
                      <a:ext cx="5965825" cy="2799080"/>
                    </a:xfrm>
                    <a:prstGeom prst="rect">
                      <a:avLst/>
                    </a:prstGeom>
                    <a:noFill/>
                    <a:ln>
                      <a:noFill/>
                    </a:ln>
                  </pic:spPr>
                </pic:pic>
              </a:graphicData>
            </a:graphic>
          </wp:inline>
        </w:drawing>
      </w:r>
    </w:p>
    <w:p w14:paraId="75DC7DC3">
      <w:pPr>
        <w:keepNext w:val="0"/>
        <w:keepLines w:val="0"/>
        <w:pageBreakBefore w:val="0"/>
        <w:widowControl/>
        <w:kinsoku/>
        <w:wordWrap/>
        <w:overflowPunct/>
        <w:topLinePunct w:val="0"/>
        <w:autoSpaceDE/>
        <w:autoSpaceDN/>
        <w:bidi w:val="0"/>
        <w:adjustRightInd/>
        <w:snapToGrid/>
        <w:spacing w:after="0" w:line="360" w:lineRule="auto"/>
        <w:ind w:left="283"/>
        <w:textAlignment w:val="auto"/>
      </w:pPr>
      <w:r>
        <w:t>- Phân tích TCP Stream.</w:t>
      </w:r>
    </w:p>
    <w:p w14:paraId="3C3A7DB1">
      <w:pPr>
        <w:keepNext w:val="0"/>
        <w:keepLines w:val="0"/>
        <w:pageBreakBefore w:val="0"/>
        <w:widowControl/>
        <w:kinsoku/>
        <w:wordWrap/>
        <w:overflowPunct/>
        <w:topLinePunct w:val="0"/>
        <w:autoSpaceDE/>
        <w:autoSpaceDN/>
        <w:bidi w:val="0"/>
        <w:adjustRightInd/>
        <w:snapToGrid/>
        <w:spacing w:after="0" w:line="360" w:lineRule="auto"/>
        <w:textAlignment w:val="auto"/>
        <w:rPr>
          <w:b/>
          <w:sz w:val="28"/>
        </w:rPr>
      </w:pPr>
      <w:r>
        <w:drawing>
          <wp:inline distT="0" distB="0" distL="114300" distR="114300">
            <wp:extent cx="5966460" cy="4681220"/>
            <wp:effectExtent l="0" t="0" r="15240" b="5080"/>
            <wp:docPr id="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5"/>
                    <pic:cNvPicPr>
                      <a:picLocks noChangeAspect="1"/>
                    </pic:cNvPicPr>
                  </pic:nvPicPr>
                  <pic:blipFill>
                    <a:blip r:embed="rId19"/>
                    <a:stretch>
                      <a:fillRect/>
                    </a:stretch>
                  </pic:blipFill>
                  <pic:spPr>
                    <a:xfrm>
                      <a:off x="0" y="0"/>
                      <a:ext cx="5966460" cy="4681220"/>
                    </a:xfrm>
                    <a:prstGeom prst="rect">
                      <a:avLst/>
                    </a:prstGeom>
                    <a:noFill/>
                    <a:ln>
                      <a:noFill/>
                    </a:ln>
                  </pic:spPr>
                </pic:pic>
              </a:graphicData>
            </a:graphic>
          </wp:inline>
        </w:drawing>
      </w:r>
    </w:p>
    <w:p w14:paraId="4A9792EF">
      <w:pPr>
        <w:keepNext w:val="0"/>
        <w:keepLines w:val="0"/>
        <w:pageBreakBefore w:val="0"/>
        <w:widowControl/>
        <w:kinsoku/>
        <w:wordWrap/>
        <w:overflowPunct/>
        <w:topLinePunct w:val="0"/>
        <w:autoSpaceDE/>
        <w:autoSpaceDN/>
        <w:bidi w:val="0"/>
        <w:adjustRightInd/>
        <w:snapToGrid/>
        <w:spacing w:after="0" w:line="360" w:lineRule="auto"/>
        <w:textAlignment w:val="auto"/>
      </w:pPr>
      <w:r>
        <w:rPr>
          <w:b/>
          <w:sz w:val="28"/>
        </w:rPr>
        <w:t>3.3. Thực hiện SSH</w:t>
      </w:r>
    </w:p>
    <w:p w14:paraId="3BB6CE6E">
      <w:pPr>
        <w:keepNext w:val="0"/>
        <w:keepLines w:val="0"/>
        <w:pageBreakBefore w:val="0"/>
        <w:widowControl/>
        <w:kinsoku/>
        <w:wordWrap/>
        <w:overflowPunct/>
        <w:topLinePunct w:val="0"/>
        <w:autoSpaceDE/>
        <w:autoSpaceDN/>
        <w:bidi w:val="0"/>
        <w:adjustRightInd/>
        <w:snapToGrid/>
        <w:spacing w:after="0" w:line="360" w:lineRule="auto"/>
        <w:ind w:left="283"/>
        <w:textAlignment w:val="auto"/>
      </w:pPr>
      <w:r>
        <w:t>- Cài đặt và kiểm tra SSH Server trên Ubuntu.</w:t>
      </w:r>
    </w:p>
    <w:p w14:paraId="3B57B42E">
      <w:pPr>
        <w:keepNext w:val="0"/>
        <w:keepLines w:val="0"/>
        <w:pageBreakBefore w:val="0"/>
        <w:widowControl/>
        <w:kinsoku/>
        <w:wordWrap/>
        <w:overflowPunct/>
        <w:topLinePunct w:val="0"/>
        <w:autoSpaceDE/>
        <w:autoSpaceDN/>
        <w:bidi w:val="0"/>
        <w:adjustRightInd/>
        <w:snapToGrid/>
        <w:spacing w:after="0" w:line="360" w:lineRule="auto"/>
        <w:ind w:left="283"/>
        <w:textAlignment w:val="auto"/>
      </w:pPr>
      <w:r>
        <w:drawing>
          <wp:inline distT="0" distB="0" distL="114300" distR="114300">
            <wp:extent cx="5967730" cy="3027045"/>
            <wp:effectExtent l="0" t="0" r="13970" b="1905"/>
            <wp:docPr id="1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6"/>
                    <pic:cNvPicPr>
                      <a:picLocks noChangeAspect="1"/>
                    </pic:cNvPicPr>
                  </pic:nvPicPr>
                  <pic:blipFill>
                    <a:blip r:embed="rId20"/>
                    <a:stretch>
                      <a:fillRect/>
                    </a:stretch>
                  </pic:blipFill>
                  <pic:spPr>
                    <a:xfrm>
                      <a:off x="0" y="0"/>
                      <a:ext cx="5967730" cy="3027045"/>
                    </a:xfrm>
                    <a:prstGeom prst="rect">
                      <a:avLst/>
                    </a:prstGeom>
                    <a:noFill/>
                    <a:ln>
                      <a:noFill/>
                    </a:ln>
                  </pic:spPr>
                </pic:pic>
              </a:graphicData>
            </a:graphic>
          </wp:inline>
        </w:drawing>
      </w:r>
    </w:p>
    <w:p w14:paraId="5774E740">
      <w:pPr>
        <w:keepNext w:val="0"/>
        <w:keepLines w:val="0"/>
        <w:pageBreakBefore w:val="0"/>
        <w:widowControl/>
        <w:kinsoku/>
        <w:wordWrap/>
        <w:overflowPunct/>
        <w:topLinePunct w:val="0"/>
        <w:autoSpaceDE/>
        <w:autoSpaceDN/>
        <w:bidi w:val="0"/>
        <w:adjustRightInd/>
        <w:snapToGrid/>
        <w:spacing w:after="0" w:line="360" w:lineRule="auto"/>
        <w:ind w:left="283"/>
        <w:textAlignment w:val="auto"/>
      </w:pPr>
      <w:r>
        <w:t>- Kết nối SSH từ PuTTY.</w:t>
      </w:r>
    </w:p>
    <w:p w14:paraId="13507C48">
      <w:pPr>
        <w:keepNext w:val="0"/>
        <w:keepLines w:val="0"/>
        <w:pageBreakBefore w:val="0"/>
        <w:widowControl/>
        <w:kinsoku/>
        <w:wordWrap/>
        <w:overflowPunct/>
        <w:topLinePunct w:val="0"/>
        <w:autoSpaceDE/>
        <w:autoSpaceDN/>
        <w:bidi w:val="0"/>
        <w:adjustRightInd/>
        <w:snapToGrid/>
        <w:spacing w:after="0" w:line="360" w:lineRule="auto"/>
        <w:ind w:left="283"/>
        <w:textAlignment w:val="auto"/>
      </w:pPr>
      <w:r>
        <w:drawing>
          <wp:inline distT="0" distB="0" distL="114300" distR="114300">
            <wp:extent cx="4324350" cy="4143375"/>
            <wp:effectExtent l="0" t="0" r="0" b="9525"/>
            <wp:docPr id="1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7"/>
                    <pic:cNvPicPr>
                      <a:picLocks noChangeAspect="1"/>
                    </pic:cNvPicPr>
                  </pic:nvPicPr>
                  <pic:blipFill>
                    <a:blip r:embed="rId21"/>
                    <a:stretch>
                      <a:fillRect/>
                    </a:stretch>
                  </pic:blipFill>
                  <pic:spPr>
                    <a:xfrm>
                      <a:off x="0" y="0"/>
                      <a:ext cx="4324350" cy="4143375"/>
                    </a:xfrm>
                    <a:prstGeom prst="rect">
                      <a:avLst/>
                    </a:prstGeom>
                    <a:noFill/>
                    <a:ln>
                      <a:noFill/>
                    </a:ln>
                  </pic:spPr>
                </pic:pic>
              </a:graphicData>
            </a:graphic>
          </wp:inline>
        </w:drawing>
      </w:r>
    </w:p>
    <w:p w14:paraId="0D5530F0">
      <w:pPr>
        <w:keepNext w:val="0"/>
        <w:keepLines w:val="0"/>
        <w:pageBreakBefore w:val="0"/>
        <w:widowControl/>
        <w:kinsoku/>
        <w:wordWrap/>
        <w:overflowPunct/>
        <w:topLinePunct w:val="0"/>
        <w:autoSpaceDE/>
        <w:autoSpaceDN/>
        <w:bidi w:val="0"/>
        <w:adjustRightInd/>
        <w:snapToGrid/>
        <w:spacing w:after="0" w:line="360" w:lineRule="auto"/>
        <w:ind w:left="283"/>
        <w:textAlignment w:val="auto"/>
      </w:pPr>
      <w:r>
        <w:drawing>
          <wp:inline distT="0" distB="0" distL="114300" distR="114300">
            <wp:extent cx="5968365" cy="2745105"/>
            <wp:effectExtent l="0" t="0" r="13335" b="17145"/>
            <wp:docPr id="1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8"/>
                    <pic:cNvPicPr>
                      <a:picLocks noChangeAspect="1"/>
                    </pic:cNvPicPr>
                  </pic:nvPicPr>
                  <pic:blipFill>
                    <a:blip r:embed="rId22"/>
                    <a:stretch>
                      <a:fillRect/>
                    </a:stretch>
                  </pic:blipFill>
                  <pic:spPr>
                    <a:xfrm>
                      <a:off x="0" y="0"/>
                      <a:ext cx="5968365" cy="2745105"/>
                    </a:xfrm>
                    <a:prstGeom prst="rect">
                      <a:avLst/>
                    </a:prstGeom>
                    <a:noFill/>
                    <a:ln>
                      <a:noFill/>
                    </a:ln>
                  </pic:spPr>
                </pic:pic>
              </a:graphicData>
            </a:graphic>
          </wp:inline>
        </w:drawing>
      </w:r>
    </w:p>
    <w:p w14:paraId="0AB3DA63">
      <w:pPr>
        <w:keepNext w:val="0"/>
        <w:keepLines w:val="0"/>
        <w:pageBreakBefore w:val="0"/>
        <w:widowControl/>
        <w:kinsoku/>
        <w:wordWrap/>
        <w:overflowPunct/>
        <w:topLinePunct w:val="0"/>
        <w:autoSpaceDE/>
        <w:autoSpaceDN/>
        <w:bidi w:val="0"/>
        <w:adjustRightInd/>
        <w:snapToGrid/>
        <w:spacing w:after="0" w:line="360" w:lineRule="auto"/>
        <w:ind w:left="283"/>
        <w:textAlignment w:val="auto"/>
      </w:pPr>
      <w:r>
        <w:drawing>
          <wp:inline distT="0" distB="0" distL="114300" distR="114300">
            <wp:extent cx="3143250" cy="1133475"/>
            <wp:effectExtent l="0" t="0" r="0" b="9525"/>
            <wp:docPr id="1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9"/>
                    <pic:cNvPicPr>
                      <a:picLocks noChangeAspect="1"/>
                    </pic:cNvPicPr>
                  </pic:nvPicPr>
                  <pic:blipFill>
                    <a:blip r:embed="rId23"/>
                    <a:stretch>
                      <a:fillRect/>
                    </a:stretch>
                  </pic:blipFill>
                  <pic:spPr>
                    <a:xfrm>
                      <a:off x="0" y="0"/>
                      <a:ext cx="3143250" cy="1133475"/>
                    </a:xfrm>
                    <a:prstGeom prst="rect">
                      <a:avLst/>
                    </a:prstGeom>
                    <a:noFill/>
                    <a:ln>
                      <a:noFill/>
                    </a:ln>
                  </pic:spPr>
                </pic:pic>
              </a:graphicData>
            </a:graphic>
          </wp:inline>
        </w:drawing>
      </w:r>
    </w:p>
    <w:p w14:paraId="3C4D6A5C">
      <w:pPr>
        <w:keepNext w:val="0"/>
        <w:keepLines w:val="0"/>
        <w:pageBreakBefore w:val="0"/>
        <w:widowControl/>
        <w:kinsoku/>
        <w:wordWrap/>
        <w:overflowPunct/>
        <w:topLinePunct w:val="0"/>
        <w:autoSpaceDE/>
        <w:autoSpaceDN/>
        <w:bidi w:val="0"/>
        <w:adjustRightInd/>
        <w:snapToGrid/>
        <w:spacing w:after="0" w:line="360" w:lineRule="auto"/>
        <w:ind w:left="283"/>
        <w:textAlignment w:val="auto"/>
      </w:pPr>
    </w:p>
    <w:p w14:paraId="776E3FAD">
      <w:pPr>
        <w:keepNext w:val="0"/>
        <w:keepLines w:val="0"/>
        <w:pageBreakBefore w:val="0"/>
        <w:widowControl/>
        <w:kinsoku/>
        <w:wordWrap/>
        <w:overflowPunct/>
        <w:topLinePunct w:val="0"/>
        <w:autoSpaceDE/>
        <w:autoSpaceDN/>
        <w:bidi w:val="0"/>
        <w:adjustRightInd/>
        <w:snapToGrid/>
        <w:spacing w:after="0" w:line="360" w:lineRule="auto"/>
        <w:ind w:left="283"/>
        <w:textAlignment w:val="auto"/>
      </w:pPr>
      <w:r>
        <w:t>- Bắt gói tin bằng Wireshark với bộ lọc tcp.port == 22.</w:t>
      </w:r>
    </w:p>
    <w:p w14:paraId="0DD5D79E">
      <w:pPr>
        <w:keepNext w:val="0"/>
        <w:keepLines w:val="0"/>
        <w:pageBreakBefore w:val="0"/>
        <w:widowControl/>
        <w:kinsoku/>
        <w:wordWrap/>
        <w:overflowPunct/>
        <w:topLinePunct w:val="0"/>
        <w:autoSpaceDE/>
        <w:autoSpaceDN/>
        <w:bidi w:val="0"/>
        <w:adjustRightInd/>
        <w:snapToGrid/>
        <w:spacing w:after="0" w:line="360" w:lineRule="auto"/>
        <w:ind w:left="283"/>
        <w:textAlignment w:val="auto"/>
      </w:pPr>
      <w:r>
        <w:drawing>
          <wp:inline distT="0" distB="0" distL="114300" distR="114300">
            <wp:extent cx="5969000" cy="2731135"/>
            <wp:effectExtent l="0" t="0" r="12700" b="12065"/>
            <wp:docPr id="2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1"/>
                    <pic:cNvPicPr>
                      <a:picLocks noChangeAspect="1"/>
                    </pic:cNvPicPr>
                  </pic:nvPicPr>
                  <pic:blipFill>
                    <a:blip r:embed="rId24"/>
                    <a:stretch>
                      <a:fillRect/>
                    </a:stretch>
                  </pic:blipFill>
                  <pic:spPr>
                    <a:xfrm>
                      <a:off x="0" y="0"/>
                      <a:ext cx="5969000" cy="2731135"/>
                    </a:xfrm>
                    <a:prstGeom prst="rect">
                      <a:avLst/>
                    </a:prstGeom>
                    <a:noFill/>
                    <a:ln>
                      <a:noFill/>
                    </a:ln>
                  </pic:spPr>
                </pic:pic>
              </a:graphicData>
            </a:graphic>
          </wp:inline>
        </w:drawing>
      </w:r>
    </w:p>
    <w:p w14:paraId="1FE8BFFE">
      <w:pPr>
        <w:keepNext w:val="0"/>
        <w:keepLines w:val="0"/>
        <w:pageBreakBefore w:val="0"/>
        <w:widowControl/>
        <w:kinsoku/>
        <w:wordWrap/>
        <w:overflowPunct/>
        <w:topLinePunct w:val="0"/>
        <w:autoSpaceDE/>
        <w:autoSpaceDN/>
        <w:bidi w:val="0"/>
        <w:adjustRightInd/>
        <w:snapToGrid/>
        <w:spacing w:after="0" w:line="360" w:lineRule="auto"/>
        <w:ind w:left="283"/>
        <w:textAlignment w:val="auto"/>
      </w:pPr>
      <w:r>
        <w:t>- Phân tích gói tin SSH.</w:t>
      </w:r>
    </w:p>
    <w:p w14:paraId="319EA140">
      <w:pPr>
        <w:keepNext w:val="0"/>
        <w:keepLines w:val="0"/>
        <w:pageBreakBefore w:val="0"/>
        <w:widowControl/>
        <w:kinsoku/>
        <w:wordWrap/>
        <w:overflowPunct/>
        <w:topLinePunct w:val="0"/>
        <w:autoSpaceDE/>
        <w:autoSpaceDN/>
        <w:bidi w:val="0"/>
        <w:adjustRightInd/>
        <w:snapToGrid/>
        <w:spacing w:after="0" w:line="360" w:lineRule="auto"/>
        <w:ind w:left="283"/>
        <w:textAlignment w:val="auto"/>
      </w:pPr>
      <w:r>
        <w:drawing>
          <wp:inline distT="0" distB="0" distL="114300" distR="114300">
            <wp:extent cx="5969635" cy="4299585"/>
            <wp:effectExtent l="0" t="0" r="12065" b="5715"/>
            <wp:docPr id="2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2"/>
                    <pic:cNvPicPr>
                      <a:picLocks noChangeAspect="1"/>
                    </pic:cNvPicPr>
                  </pic:nvPicPr>
                  <pic:blipFill>
                    <a:blip r:embed="rId25"/>
                    <a:stretch>
                      <a:fillRect/>
                    </a:stretch>
                  </pic:blipFill>
                  <pic:spPr>
                    <a:xfrm>
                      <a:off x="0" y="0"/>
                      <a:ext cx="5969635" cy="4299585"/>
                    </a:xfrm>
                    <a:prstGeom prst="rect">
                      <a:avLst/>
                    </a:prstGeom>
                    <a:noFill/>
                    <a:ln>
                      <a:noFill/>
                    </a:ln>
                  </pic:spPr>
                </pic:pic>
              </a:graphicData>
            </a:graphic>
          </wp:inline>
        </w:drawing>
      </w:r>
    </w:p>
    <w:p w14:paraId="2B99AAE0">
      <w:pPr>
        <w:keepNext w:val="0"/>
        <w:keepLines w:val="0"/>
        <w:pageBreakBefore w:val="0"/>
        <w:widowControl/>
        <w:kinsoku/>
        <w:wordWrap/>
        <w:overflowPunct/>
        <w:topLinePunct w:val="0"/>
        <w:autoSpaceDE/>
        <w:autoSpaceDN/>
        <w:bidi w:val="0"/>
        <w:adjustRightInd/>
        <w:snapToGrid/>
        <w:spacing w:after="0" w:line="360" w:lineRule="auto"/>
        <w:ind w:left="283"/>
        <w:textAlignment w:val="auto"/>
      </w:pPr>
    </w:p>
    <w:p w14:paraId="7B3C7286">
      <w:pPr>
        <w:keepNext w:val="0"/>
        <w:keepLines w:val="0"/>
        <w:pageBreakBefore w:val="0"/>
        <w:widowControl/>
        <w:kinsoku/>
        <w:wordWrap/>
        <w:overflowPunct/>
        <w:topLinePunct w:val="0"/>
        <w:autoSpaceDE/>
        <w:autoSpaceDN/>
        <w:bidi w:val="0"/>
        <w:adjustRightInd/>
        <w:snapToGrid/>
        <w:spacing w:after="0" w:line="360" w:lineRule="auto"/>
        <w:ind w:left="283"/>
        <w:textAlignment w:val="auto"/>
        <w:rPr>
          <w:rFonts w:hint="default"/>
          <w:lang w:val="en-US"/>
        </w:rPr>
      </w:pPr>
      <w:r>
        <w:rPr>
          <w:rFonts w:hint="default"/>
          <w:lang w:val="en-US"/>
        </w:rPr>
        <w:t>CÂU HỎI:</w:t>
      </w:r>
    </w:p>
    <w:p w14:paraId="5EC8684B">
      <w:pPr>
        <w:keepNext w:val="0"/>
        <w:keepLines w:val="0"/>
        <w:pageBreakBefore w:val="0"/>
        <w:widowControl/>
        <w:kinsoku/>
        <w:wordWrap/>
        <w:overflowPunct/>
        <w:topLinePunct w:val="0"/>
        <w:autoSpaceDE/>
        <w:autoSpaceDN/>
        <w:bidi w:val="0"/>
        <w:adjustRightInd/>
        <w:snapToGrid/>
        <w:spacing w:after="0" w:line="360" w:lineRule="auto"/>
        <w:ind w:left="283"/>
        <w:textAlignment w:val="auto"/>
        <w:rPr>
          <w:rFonts w:hint="default"/>
          <w:lang w:val="en-US"/>
        </w:rPr>
      </w:pPr>
      <w:r>
        <w:rPr>
          <w:rFonts w:hint="default"/>
          <w:lang w:val="en-US"/>
        </w:rPr>
        <w:t>1. Khái niệm và ứng dụng</w:t>
      </w:r>
    </w:p>
    <w:p w14:paraId="3FA23061">
      <w:pPr>
        <w:keepNext w:val="0"/>
        <w:keepLines w:val="0"/>
        <w:pageBreakBefore w:val="0"/>
        <w:widowControl/>
        <w:kinsoku/>
        <w:wordWrap/>
        <w:overflowPunct/>
        <w:topLinePunct w:val="0"/>
        <w:autoSpaceDE/>
        <w:autoSpaceDN/>
        <w:bidi w:val="0"/>
        <w:adjustRightInd/>
        <w:snapToGrid/>
        <w:spacing w:after="0" w:line="360" w:lineRule="auto"/>
        <w:ind w:left="283"/>
        <w:textAlignment w:val="auto"/>
        <w:rPr>
          <w:rFonts w:hint="default"/>
          <w:lang w:val="en-US"/>
        </w:rPr>
      </w:pPr>
      <w:r>
        <w:rPr>
          <w:rFonts w:hint="default"/>
          <w:lang w:val="en-US"/>
        </w:rPr>
        <w:t>- Telnet (Port 23): Giao thức truyền dòng lệnh dạng văn bản rõ (plaintext). Ngày nay chỉ dùng để test thông port mạng hoặc cấu hình thiết bị cũ trong mạng nội bộ cô lập.</w:t>
      </w:r>
    </w:p>
    <w:p w14:paraId="089ED351">
      <w:pPr>
        <w:keepNext w:val="0"/>
        <w:keepLines w:val="0"/>
        <w:pageBreakBefore w:val="0"/>
        <w:widowControl/>
        <w:kinsoku/>
        <w:wordWrap/>
        <w:overflowPunct/>
        <w:topLinePunct w:val="0"/>
        <w:autoSpaceDE/>
        <w:autoSpaceDN/>
        <w:bidi w:val="0"/>
        <w:adjustRightInd/>
        <w:snapToGrid/>
        <w:spacing w:after="0" w:line="360" w:lineRule="auto"/>
        <w:ind w:left="283"/>
        <w:textAlignment w:val="auto"/>
        <w:rPr>
          <w:rFonts w:hint="default"/>
          <w:lang w:val="en-US"/>
        </w:rPr>
      </w:pPr>
      <w:r>
        <w:rPr>
          <w:rFonts w:hint="default"/>
          <w:lang w:val="en-US"/>
        </w:rPr>
        <w:t>- SSH (Port 22): Giao thức điều khiển dòng lệnh từ xa có mã hóa toàn bộ dữ liệu. Dùng để quản trị máy chủ Linux/Unix, truyền file bảo mật (SFTP), và quản trị hệ thống thực tế.</w:t>
      </w:r>
    </w:p>
    <w:p w14:paraId="00AFE0B9">
      <w:pPr>
        <w:keepNext w:val="0"/>
        <w:keepLines w:val="0"/>
        <w:pageBreakBefore w:val="0"/>
        <w:widowControl/>
        <w:numPr>
          <w:ilvl w:val="0"/>
          <w:numId w:val="7"/>
        </w:numPr>
        <w:kinsoku/>
        <w:wordWrap/>
        <w:overflowPunct/>
        <w:topLinePunct w:val="0"/>
        <w:autoSpaceDE/>
        <w:autoSpaceDN/>
        <w:bidi w:val="0"/>
        <w:adjustRightInd/>
        <w:snapToGrid/>
        <w:spacing w:after="0" w:line="360" w:lineRule="auto"/>
        <w:ind w:left="283"/>
        <w:textAlignment w:val="auto"/>
        <w:rPr>
          <w:rFonts w:hint="default"/>
          <w:lang w:val="en-US"/>
        </w:rPr>
      </w:pPr>
      <w:r>
        <w:rPr>
          <w:rFonts w:hint="default"/>
          <w:lang w:val="en-US"/>
        </w:rPr>
        <w:t>So sánh Telnet và SSH</w:t>
      </w:r>
    </w:p>
    <w:p w14:paraId="502BD996">
      <w:pPr>
        <w:keepNext w:val="0"/>
        <w:keepLines w:val="0"/>
        <w:pageBreakBefore w:val="0"/>
        <w:widowControl/>
        <w:kinsoku/>
        <w:wordWrap/>
        <w:overflowPunct/>
        <w:topLinePunct w:val="0"/>
        <w:autoSpaceDE/>
        <w:autoSpaceDN/>
        <w:bidi w:val="0"/>
        <w:adjustRightInd/>
        <w:snapToGrid/>
        <w:spacing w:after="0" w:line="360" w:lineRule="auto"/>
        <w:ind w:left="283"/>
        <w:textAlignment w:val="auto"/>
        <w:rPr>
          <w:rFonts w:hint="default"/>
          <w:lang w:val="en-US"/>
        </w:rPr>
      </w:pPr>
      <w:r>
        <w:rPr>
          <w:rFonts w:hint="default"/>
          <w:lang w:val="en-US"/>
        </w:rPr>
        <w:t xml:space="preserve">- Mã hóa: Telnet không mã hóa (plaintext); SSH mã hóa toàn bộ dữ liệu trao đổi (AES, ChaCha20). </w:t>
      </w:r>
    </w:p>
    <w:p w14:paraId="70EF06B8">
      <w:pPr>
        <w:keepNext w:val="0"/>
        <w:keepLines w:val="0"/>
        <w:pageBreakBefore w:val="0"/>
        <w:widowControl/>
        <w:kinsoku/>
        <w:wordWrap/>
        <w:overflowPunct/>
        <w:topLinePunct w:val="0"/>
        <w:autoSpaceDE/>
        <w:autoSpaceDN/>
        <w:bidi w:val="0"/>
        <w:adjustRightInd/>
        <w:snapToGrid/>
        <w:spacing w:after="0" w:line="360" w:lineRule="auto"/>
        <w:ind w:left="283"/>
        <w:textAlignment w:val="auto"/>
        <w:rPr>
          <w:rFonts w:hint="default"/>
          <w:lang w:val="en-US"/>
        </w:rPr>
      </w:pPr>
      <w:r>
        <w:rPr>
          <w:rFonts w:hint="default"/>
          <w:lang w:val="en-US"/>
        </w:rPr>
        <w:t xml:space="preserve">- Bảo mật: Telnet dễ bị nghe lén (sniffing) và lộ mật khẩu; SSH chống nghe lén và bảo vệ toàn vẹn dữ liệu. </w:t>
      </w:r>
    </w:p>
    <w:p w14:paraId="4B0EE2D6">
      <w:pPr>
        <w:keepNext w:val="0"/>
        <w:keepLines w:val="0"/>
        <w:pageBreakBefore w:val="0"/>
        <w:widowControl/>
        <w:kinsoku/>
        <w:wordWrap/>
        <w:overflowPunct/>
        <w:topLinePunct w:val="0"/>
        <w:autoSpaceDE/>
        <w:autoSpaceDN/>
        <w:bidi w:val="0"/>
        <w:adjustRightInd/>
        <w:snapToGrid/>
        <w:spacing w:after="0" w:line="360" w:lineRule="auto"/>
        <w:ind w:left="283"/>
        <w:textAlignment w:val="auto"/>
        <w:rPr>
          <w:rFonts w:hint="default"/>
          <w:lang w:val="en-US"/>
        </w:rPr>
      </w:pPr>
      <w:r>
        <w:rPr>
          <w:rFonts w:hint="default"/>
          <w:lang w:val="en-US"/>
        </w:rPr>
        <w:t>- Xác thực máy chủ: Telnet không có; SSH có xác thực máy chủ qua Host Key (chống giả mạo MITM).</w:t>
      </w:r>
    </w:p>
    <w:p w14:paraId="377F56BC">
      <w:pPr>
        <w:keepNext w:val="0"/>
        <w:keepLines w:val="0"/>
        <w:pageBreakBefore w:val="0"/>
        <w:widowControl/>
        <w:kinsoku/>
        <w:wordWrap/>
        <w:overflowPunct/>
        <w:topLinePunct w:val="0"/>
        <w:autoSpaceDE/>
        <w:autoSpaceDN/>
        <w:bidi w:val="0"/>
        <w:adjustRightInd/>
        <w:snapToGrid/>
        <w:spacing w:after="0" w:line="360" w:lineRule="auto"/>
        <w:ind w:left="283"/>
        <w:textAlignment w:val="auto"/>
        <w:rPr>
          <w:rFonts w:hint="default"/>
          <w:lang w:val="en-US"/>
        </w:rPr>
      </w:pPr>
      <w:r>
        <w:rPr>
          <w:rFonts w:hint="default"/>
          <w:lang w:val="en-US"/>
        </w:rPr>
        <w:t>3. Cách đăng nhập SSH khác ngoài mật khẩu &amp; Demo</w:t>
      </w:r>
    </w:p>
    <w:p w14:paraId="372FD334">
      <w:pPr>
        <w:keepNext w:val="0"/>
        <w:keepLines w:val="0"/>
        <w:pageBreakBefore w:val="0"/>
        <w:widowControl/>
        <w:kinsoku/>
        <w:wordWrap/>
        <w:overflowPunct/>
        <w:topLinePunct w:val="0"/>
        <w:autoSpaceDE/>
        <w:autoSpaceDN/>
        <w:bidi w:val="0"/>
        <w:adjustRightInd/>
        <w:snapToGrid/>
        <w:spacing w:after="0" w:line="360" w:lineRule="auto"/>
        <w:ind w:left="283"/>
        <w:textAlignment w:val="auto"/>
        <w:rPr>
          <w:rFonts w:hint="default"/>
          <w:lang w:val="en-US"/>
        </w:rPr>
      </w:pPr>
      <w:r>
        <w:rPr>
          <w:rFonts w:hint="default"/>
          <w:lang w:val="en-US"/>
        </w:rPr>
        <w:t>Cách khác: Xác thực bằng cặp khóa (SSH Key Authentication - Public/Private Key).</w:t>
      </w:r>
    </w:p>
    <w:p w14:paraId="3F95C509">
      <w:pPr>
        <w:keepNext w:val="0"/>
        <w:keepLines w:val="0"/>
        <w:pageBreakBefore w:val="0"/>
        <w:widowControl/>
        <w:kinsoku/>
        <w:wordWrap/>
        <w:overflowPunct/>
        <w:topLinePunct w:val="0"/>
        <w:autoSpaceDE/>
        <w:autoSpaceDN/>
        <w:bidi w:val="0"/>
        <w:adjustRightInd/>
        <w:snapToGrid/>
        <w:spacing w:after="0" w:line="360" w:lineRule="auto"/>
        <w:ind w:left="283"/>
        <w:textAlignment w:val="auto"/>
        <w:rPr>
          <w:rFonts w:hint="default"/>
          <w:lang w:val="en-US"/>
        </w:rPr>
      </w:pPr>
      <w:r>
        <w:rPr>
          <w:rFonts w:hint="default"/>
          <w:lang w:val="en-US"/>
        </w:rPr>
        <w:t>- Dùng PuTTYgen tạo cặp khóa, lưu Private Key (.ppk) trên Windows.</w:t>
      </w:r>
    </w:p>
    <w:p w14:paraId="058BDBC0">
      <w:pPr>
        <w:keepNext w:val="0"/>
        <w:keepLines w:val="0"/>
        <w:pageBreakBefore w:val="0"/>
        <w:widowControl/>
        <w:kinsoku/>
        <w:wordWrap/>
        <w:overflowPunct/>
        <w:topLinePunct w:val="0"/>
        <w:autoSpaceDE/>
        <w:autoSpaceDN/>
        <w:bidi w:val="0"/>
        <w:adjustRightInd/>
        <w:snapToGrid/>
        <w:spacing w:after="0" w:line="360" w:lineRule="auto"/>
        <w:ind w:left="283"/>
        <w:textAlignment w:val="auto"/>
        <w:rPr>
          <w:rFonts w:hint="default"/>
          <w:lang w:val="en-US"/>
        </w:rPr>
      </w:pPr>
      <w:r>
        <w:rPr>
          <w:rFonts w:hint="default"/>
          <w:lang w:val="en-US"/>
        </w:rPr>
        <w:t>- Copy Public Key đưa vào file ~/.ssh/authorized_keys trên máy chủ Ubuntu.</w:t>
      </w:r>
    </w:p>
    <w:p w14:paraId="78A3AD5E">
      <w:pPr>
        <w:keepNext w:val="0"/>
        <w:keepLines w:val="0"/>
        <w:pageBreakBefore w:val="0"/>
        <w:widowControl/>
        <w:kinsoku/>
        <w:wordWrap/>
        <w:overflowPunct/>
        <w:topLinePunct w:val="0"/>
        <w:autoSpaceDE/>
        <w:autoSpaceDN/>
        <w:bidi w:val="0"/>
        <w:adjustRightInd/>
        <w:snapToGrid/>
        <w:spacing w:after="0" w:line="360" w:lineRule="auto"/>
        <w:ind w:left="283"/>
        <w:textAlignment w:val="auto"/>
        <w:rPr>
          <w:rFonts w:hint="default"/>
          <w:lang w:val="en-US"/>
        </w:rPr>
      </w:pPr>
      <w:r>
        <w:rPr>
          <w:rFonts w:hint="default"/>
          <w:lang w:val="en-US"/>
        </w:rPr>
        <w:t>- Cấu hình PuTTY trỏ file .ppk tại mục Auth -&gt; Credentials. Khi kết nối, PuTTY tự đăng nhập thành công mà không cần gõ mật khẩu.</w:t>
      </w:r>
    </w:p>
    <w:p w14:paraId="49E29E6B">
      <w:pPr>
        <w:keepNext w:val="0"/>
        <w:keepLines w:val="0"/>
        <w:pageBreakBefore w:val="0"/>
        <w:widowControl/>
        <w:kinsoku/>
        <w:wordWrap/>
        <w:overflowPunct/>
        <w:topLinePunct w:val="0"/>
        <w:autoSpaceDE/>
        <w:autoSpaceDN/>
        <w:bidi w:val="0"/>
        <w:adjustRightInd/>
        <w:snapToGrid/>
        <w:spacing w:after="0" w:line="360" w:lineRule="auto"/>
        <w:ind w:left="283"/>
        <w:textAlignment w:val="auto"/>
        <w:rPr>
          <w:rFonts w:hint="default"/>
          <w:lang w:val="en-US"/>
        </w:rPr>
      </w:pPr>
      <w:r>
        <w:rPr>
          <w:rFonts w:hint="default"/>
          <w:lang w:val="en-US"/>
        </w:rPr>
        <w:t>4. Khác biệt theo bộ ba CIA</w:t>
      </w:r>
    </w:p>
    <w:p w14:paraId="43C858AA">
      <w:pPr>
        <w:keepNext w:val="0"/>
        <w:keepLines w:val="0"/>
        <w:pageBreakBefore w:val="0"/>
        <w:widowControl/>
        <w:kinsoku/>
        <w:wordWrap/>
        <w:overflowPunct/>
        <w:topLinePunct w:val="0"/>
        <w:autoSpaceDE/>
        <w:autoSpaceDN/>
        <w:bidi w:val="0"/>
        <w:adjustRightInd/>
        <w:snapToGrid/>
        <w:spacing w:after="0" w:line="360" w:lineRule="auto"/>
        <w:ind w:left="283"/>
        <w:textAlignment w:val="auto"/>
        <w:rPr>
          <w:rFonts w:hint="default"/>
          <w:lang w:val="en-US"/>
        </w:rPr>
      </w:pPr>
      <w:r>
        <w:rPr>
          <w:rFonts w:hint="default"/>
          <w:lang w:val="en-US"/>
        </w:rPr>
        <w:t xml:space="preserve">- Tính bí mật (Confidentiality): Telnet bằng 0 (ai bắt gói cũng đọc được); SSH bảo mật tuyệt đối nhờ thuật toán mã hóa đối xứng. </w:t>
      </w:r>
    </w:p>
    <w:p w14:paraId="5E5FABB4">
      <w:pPr>
        <w:keepNext w:val="0"/>
        <w:keepLines w:val="0"/>
        <w:pageBreakBefore w:val="0"/>
        <w:widowControl/>
        <w:kinsoku/>
        <w:wordWrap/>
        <w:overflowPunct/>
        <w:topLinePunct w:val="0"/>
        <w:autoSpaceDE/>
        <w:autoSpaceDN/>
        <w:bidi w:val="0"/>
        <w:adjustRightInd/>
        <w:snapToGrid/>
        <w:spacing w:after="0" w:line="360" w:lineRule="auto"/>
        <w:ind w:left="283"/>
        <w:textAlignment w:val="auto"/>
        <w:rPr>
          <w:rFonts w:hint="default"/>
          <w:lang w:val="en-US"/>
        </w:rPr>
      </w:pPr>
      <w:r>
        <w:rPr>
          <w:rFonts w:hint="default"/>
          <w:lang w:val="en-US"/>
        </w:rPr>
        <w:t>- Tính toàn vẹn (Integrity): Telnet không có cơ chế kiểm tra gói tin bị sửa đổi; SSH dùng mã xác thực thông điệp (HMAC/AEAD), nếu bị can thiệp gói tin sẽ lập tức hủy phiên.</w:t>
      </w:r>
    </w:p>
    <w:p w14:paraId="519B829E">
      <w:pPr>
        <w:keepNext w:val="0"/>
        <w:keepLines w:val="0"/>
        <w:pageBreakBefore w:val="0"/>
        <w:widowControl/>
        <w:kinsoku/>
        <w:wordWrap/>
        <w:overflowPunct/>
        <w:topLinePunct w:val="0"/>
        <w:autoSpaceDE/>
        <w:autoSpaceDN/>
        <w:bidi w:val="0"/>
        <w:adjustRightInd/>
        <w:snapToGrid/>
        <w:spacing w:after="0" w:line="360" w:lineRule="auto"/>
        <w:ind w:left="283"/>
        <w:textAlignment w:val="auto"/>
        <w:rPr>
          <w:rFonts w:hint="default"/>
          <w:lang w:val="en-US"/>
        </w:rPr>
      </w:pPr>
      <w:r>
        <w:rPr>
          <w:rFonts w:hint="default"/>
          <w:lang w:val="en-US"/>
        </w:rPr>
        <w:t xml:space="preserve">- Xác thực (Authentication): Telnet chỉ gửi tài khoản/mật khẩu một chiều từ client; SSH xác thực cả hai chiều (Server chứng minh bằng Host Key, Client chứng minh bằng Key/Password). </w:t>
      </w:r>
    </w:p>
    <w:p w14:paraId="5A9D3FC8">
      <w:pPr>
        <w:keepNext w:val="0"/>
        <w:keepLines w:val="0"/>
        <w:pageBreakBefore w:val="0"/>
        <w:widowControl/>
        <w:kinsoku/>
        <w:wordWrap/>
        <w:overflowPunct/>
        <w:topLinePunct w:val="0"/>
        <w:autoSpaceDE/>
        <w:autoSpaceDN/>
        <w:bidi w:val="0"/>
        <w:adjustRightInd/>
        <w:snapToGrid/>
        <w:spacing w:after="0" w:line="360" w:lineRule="auto"/>
        <w:ind w:left="283"/>
        <w:textAlignment w:val="auto"/>
        <w:rPr>
          <w:rFonts w:hint="default"/>
          <w:lang w:val="en-US"/>
        </w:rPr>
      </w:pPr>
      <w:r>
        <w:rPr>
          <w:rFonts w:hint="default"/>
          <w:lang w:val="en-US"/>
        </w:rPr>
        <w:t>5. Thông tin bắt được từ Wireshark &amp; Bằng chứng thực tế</w:t>
      </w:r>
    </w:p>
    <w:p w14:paraId="79AC0B9A">
      <w:pPr>
        <w:keepNext w:val="0"/>
        <w:keepLines w:val="0"/>
        <w:pageBreakBefore w:val="0"/>
        <w:widowControl/>
        <w:kinsoku/>
        <w:wordWrap/>
        <w:overflowPunct/>
        <w:topLinePunct w:val="0"/>
        <w:autoSpaceDE/>
        <w:autoSpaceDN/>
        <w:bidi w:val="0"/>
        <w:adjustRightInd/>
        <w:snapToGrid/>
        <w:spacing w:after="0" w:line="360" w:lineRule="auto"/>
        <w:ind w:left="283"/>
        <w:textAlignment w:val="auto"/>
        <w:rPr>
          <w:rFonts w:hint="default"/>
          <w:lang w:val="en-US"/>
        </w:rPr>
      </w:pPr>
      <w:r>
        <w:rPr>
          <w:rFonts w:hint="default"/>
          <w:lang w:val="en-US"/>
        </w:rPr>
        <w:t xml:space="preserve">- Phiên Telnet: Bắt trọn vẹn tài khoản testtelnet, mật khẩu 200524 và các lệnh thực thi. </w:t>
      </w:r>
    </w:p>
    <w:p w14:paraId="3F2BCD51">
      <w:pPr>
        <w:keepNext w:val="0"/>
        <w:keepLines w:val="0"/>
        <w:pageBreakBefore w:val="0"/>
        <w:widowControl/>
        <w:kinsoku/>
        <w:wordWrap/>
        <w:overflowPunct/>
        <w:topLinePunct w:val="0"/>
        <w:autoSpaceDE/>
        <w:autoSpaceDN/>
        <w:bidi w:val="0"/>
        <w:adjustRightInd/>
        <w:snapToGrid/>
        <w:spacing w:after="0" w:line="360" w:lineRule="auto"/>
        <w:ind w:left="283"/>
        <w:textAlignment w:val="auto"/>
        <w:rPr>
          <w:rFonts w:hint="default"/>
          <w:lang w:val="en-US"/>
        </w:rPr>
      </w:pPr>
      <w:r>
        <w:rPr>
          <w:rFonts w:hint="default"/>
          <w:lang w:val="en-US"/>
        </w:rPr>
        <w:t>- Phiên SSH: Chỉ thấy phiên bản phần mềm đàm phán ban đầu; toàn bộ tài khoản, mật khẩu và dữ liệu sau đó đều bị biến thành ký tự rác mã hóa.</w:t>
      </w:r>
    </w:p>
    <w:p w14:paraId="7E39C32F">
      <w:pPr>
        <w:keepNext w:val="0"/>
        <w:keepLines w:val="0"/>
        <w:pageBreakBefore w:val="0"/>
        <w:widowControl/>
        <w:kinsoku/>
        <w:wordWrap/>
        <w:overflowPunct/>
        <w:topLinePunct w:val="0"/>
        <w:autoSpaceDE/>
        <w:autoSpaceDN/>
        <w:bidi w:val="0"/>
        <w:adjustRightInd/>
        <w:snapToGrid/>
        <w:spacing w:after="0" w:line="360" w:lineRule="auto"/>
        <w:ind w:left="283"/>
        <w:textAlignment w:val="auto"/>
        <w:rPr>
          <w:rFonts w:hint="default"/>
          <w:lang w:val="en-US"/>
        </w:rPr>
      </w:pPr>
      <w:r>
        <w:rPr>
          <w:rFonts w:hint="default"/>
          <w:lang w:val="en-US"/>
        </w:rPr>
        <w:t>6. Vì sao mật khẩu dài/phức tạp không cứu được Telnet?</w:t>
      </w:r>
    </w:p>
    <w:p w14:paraId="31A2445B">
      <w:pPr>
        <w:keepNext w:val="0"/>
        <w:keepLines w:val="0"/>
        <w:pageBreakBefore w:val="0"/>
        <w:widowControl/>
        <w:kinsoku/>
        <w:wordWrap/>
        <w:overflowPunct/>
        <w:topLinePunct w:val="0"/>
        <w:autoSpaceDE/>
        <w:autoSpaceDN/>
        <w:bidi w:val="0"/>
        <w:adjustRightInd/>
        <w:snapToGrid/>
        <w:spacing w:after="0" w:line="360" w:lineRule="auto"/>
        <w:ind w:left="283"/>
        <w:textAlignment w:val="auto"/>
        <w:rPr>
          <w:rFonts w:hint="default"/>
          <w:lang w:val="en-US"/>
        </w:rPr>
      </w:pPr>
      <w:r>
        <w:rPr>
          <w:rFonts w:hint="default"/>
          <w:lang w:val="en-US"/>
        </w:rPr>
        <w:t xml:space="preserve">- Vì lỗi nằm ở kênh truyền không mã hóa chứ không phải do mật khẩu yếu hay mạnh. </w:t>
      </w:r>
    </w:p>
    <w:p w14:paraId="072288D2">
      <w:pPr>
        <w:keepNext w:val="0"/>
        <w:keepLines w:val="0"/>
        <w:pageBreakBefore w:val="0"/>
        <w:widowControl/>
        <w:kinsoku/>
        <w:wordWrap/>
        <w:overflowPunct/>
        <w:topLinePunct w:val="0"/>
        <w:autoSpaceDE/>
        <w:autoSpaceDN/>
        <w:bidi w:val="0"/>
        <w:adjustRightInd/>
        <w:snapToGrid/>
        <w:spacing w:after="0" w:line="360" w:lineRule="auto"/>
        <w:ind w:left="283"/>
        <w:textAlignment w:val="auto"/>
        <w:rPr>
          <w:rFonts w:hint="default"/>
          <w:lang w:val="en-US"/>
        </w:rPr>
      </w:pPr>
      <w:r>
        <w:rPr>
          <w:rFonts w:hint="default"/>
          <w:lang w:val="en-US"/>
        </w:rPr>
        <w:t xml:space="preserve">- Telnet gửi nguyên xi từng ký tự qua mạng. Mật khẩu dù dài hay phức tạp đến đâu thì Wireshark vẫn gom lại và hiển thị rõ ràng nguyên văn từng đó ký tự, không cần phải bẻ khóa hay giải mã. </w:t>
      </w:r>
    </w:p>
    <w:p w14:paraId="45DDAFED">
      <w:pPr>
        <w:keepNext w:val="0"/>
        <w:keepLines w:val="0"/>
        <w:pageBreakBefore w:val="0"/>
        <w:widowControl/>
        <w:kinsoku/>
        <w:wordWrap/>
        <w:overflowPunct/>
        <w:topLinePunct w:val="0"/>
        <w:autoSpaceDE/>
        <w:autoSpaceDN/>
        <w:bidi w:val="0"/>
        <w:adjustRightInd/>
        <w:snapToGrid/>
        <w:spacing w:after="0" w:line="360" w:lineRule="auto"/>
        <w:ind w:left="283"/>
        <w:textAlignment w:val="auto"/>
        <w:rPr>
          <w:rFonts w:hint="default"/>
          <w:lang w:val="en-US"/>
        </w:rPr>
      </w:pPr>
      <w:r>
        <w:rPr>
          <w:rFonts w:hint="default"/>
          <w:lang w:val="en-US"/>
        </w:rPr>
        <w:t>7. Metadata quan sát được trên SSH &amp; Rủi ro</w:t>
      </w:r>
    </w:p>
    <w:p w14:paraId="37FDEE7F">
      <w:pPr>
        <w:keepNext w:val="0"/>
        <w:keepLines w:val="0"/>
        <w:pageBreakBefore w:val="0"/>
        <w:widowControl/>
        <w:kinsoku/>
        <w:wordWrap/>
        <w:overflowPunct/>
        <w:topLinePunct w:val="0"/>
        <w:autoSpaceDE/>
        <w:autoSpaceDN/>
        <w:bidi w:val="0"/>
        <w:adjustRightInd/>
        <w:snapToGrid/>
        <w:spacing w:after="0" w:line="360" w:lineRule="auto"/>
        <w:ind w:left="283"/>
        <w:textAlignment w:val="auto"/>
        <w:rPr>
          <w:rFonts w:hint="default"/>
          <w:lang w:val="en-US"/>
        </w:rPr>
      </w:pPr>
      <w:r>
        <w:rPr>
          <w:rFonts w:hint="default"/>
          <w:lang w:val="en-US"/>
        </w:rPr>
        <w:t xml:space="preserve">- Metadata vẫn thấy: IP nguồn - đích (192.168.80.128 - 192.168.80.130), Port 22, phiên bản OpenSSH_10.2p1, kích thước và thời gian gửi nhận gói tin. </w:t>
      </w:r>
    </w:p>
    <w:p w14:paraId="62C7A558">
      <w:pPr>
        <w:keepNext w:val="0"/>
        <w:keepLines w:val="0"/>
        <w:pageBreakBefore w:val="0"/>
        <w:widowControl/>
        <w:kinsoku/>
        <w:wordWrap/>
        <w:overflowPunct/>
        <w:topLinePunct w:val="0"/>
        <w:autoSpaceDE/>
        <w:autoSpaceDN/>
        <w:bidi w:val="0"/>
        <w:adjustRightInd/>
        <w:snapToGrid/>
        <w:spacing w:after="0" w:line="360" w:lineRule="auto"/>
        <w:ind w:left="283"/>
        <w:textAlignment w:val="auto"/>
        <w:rPr>
          <w:rFonts w:hint="default"/>
          <w:lang w:val="en-US"/>
        </w:rPr>
      </w:pPr>
      <w:r>
        <w:rPr>
          <w:rFonts w:hint="default"/>
          <w:lang w:val="en-US"/>
        </w:rPr>
        <w:t>- Rủi ro: Kẻ tấn công biết chính xác dịch vụ và phiên bản SSH để tìm mã khai thác lỗ hổng (CVE) tương ứng; hoặc phân tích tần suất truyền gói tin để đoán độ dài tương tác.</w:t>
      </w:r>
    </w:p>
    <w:p w14:paraId="34B5A12B">
      <w:pPr>
        <w:keepNext w:val="0"/>
        <w:keepLines w:val="0"/>
        <w:pageBreakBefore w:val="0"/>
        <w:widowControl/>
        <w:kinsoku/>
        <w:wordWrap/>
        <w:overflowPunct/>
        <w:topLinePunct w:val="0"/>
        <w:autoSpaceDE/>
        <w:autoSpaceDN/>
        <w:bidi w:val="0"/>
        <w:adjustRightInd/>
        <w:snapToGrid/>
        <w:spacing w:after="0" w:line="360" w:lineRule="auto"/>
        <w:ind w:left="283"/>
        <w:textAlignment w:val="auto"/>
        <w:rPr>
          <w:rFonts w:hint="default"/>
          <w:lang w:val="en-US"/>
        </w:rPr>
      </w:pPr>
      <w:r>
        <w:rPr>
          <w:rFonts w:hint="default"/>
          <w:lang w:val="en-US"/>
        </w:rPr>
        <w:t>8. Vai trò của Host Key Fingerprint</w:t>
      </w:r>
    </w:p>
    <w:p w14:paraId="4EA94305">
      <w:pPr>
        <w:keepNext w:val="0"/>
        <w:keepLines w:val="0"/>
        <w:pageBreakBefore w:val="0"/>
        <w:widowControl/>
        <w:kinsoku/>
        <w:wordWrap/>
        <w:overflowPunct/>
        <w:topLinePunct w:val="0"/>
        <w:autoSpaceDE/>
        <w:autoSpaceDN/>
        <w:bidi w:val="0"/>
        <w:adjustRightInd/>
        <w:snapToGrid/>
        <w:spacing w:after="0" w:line="360" w:lineRule="auto"/>
        <w:ind w:left="283"/>
        <w:textAlignment w:val="auto"/>
        <w:rPr>
          <w:rFonts w:hint="default"/>
          <w:lang w:val="en-US"/>
        </w:rPr>
      </w:pPr>
      <w:r>
        <w:rPr>
          <w:rFonts w:hint="default"/>
          <w:lang w:val="en-US"/>
        </w:rPr>
        <w:t>- Vai trò: Xác minh danh tính của máy chủ SSH để đảm bảo client kết nối đúng máy thật chứ không phải máy giả mạo.</w:t>
      </w:r>
    </w:p>
    <w:p w14:paraId="6D5EAD63">
      <w:pPr>
        <w:keepNext w:val="0"/>
        <w:keepLines w:val="0"/>
        <w:pageBreakBefore w:val="0"/>
        <w:widowControl/>
        <w:kinsoku/>
        <w:wordWrap/>
        <w:overflowPunct/>
        <w:topLinePunct w:val="0"/>
        <w:autoSpaceDE/>
        <w:autoSpaceDN/>
        <w:bidi w:val="0"/>
        <w:adjustRightInd/>
        <w:snapToGrid/>
        <w:spacing w:after="0" w:line="360" w:lineRule="auto"/>
        <w:ind w:left="283"/>
        <w:textAlignment w:val="auto"/>
        <w:rPr>
          <w:rFonts w:hint="default"/>
          <w:lang w:val="en-US"/>
        </w:rPr>
      </w:pPr>
      <w:r>
        <w:rPr>
          <w:rFonts w:hint="default"/>
          <w:lang w:val="en-US"/>
        </w:rPr>
        <w:t>- Nếu chấp nhận bừa bãi: Dễ bị tấn công Man-in-the-Middle (người đứng giữa). Kẻ tấn công dựng server giả mạo, chặn bắt kết nối và đánh cắp thông tin đăng nhập mà người dùng không hay biết.</w:t>
      </w:r>
    </w:p>
    <w:p w14:paraId="2AB8D499">
      <w:pPr>
        <w:keepNext w:val="0"/>
        <w:keepLines w:val="0"/>
        <w:pageBreakBefore w:val="0"/>
        <w:widowControl/>
        <w:kinsoku/>
        <w:wordWrap/>
        <w:overflowPunct/>
        <w:topLinePunct w:val="0"/>
        <w:autoSpaceDE/>
        <w:autoSpaceDN/>
        <w:bidi w:val="0"/>
        <w:adjustRightInd/>
        <w:snapToGrid/>
        <w:spacing w:after="0" w:line="360" w:lineRule="auto"/>
        <w:ind w:left="283"/>
        <w:textAlignment w:val="auto"/>
        <w:rPr>
          <w:rFonts w:hint="default"/>
          <w:lang w:val="en-US"/>
        </w:rPr>
      </w:pPr>
      <w:r>
        <w:rPr>
          <w:rFonts w:hint="default"/>
          <w:lang w:val="en-US"/>
        </w:rPr>
        <w:t>9. Vì sao trong cùng mạng chưa chắc bắt được gói Unicast? Kỹ thuật thực tế</w:t>
      </w:r>
    </w:p>
    <w:p w14:paraId="51CCA274">
      <w:pPr>
        <w:keepNext w:val="0"/>
        <w:keepLines w:val="0"/>
        <w:pageBreakBefore w:val="0"/>
        <w:widowControl/>
        <w:kinsoku/>
        <w:wordWrap/>
        <w:overflowPunct/>
        <w:topLinePunct w:val="0"/>
        <w:autoSpaceDE/>
        <w:autoSpaceDN/>
        <w:bidi w:val="0"/>
        <w:adjustRightInd/>
        <w:snapToGrid/>
        <w:spacing w:after="0" w:line="360" w:lineRule="auto"/>
        <w:ind w:left="283"/>
        <w:textAlignment w:val="auto"/>
        <w:rPr>
          <w:rFonts w:hint="default"/>
          <w:lang w:val="en-US"/>
        </w:rPr>
      </w:pPr>
      <w:r>
        <w:rPr>
          <w:rFonts w:hint="default"/>
          <w:lang w:val="en-US"/>
        </w:rPr>
        <w:t>- Nguyên nhân: Mạng dùng Switch (chuyển mạch L2). Switch chỉ chuyển gói tin unicast đến đúng cổng cắm máy nhận dựa vào bảng MAC, không phát tán ra các cổng khác nên attacker không thấy được gói tin.</w:t>
      </w:r>
    </w:p>
    <w:p w14:paraId="490F82E4">
      <w:pPr>
        <w:keepNext w:val="0"/>
        <w:keepLines w:val="0"/>
        <w:pageBreakBefore w:val="0"/>
        <w:widowControl/>
        <w:kinsoku/>
        <w:wordWrap/>
        <w:overflowPunct/>
        <w:topLinePunct w:val="0"/>
        <w:autoSpaceDE/>
        <w:autoSpaceDN/>
        <w:bidi w:val="0"/>
        <w:adjustRightInd/>
        <w:snapToGrid/>
        <w:spacing w:after="0" w:line="360" w:lineRule="auto"/>
        <w:ind w:left="283"/>
        <w:textAlignment w:val="auto"/>
        <w:rPr>
          <w:rFonts w:hint="default"/>
          <w:lang w:val="en-US"/>
        </w:rPr>
      </w:pPr>
      <w:r>
        <w:rPr>
          <w:rFonts w:hint="default"/>
          <w:lang w:val="en-US"/>
        </w:rPr>
        <w:t>Kỹ thuật tấn công để thấy:</w:t>
      </w:r>
    </w:p>
    <w:p w14:paraId="2AC18282">
      <w:pPr>
        <w:keepNext w:val="0"/>
        <w:keepLines w:val="0"/>
        <w:pageBreakBefore w:val="0"/>
        <w:widowControl/>
        <w:kinsoku/>
        <w:wordWrap/>
        <w:overflowPunct/>
        <w:topLinePunct w:val="0"/>
        <w:autoSpaceDE/>
        <w:autoSpaceDN/>
        <w:bidi w:val="0"/>
        <w:adjustRightInd/>
        <w:snapToGrid/>
        <w:spacing w:after="0" w:line="360" w:lineRule="auto"/>
        <w:ind w:left="283"/>
        <w:textAlignment w:val="auto"/>
        <w:rPr>
          <w:rFonts w:hint="default"/>
          <w:lang w:val="en-US"/>
        </w:rPr>
      </w:pPr>
      <w:r>
        <w:rPr>
          <w:rFonts w:hint="default"/>
          <w:lang w:val="en-US"/>
        </w:rPr>
        <w:t>- ARP Spoofing: Giả mạo IP/MAC gateway để ép luồng dữ liệu đi qua máy attacker.</w:t>
      </w:r>
    </w:p>
    <w:p w14:paraId="3B8EF49D">
      <w:pPr>
        <w:keepNext w:val="0"/>
        <w:keepLines w:val="0"/>
        <w:pageBreakBefore w:val="0"/>
        <w:widowControl/>
        <w:kinsoku/>
        <w:wordWrap/>
        <w:overflowPunct/>
        <w:topLinePunct w:val="0"/>
        <w:autoSpaceDE/>
        <w:autoSpaceDN/>
        <w:bidi w:val="0"/>
        <w:adjustRightInd/>
        <w:snapToGrid/>
        <w:spacing w:after="0" w:line="360" w:lineRule="auto"/>
        <w:ind w:left="283"/>
        <w:textAlignment w:val="auto"/>
        <w:rPr>
          <w:rFonts w:hint="default"/>
          <w:lang w:val="en-US"/>
        </w:rPr>
      </w:pPr>
      <w:r>
        <w:rPr>
          <w:rFonts w:hint="default"/>
          <w:lang w:val="en-US"/>
        </w:rPr>
        <w:t>- MAC Flooding: Bắn tràn bảng MAC của switch để ép switch chuyển sang chế độ broadcast như Hub.</w:t>
      </w:r>
    </w:p>
    <w:p w14:paraId="68D1FF2A">
      <w:pPr>
        <w:keepNext w:val="0"/>
        <w:keepLines w:val="0"/>
        <w:pageBreakBefore w:val="0"/>
        <w:widowControl/>
        <w:kinsoku/>
        <w:wordWrap/>
        <w:overflowPunct/>
        <w:topLinePunct w:val="0"/>
        <w:autoSpaceDE/>
        <w:autoSpaceDN/>
        <w:bidi w:val="0"/>
        <w:adjustRightInd/>
        <w:snapToGrid/>
        <w:spacing w:after="0" w:line="360" w:lineRule="auto"/>
        <w:ind w:left="283"/>
        <w:textAlignment w:val="auto"/>
        <w:rPr>
          <w:rFonts w:hint="default"/>
          <w:lang w:val="en-US"/>
        </w:rPr>
      </w:pPr>
      <w:r>
        <w:rPr>
          <w:rFonts w:hint="default"/>
          <w:lang w:val="en-US"/>
        </w:rPr>
        <w:t>10. Public-key Authentication &amp; Ưu điểm</w:t>
      </w:r>
    </w:p>
    <w:p w14:paraId="4F9ABD73">
      <w:pPr>
        <w:keepNext w:val="0"/>
        <w:keepLines w:val="0"/>
        <w:pageBreakBefore w:val="0"/>
        <w:widowControl/>
        <w:kinsoku/>
        <w:wordWrap/>
        <w:overflowPunct/>
        <w:topLinePunct w:val="0"/>
        <w:autoSpaceDE/>
        <w:autoSpaceDN/>
        <w:bidi w:val="0"/>
        <w:adjustRightInd/>
        <w:snapToGrid/>
        <w:spacing w:after="0" w:line="360" w:lineRule="auto"/>
        <w:ind w:left="283"/>
        <w:textAlignment w:val="auto"/>
        <w:rPr>
          <w:rFonts w:hint="default"/>
          <w:lang w:val="en-US"/>
        </w:rPr>
      </w:pPr>
      <w:r>
        <w:rPr>
          <w:rFonts w:hint="default"/>
          <w:lang w:val="en-US"/>
        </w:rPr>
        <w:t>- Nguyên lý: Server gửi một chuỗi ngẫu nhiên (challenge); Client dùng Private Key của mình để ký lên chuỗi đó rồi gửi lại; Server dùng Public Key lưu sẵn để xác thực chữ ký.</w:t>
      </w:r>
    </w:p>
    <w:p w14:paraId="488E9B7C">
      <w:pPr>
        <w:keepNext w:val="0"/>
        <w:keepLines w:val="0"/>
        <w:pageBreakBefore w:val="0"/>
        <w:widowControl/>
        <w:kinsoku/>
        <w:wordWrap/>
        <w:overflowPunct/>
        <w:topLinePunct w:val="0"/>
        <w:autoSpaceDE/>
        <w:autoSpaceDN/>
        <w:bidi w:val="0"/>
        <w:adjustRightInd/>
        <w:snapToGrid/>
        <w:spacing w:after="0" w:line="360" w:lineRule="auto"/>
        <w:ind w:left="283"/>
        <w:textAlignment w:val="auto"/>
        <w:rPr>
          <w:rFonts w:hint="default"/>
          <w:lang w:val="en-US"/>
        </w:rPr>
      </w:pPr>
      <w:r>
        <w:rPr>
          <w:rFonts w:hint="default"/>
          <w:lang w:val="en-US"/>
        </w:rPr>
        <w:t>- Ưu điểm: Miễn nhiễm với tấn công vét cạn (brute-force) mật khẩu; Private Key luôn nằm trên máy client, không bao giờ gửi qua đường truyền mạng.</w:t>
      </w:r>
    </w:p>
    <w:p w14:paraId="1230BC0C">
      <w:pPr>
        <w:keepNext w:val="0"/>
        <w:keepLines w:val="0"/>
        <w:pageBreakBefore w:val="0"/>
        <w:widowControl/>
        <w:kinsoku/>
        <w:wordWrap/>
        <w:overflowPunct/>
        <w:topLinePunct w:val="0"/>
        <w:autoSpaceDE/>
        <w:autoSpaceDN/>
        <w:bidi w:val="0"/>
        <w:adjustRightInd/>
        <w:snapToGrid/>
        <w:spacing w:after="0" w:line="360" w:lineRule="auto"/>
        <w:ind w:left="283"/>
        <w:textAlignment w:val="auto"/>
        <w:rPr>
          <w:rFonts w:hint="default"/>
          <w:lang w:val="en-US"/>
        </w:rPr>
      </w:pPr>
      <w:r>
        <w:rPr>
          <w:rFonts w:hint="default"/>
          <w:lang w:val="en-US"/>
        </w:rPr>
        <w:t>11. Ba biện pháp Hardening cho SSH thực tế</w:t>
      </w:r>
    </w:p>
    <w:p w14:paraId="6A2EE0F7">
      <w:pPr>
        <w:keepNext w:val="0"/>
        <w:keepLines w:val="0"/>
        <w:pageBreakBefore w:val="0"/>
        <w:widowControl/>
        <w:kinsoku/>
        <w:wordWrap/>
        <w:overflowPunct/>
        <w:topLinePunct w:val="0"/>
        <w:autoSpaceDE/>
        <w:autoSpaceDN/>
        <w:bidi w:val="0"/>
        <w:adjustRightInd/>
        <w:snapToGrid/>
        <w:spacing w:after="0" w:line="360" w:lineRule="auto"/>
        <w:ind w:left="283"/>
        <w:textAlignment w:val="auto"/>
        <w:rPr>
          <w:rFonts w:hint="default"/>
          <w:lang w:val="en-US"/>
        </w:rPr>
      </w:pPr>
      <w:r>
        <w:rPr>
          <w:rFonts w:hint="default"/>
          <w:lang w:val="en-US"/>
        </w:rPr>
        <w:t>- Đổi cổng mặc định (Port 22): Đổi sang cổng khác (ví dụ: 2222) để tránh các bot quét cổng tự động trên Internet.</w:t>
      </w:r>
    </w:p>
    <w:p w14:paraId="20622ACD">
      <w:pPr>
        <w:keepNext w:val="0"/>
        <w:keepLines w:val="0"/>
        <w:pageBreakBefore w:val="0"/>
        <w:widowControl/>
        <w:kinsoku/>
        <w:wordWrap/>
        <w:overflowPunct/>
        <w:topLinePunct w:val="0"/>
        <w:autoSpaceDE/>
        <w:autoSpaceDN/>
        <w:bidi w:val="0"/>
        <w:adjustRightInd/>
        <w:snapToGrid/>
        <w:spacing w:after="0" w:line="360" w:lineRule="auto"/>
        <w:ind w:left="283"/>
        <w:textAlignment w:val="auto"/>
        <w:rPr>
          <w:rFonts w:hint="default"/>
          <w:lang w:val="en-US"/>
        </w:rPr>
      </w:pPr>
      <w:r>
        <w:rPr>
          <w:rFonts w:hint="default"/>
          <w:lang w:val="en-US"/>
        </w:rPr>
        <w:t>- Cấm đăng nhập trực tiếp tài khoản root (PermitRootLogin no): Bắt buộc đăng nhập bằng user thường rồi mới dùng sudo, giúp truy vết trách nhiệm người dùng.</w:t>
      </w:r>
    </w:p>
    <w:p w14:paraId="1FF95E61">
      <w:pPr>
        <w:keepNext w:val="0"/>
        <w:keepLines w:val="0"/>
        <w:pageBreakBefore w:val="0"/>
        <w:widowControl/>
        <w:kinsoku/>
        <w:wordWrap/>
        <w:overflowPunct/>
        <w:topLinePunct w:val="0"/>
        <w:autoSpaceDE/>
        <w:autoSpaceDN/>
        <w:bidi w:val="0"/>
        <w:adjustRightInd/>
        <w:snapToGrid/>
        <w:spacing w:after="0" w:line="360" w:lineRule="auto"/>
        <w:ind w:left="283"/>
        <w:textAlignment w:val="auto"/>
        <w:rPr>
          <w:rFonts w:hint="default"/>
          <w:lang w:val="en-US"/>
        </w:rPr>
      </w:pPr>
      <w:r>
        <w:rPr>
          <w:rFonts w:hint="default"/>
          <w:lang w:val="en-US"/>
        </w:rPr>
        <w:t xml:space="preserve">- </w:t>
      </w:r>
      <w:bookmarkStart w:id="0" w:name="_GoBack"/>
      <w:bookmarkEnd w:id="0"/>
      <w:r>
        <w:rPr>
          <w:rFonts w:hint="default"/>
          <w:lang w:val="en-US"/>
        </w:rPr>
        <w:t>Tắt xác thực bằng mật khẩu (PasswordAuthentication no): Chỉ cho phép dùng SSH Key, triệt tiêu hoàn toàn nguy cơ lộ mật khẩu hoặc bị dò mật khẩu.</w:t>
      </w:r>
    </w:p>
    <w:p w14:paraId="6C219FA0">
      <w:pPr>
        <w:keepNext w:val="0"/>
        <w:keepLines w:val="0"/>
        <w:pageBreakBefore w:val="0"/>
        <w:widowControl/>
        <w:kinsoku/>
        <w:wordWrap/>
        <w:overflowPunct/>
        <w:topLinePunct w:val="0"/>
        <w:autoSpaceDE/>
        <w:autoSpaceDN/>
        <w:bidi w:val="0"/>
        <w:adjustRightInd/>
        <w:snapToGrid/>
        <w:spacing w:after="0" w:line="360" w:lineRule="auto"/>
        <w:ind w:left="283"/>
        <w:textAlignment w:val="auto"/>
        <w:rPr>
          <w:rFonts w:hint="default"/>
          <w:lang w:val="en-US"/>
        </w:rPr>
      </w:pPr>
    </w:p>
    <w:p w14:paraId="4761996D">
      <w:pPr>
        <w:keepNext w:val="0"/>
        <w:keepLines w:val="0"/>
        <w:pageBreakBefore w:val="0"/>
        <w:widowControl/>
        <w:kinsoku/>
        <w:wordWrap/>
        <w:overflowPunct/>
        <w:topLinePunct w:val="0"/>
        <w:autoSpaceDE/>
        <w:autoSpaceDN/>
        <w:bidi w:val="0"/>
        <w:adjustRightInd/>
        <w:snapToGrid/>
        <w:spacing w:after="0" w:line="360" w:lineRule="auto"/>
        <w:ind w:left="283"/>
        <w:textAlignment w:val="auto"/>
        <w:rPr>
          <w:rFonts w:hint="default"/>
          <w:lang w:val="en-US"/>
        </w:rPr>
      </w:pPr>
    </w:p>
    <w:sectPr>
      <w:pgSz w:w="12240" w:h="15840"/>
      <w:pgMar w:top="1134" w:right="1134" w:bottom="1134" w:left="170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Cambria">
    <w:panose1 w:val="02040503050406030204"/>
    <w:charset w:val="00"/>
    <w:family w:val="auto"/>
    <w:pitch w:val="default"/>
    <w:sig w:usb0="E00006FF" w:usb1="420024FF" w:usb2="02000000" w:usb3="00000000" w:csb0="2000019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ans-serif">
    <w:altName w:val="ESRI AMFM Electric"/>
    <w:panose1 w:val="00000000000000000000"/>
    <w:charset w:val="00"/>
    <w:family w:val="auto"/>
    <w:pitch w:val="default"/>
    <w:sig w:usb0="00000000" w:usb1="00000000" w:usb2="00000000" w:usb3="00000000" w:csb0="00000000" w:csb1="00000000"/>
  </w:font>
  <w:font w:name="ESRI AMFM Electric">
    <w:panose1 w:val="02000400000000000000"/>
    <w:charset w:val="00"/>
    <w:family w:val="auto"/>
    <w:pitch w:val="default"/>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3"/>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2"/>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7"/>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6"/>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1"/>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5"/>
      <w:lvlText w:val=""/>
      <w:lvlJc w:val="left"/>
      <w:pPr>
        <w:tabs>
          <w:tab w:val="left" w:pos="360"/>
        </w:tabs>
        <w:ind w:left="360" w:hanging="360"/>
      </w:pPr>
      <w:rPr>
        <w:rFonts w:hint="default" w:ascii="Symbol" w:hAnsi="Symbol"/>
      </w:rPr>
    </w:lvl>
  </w:abstractNum>
  <w:abstractNum w:abstractNumId="6">
    <w:nsid w:val="725434E9"/>
    <w:multiLevelType w:val="singleLevel"/>
    <w:tmpl w:val="725434E9"/>
    <w:lvl w:ilvl="0" w:tentative="0">
      <w:start w:val="2"/>
      <w:numFmt w:val="decimal"/>
      <w:suff w:val="space"/>
      <w:lvlText w:val="%1."/>
      <w:lvlJc w:val="left"/>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42F445BB"/>
    <w:rsid w:val="4B601572"/>
    <w:rsid w:val="724F3BC9"/>
    <w:rsid w:val="793051E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unhideWhenUsed="0" w:uiPriority="68" w:semiHidden="0" w:name="Medium Grid 2"/>
    <w:lsdException w:qFormat="1"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unhideWhenUsed="0" w:uiPriority="68" w:semiHidden="0" w:name="Medium Grid 2 Accent 1"/>
    <w:lsdException w:qFormat="1"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imes New Roman" w:cstheme="minorBidi"/>
      <w:sz w:val="26"/>
      <w:szCs w:val="22"/>
      <w:lang w:val="en-US" w:eastAsia="en-US" w:bidi="ar-SA"/>
    </w:rPr>
  </w:style>
  <w:style w:type="paragraph" w:styleId="2">
    <w:name w:val="heading 1"/>
    <w:basedOn w:val="1"/>
    <w:next w:val="1"/>
    <w:link w:val="141"/>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2"/>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3"/>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3"/>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4"/>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5"/>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7"/>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8"/>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7"/>
    <w:unhideWhenUsed/>
    <w:qFormat/>
    <w:uiPriority w:val="99"/>
    <w:pPr>
      <w:spacing w:after="120"/>
    </w:pPr>
  </w:style>
  <w:style w:type="paragraph" w:styleId="14">
    <w:name w:val="Body Text 2"/>
    <w:basedOn w:val="1"/>
    <w:link w:val="148"/>
    <w:unhideWhenUsed/>
    <w:qFormat/>
    <w:uiPriority w:val="99"/>
    <w:pPr>
      <w:spacing w:after="120" w:line="480" w:lineRule="auto"/>
    </w:pPr>
  </w:style>
  <w:style w:type="paragraph" w:styleId="15">
    <w:name w:val="Body Text 3"/>
    <w:basedOn w:val="1"/>
    <w:link w:val="149"/>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9"/>
    <w:unhideWhenUsed/>
    <w:qFormat/>
    <w:uiPriority w:val="99"/>
    <w:pPr>
      <w:tabs>
        <w:tab w:val="center" w:pos="4680"/>
        <w:tab w:val="right" w:pos="9360"/>
      </w:tabs>
      <w:spacing w:after="0" w:line="240" w:lineRule="auto"/>
    </w:pPr>
  </w:style>
  <w:style w:type="paragraph" w:styleId="19">
    <w:name w:val="header"/>
    <w:basedOn w:val="1"/>
    <w:link w:val="138"/>
    <w:unhideWhenUsed/>
    <w:qFormat/>
    <w:uiPriority w:val="99"/>
    <w:pPr>
      <w:tabs>
        <w:tab w:val="center" w:pos="4680"/>
        <w:tab w:val="right" w:pos="9360"/>
      </w:tabs>
      <w:spacing w:after="0" w:line="240" w:lineRule="auto"/>
    </w:pPr>
  </w:style>
  <w:style w:type="character" w:styleId="20">
    <w:name w:val="HTML Code"/>
    <w:basedOn w:val="11"/>
    <w:semiHidden/>
    <w:unhideWhenUsed/>
    <w:uiPriority w:val="99"/>
    <w:rPr>
      <w:rFonts w:ascii="Courier New" w:hAnsi="Courier New" w:cs="Courier New"/>
      <w:sz w:val="20"/>
      <w:szCs w:val="20"/>
    </w:rPr>
  </w:style>
  <w:style w:type="character" w:styleId="21">
    <w:name w:val="Hyperlink"/>
    <w:basedOn w:val="11"/>
    <w:semiHidden/>
    <w:unhideWhenUsed/>
    <w:qFormat/>
    <w:uiPriority w:val="99"/>
    <w:rPr>
      <w:color w:val="0000FF"/>
      <w:u w:val="single"/>
    </w:rPr>
  </w:style>
  <w:style w:type="paragraph" w:styleId="22">
    <w:name w:val="List"/>
    <w:basedOn w:val="1"/>
    <w:unhideWhenUsed/>
    <w:qFormat/>
    <w:uiPriority w:val="99"/>
    <w:pPr>
      <w:ind w:left="360" w:hanging="360"/>
      <w:contextualSpacing/>
    </w:pPr>
  </w:style>
  <w:style w:type="paragraph" w:styleId="23">
    <w:name w:val="List 2"/>
    <w:basedOn w:val="1"/>
    <w:unhideWhenUsed/>
    <w:uiPriority w:val="99"/>
    <w:pPr>
      <w:ind w:left="720" w:hanging="360"/>
      <w:contextualSpacing/>
    </w:pPr>
  </w:style>
  <w:style w:type="paragraph" w:styleId="24">
    <w:name w:val="List 3"/>
    <w:basedOn w:val="1"/>
    <w:unhideWhenUsed/>
    <w:uiPriority w:val="99"/>
    <w:pPr>
      <w:ind w:left="1080" w:hanging="360"/>
      <w:contextualSpacing/>
    </w:pPr>
  </w:style>
  <w:style w:type="paragraph" w:styleId="25">
    <w:name w:val="List Bullet"/>
    <w:basedOn w:val="1"/>
    <w:unhideWhenUsed/>
    <w:qFormat/>
    <w:uiPriority w:val="99"/>
    <w:pPr>
      <w:numPr>
        <w:ilvl w:val="0"/>
        <w:numId w:val="1"/>
      </w:numPr>
      <w:contextualSpacing/>
    </w:pPr>
  </w:style>
  <w:style w:type="paragraph" w:styleId="26">
    <w:name w:val="List Bullet 2"/>
    <w:basedOn w:val="1"/>
    <w:unhideWhenUsed/>
    <w:qFormat/>
    <w:uiPriority w:val="99"/>
    <w:pPr>
      <w:numPr>
        <w:ilvl w:val="0"/>
        <w:numId w:val="2"/>
      </w:numPr>
      <w:contextualSpacing/>
    </w:pPr>
  </w:style>
  <w:style w:type="paragraph" w:styleId="27">
    <w:name w:val="List Bullet 3"/>
    <w:basedOn w:val="1"/>
    <w:unhideWhenUsed/>
    <w:qFormat/>
    <w:uiPriority w:val="99"/>
    <w:pPr>
      <w:numPr>
        <w:ilvl w:val="0"/>
        <w:numId w:val="3"/>
      </w:numPr>
      <w:contextualSpacing/>
    </w:pPr>
  </w:style>
  <w:style w:type="paragraph" w:styleId="28">
    <w:name w:val="List Continue"/>
    <w:basedOn w:val="1"/>
    <w:unhideWhenUsed/>
    <w:qFormat/>
    <w:uiPriority w:val="99"/>
    <w:pPr>
      <w:spacing w:after="120"/>
      <w:ind w:left="360"/>
      <w:contextualSpacing/>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List Number"/>
    <w:basedOn w:val="1"/>
    <w:unhideWhenUsed/>
    <w:qFormat/>
    <w:uiPriority w:val="99"/>
    <w:pPr>
      <w:numPr>
        <w:ilvl w:val="0"/>
        <w:numId w:val="4"/>
      </w:numPr>
      <w:contextualSpacing/>
    </w:pPr>
  </w:style>
  <w:style w:type="paragraph" w:styleId="32">
    <w:name w:val="List Number 2"/>
    <w:basedOn w:val="1"/>
    <w:unhideWhenUsed/>
    <w:qFormat/>
    <w:uiPriority w:val="99"/>
    <w:pPr>
      <w:numPr>
        <w:ilvl w:val="0"/>
        <w:numId w:val="5"/>
      </w:numPr>
      <w:contextualSpacing/>
    </w:pPr>
  </w:style>
  <w:style w:type="paragraph" w:styleId="33">
    <w:name w:val="List Number 3"/>
    <w:basedOn w:val="1"/>
    <w:unhideWhenUsed/>
    <w:qFormat/>
    <w:uiPriority w:val="99"/>
    <w:pPr>
      <w:numPr>
        <w:ilvl w:val="0"/>
        <w:numId w:val="6"/>
      </w:numPr>
      <w:contextualSpacing/>
    </w:pPr>
  </w:style>
  <w:style w:type="paragraph" w:styleId="34">
    <w:name w:val="macro"/>
    <w:link w:val="150"/>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5">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36">
    <w:name w:val="Strong"/>
    <w:basedOn w:val="11"/>
    <w:qFormat/>
    <w:uiPriority w:val="22"/>
    <w:rPr>
      <w:b/>
      <w:bCs/>
    </w:rPr>
  </w:style>
  <w:style w:type="paragraph" w:styleId="37">
    <w:name w:val="Subtitle"/>
    <w:basedOn w:val="1"/>
    <w:next w:val="1"/>
    <w:link w:val="14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8">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9">
    <w:name w:val="Title"/>
    <w:basedOn w:val="1"/>
    <w:next w:val="1"/>
    <w:link w:val="144"/>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40">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1">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2">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3">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4">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5">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6">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7">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8">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9">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50">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1">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2">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3">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4">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5">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6">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7">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8">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9">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60">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1">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2">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3">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4">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5">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6">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7">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8">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5">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6">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7">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8">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9">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80">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1">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2">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9">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90">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1">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2">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3">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4">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5">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6">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7">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8">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9">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100">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1">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2">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3">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4">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5">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6">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7">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8">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9">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10">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2">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3">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7">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1">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4">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5">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6">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7">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8">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9">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30">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1">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2">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3">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4">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5">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6">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7">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8">
    <w:name w:val="Header Char"/>
    <w:basedOn w:val="11"/>
    <w:link w:val="19"/>
    <w:qFormat/>
    <w:uiPriority w:val="99"/>
  </w:style>
  <w:style w:type="character" w:customStyle="1" w:styleId="139">
    <w:name w:val="Footer Char"/>
    <w:basedOn w:val="11"/>
    <w:link w:val="18"/>
    <w:uiPriority w:val="99"/>
  </w:style>
  <w:style w:type="paragraph" w:styleId="140">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1">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42">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3">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4">
    <w:name w:val="Title Char"/>
    <w:basedOn w:val="11"/>
    <w:link w:val="39"/>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5">
    <w:name w:val="Subtitle Char"/>
    <w:basedOn w:val="11"/>
    <w:link w:val="37"/>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style>
  <w:style w:type="character" w:customStyle="1" w:styleId="147">
    <w:name w:val="Body Text Char"/>
    <w:basedOn w:val="11"/>
    <w:link w:val="13"/>
    <w:uiPriority w:val="99"/>
  </w:style>
  <w:style w:type="character" w:customStyle="1" w:styleId="148">
    <w:name w:val="Body Text 2 Char"/>
    <w:basedOn w:val="11"/>
    <w:link w:val="14"/>
    <w:uiPriority w:val="99"/>
  </w:style>
  <w:style w:type="character" w:customStyle="1" w:styleId="149">
    <w:name w:val="Body Text 3 Char"/>
    <w:basedOn w:val="11"/>
    <w:link w:val="15"/>
    <w:uiPriority w:val="99"/>
    <w:rPr>
      <w:sz w:val="16"/>
      <w:szCs w:val="16"/>
    </w:rPr>
  </w:style>
  <w:style w:type="character" w:customStyle="1" w:styleId="150">
    <w:name w:val="Macro Text Char"/>
    <w:basedOn w:val="11"/>
    <w:link w:val="34"/>
    <w:qFormat/>
    <w:uiPriority w:val="99"/>
    <w:rPr>
      <w:rFonts w:ascii="Courier" w:hAnsi="Courier"/>
      <w:sz w:val="20"/>
      <w:szCs w:val="20"/>
    </w:rPr>
  </w:style>
  <w:style w:type="paragraph" w:styleId="151">
    <w:name w:val="Quote"/>
    <w:basedOn w:val="1"/>
    <w:next w:val="1"/>
    <w:link w:val="152"/>
    <w:qFormat/>
    <w:uiPriority w:val="29"/>
    <w:rPr>
      <w:i/>
      <w:iCs/>
      <w:color w:val="000000" w:themeColor="text1"/>
      <w14:textFill>
        <w14:solidFill>
          <w14:schemeClr w14:val="tx1"/>
        </w14:solidFill>
      </w14:textFill>
    </w:rPr>
  </w:style>
  <w:style w:type="character" w:customStyle="1" w:styleId="152">
    <w:name w:val="Quote Char"/>
    <w:basedOn w:val="11"/>
    <w:link w:val="151"/>
    <w:qFormat/>
    <w:uiPriority w:val="29"/>
    <w:rPr>
      <w:i/>
      <w:iCs/>
      <w:color w:val="000000" w:themeColor="text1"/>
      <w14:textFill>
        <w14:solidFill>
          <w14:schemeClr w14:val="tx1"/>
        </w14:solidFill>
      </w14:textFill>
    </w:rPr>
  </w:style>
  <w:style w:type="character" w:customStyle="1" w:styleId="153">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4">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5">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6">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8">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0">
    <w:name w:val="Intense Quote Char"/>
    <w:basedOn w:val="11"/>
    <w:link w:val="159"/>
    <w:qFormat/>
    <w:uiPriority w:val="30"/>
    <w:rPr>
      <w:b/>
      <w:bCs/>
      <w:i/>
      <w:iCs/>
      <w:color w:val="4F81BD" w:themeColor="accent1"/>
      <w14:textFill>
        <w14:solidFill>
          <w14:schemeClr w14:val="accent1"/>
        </w14:solidFill>
      </w14:textFill>
    </w:rPr>
  </w:style>
  <w:style w:type="character" w:customStyle="1" w:styleId="161">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Intense Emphasis"/>
    <w:basedOn w:val="11"/>
    <w:qFormat/>
    <w:uiPriority w:val="21"/>
    <w:rPr>
      <w:b/>
      <w:bCs/>
      <w:i/>
      <w:iCs/>
      <w:color w:val="4F81BD" w:themeColor="accent1"/>
      <w14:textFill>
        <w14:solidFill>
          <w14:schemeClr w14:val="accent1"/>
        </w14:solidFill>
      </w14:textFill>
    </w:rPr>
  </w:style>
  <w:style w:type="character" w:customStyle="1" w:styleId="163">
    <w:name w:val="Subtle Reference"/>
    <w:basedOn w:val="11"/>
    <w:qFormat/>
    <w:uiPriority w:val="31"/>
    <w:rPr>
      <w:smallCaps/>
      <w:color w:val="C0504D" w:themeColor="accent2"/>
      <w:u w:val="single"/>
      <w14:textFill>
        <w14:solidFill>
          <w14:schemeClr w14:val="accent2"/>
        </w14:solidFill>
      </w14:textFill>
    </w:rPr>
  </w:style>
  <w:style w:type="character" w:customStyle="1" w:styleId="164">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5">
    <w:name w:val="Book Title"/>
    <w:basedOn w:val="11"/>
    <w:qFormat/>
    <w:uiPriority w:val="33"/>
    <w:rPr>
      <w:b/>
      <w:bCs/>
      <w:smallCaps/>
      <w:spacing w:val="5"/>
    </w:rPr>
  </w:style>
  <w:style w:type="paragraph" w:customStyle="1" w:styleId="166">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8" Type="http://schemas.openxmlformats.org/officeDocument/2006/relationships/fontTable" Target="fontTable.xml"/><Relationship Id="rId27" Type="http://schemas.openxmlformats.org/officeDocument/2006/relationships/customXml" Target="../customXml/item1.xml"/><Relationship Id="rId26" Type="http://schemas.openxmlformats.org/officeDocument/2006/relationships/numbering" Target="numbering.xml"/><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11</Pages>
  <Words>245</Words>
  <Characters>946</Characters>
  <Lines>0</Lines>
  <Paragraphs>0</Paragraphs>
  <TotalTime>82</TotalTime>
  <ScaleCrop>false</ScaleCrop>
  <LinksUpToDate>false</LinksUpToDate>
  <CharactersWithSpaces>1153</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WPS_1790685776</cp:lastModifiedBy>
  <dcterms:modified xsi:type="dcterms:W3CDTF">2026-09-30T14:10:20Z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eyJoZGlkIjoiZGYzYjE1ZDI4Y2MxMDdiMTYwYjhiNDc3MjRjZGZmMDQiLCJ1c2VySWQiOiIxMzc0NDA4ODEyNTI1In0=</vt:lpwstr>
  </property>
  <property fmtid="{D5CDD505-2E9C-101B-9397-08002B2CF9AE}" pid="3" name="KSOProductBuildVer">
    <vt:lpwstr>1033-12.1.0.28485</vt:lpwstr>
  </property>
  <property fmtid="{D5CDD505-2E9C-101B-9397-08002B2CF9AE}" pid="4" name="ICV">
    <vt:lpwstr>191D8844316D409D88E24C83BDB098EA_12</vt:lpwstr>
  </property>
</Properties>
</file>