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rPr>
          <w:rFonts w:hint="default"/>
          <w:lang w:val="en-US"/>
        </w:rPr>
      </w:pPr>
      <w:r>
        <w:rPr>
          <w:rFonts w:hint="default"/>
          <w:lang w:val="en-US"/>
        </w:rPr>
        <w:t>Buổi 11</w:t>
      </w:r>
    </w:p>
    <w:p w14:paraId="24FC0BA1"/>
    <w:p w14:paraId="58362E88">
      <w:pPr>
        <w:rPr>
          <w:rFonts w:hint="default"/>
        </w:rPr>
      </w:pPr>
      <w:r>
        <w:rPr>
          <w:rFonts w:hint="default"/>
        </w:rPr>
        <w:t>1/ Tạo ứng dụng MVC đầu tiên và chạy thử chương trình</w:t>
      </w:r>
    </w:p>
    <w:p w14:paraId="5F929B92">
      <w:pPr>
        <w:rPr>
          <w:rFonts w:hint="default"/>
          <w:lang w:val="en-US"/>
        </w:rPr>
      </w:pPr>
      <w:r>
        <w:rPr>
          <w:rFonts w:hint="default"/>
          <w:lang w:val="en-US"/>
        </w:rPr>
        <w:t>- Tạo một Project mới, chọn ASP .NET Web Application (.NET Framework)</w:t>
      </w:r>
    </w:p>
    <w:p w14:paraId="19435E46">
      <w:r>
        <w:drawing>
          <wp:inline distT="0" distB="0" distL="114300" distR="114300">
            <wp:extent cx="4213860" cy="1313815"/>
            <wp:effectExtent l="0" t="0" r="152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B735">
      <w:pPr>
        <w:rPr>
          <w:rFonts w:hint="default"/>
          <w:lang w:val="en-US"/>
        </w:rPr>
      </w:pPr>
      <w:r>
        <w:rPr>
          <w:rFonts w:hint="default"/>
          <w:lang w:val="en-US"/>
        </w:rPr>
        <w:t>Đặt tên và chọn nơi lưu project và nhấn Create, tiếp theo chọn MVC -&gt; ở phần Advanced tích chọn Configure for HTTPS (là phần cấu hình tương đương của MVC4 + Razor)</w:t>
      </w:r>
    </w:p>
    <w:p w14:paraId="63BB72F5">
      <w:r>
        <w:drawing>
          <wp:inline distT="0" distB="0" distL="114300" distR="114300">
            <wp:extent cx="4342130" cy="2995930"/>
            <wp:effectExtent l="0" t="0" r="12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8717">
      <w:pPr>
        <w:rPr>
          <w:rFonts w:hint="default"/>
          <w:lang w:val="en-US"/>
        </w:rPr>
      </w:pPr>
      <w:r>
        <w:rPr>
          <w:rFonts w:hint="default"/>
          <w:lang w:val="en-US"/>
        </w:rPr>
        <w:t>- Cấu trúc Project như sau:</w:t>
      </w:r>
    </w:p>
    <w:p w14:paraId="7D67EB46">
      <w:r>
        <w:drawing>
          <wp:inline distT="0" distB="0" distL="114300" distR="114300">
            <wp:extent cx="1885315" cy="2208530"/>
            <wp:effectExtent l="0" t="0" r="63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C44E">
      <w:pPr>
        <w:rPr>
          <w:rFonts w:hint="default"/>
          <w:lang w:val="en-US"/>
        </w:rPr>
      </w:pPr>
      <w:r>
        <w:rPr>
          <w:rFonts w:hint="default"/>
          <w:lang w:val="en-US"/>
        </w:rPr>
        <w:t>Phần view Index trong Home có sẵn như sau:</w:t>
      </w:r>
    </w:p>
    <w:p w14:paraId="17C39476">
      <w:r>
        <w:drawing>
          <wp:inline distT="0" distB="0" distL="114300" distR="114300">
            <wp:extent cx="5269230" cy="2962910"/>
            <wp:effectExtent l="0" t="0" r="762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F3AB">
      <w:pPr>
        <w:rPr>
          <w:rFonts w:hint="default"/>
          <w:lang w:val="en-US"/>
        </w:rPr>
      </w:pPr>
      <w:r>
        <w:rPr>
          <w:rFonts w:hint="default"/>
          <w:lang w:val="en-US"/>
        </w:rPr>
        <w:t>Tiến hành nhấn F5 và xem kết quả:</w:t>
      </w:r>
    </w:p>
    <w:p w14:paraId="7A48B25F">
      <w:r>
        <w:drawing>
          <wp:inline distT="0" distB="0" distL="114300" distR="114300">
            <wp:extent cx="5269230" cy="2962910"/>
            <wp:effectExtent l="0" t="0" r="762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8641"/>
    <w:p w14:paraId="35F0B0E4">
      <w:pPr>
        <w:rPr>
          <w:rFonts w:hint="default"/>
          <w:lang w:val="en-US"/>
        </w:rPr>
      </w:pPr>
      <w:r>
        <w:rPr>
          <w:rFonts w:hint="default"/>
          <w:lang w:val="en-US"/>
        </w:rPr>
        <w:t>Tạo thư mục assets/images và thêm ảnh vào thư mục:</w:t>
      </w:r>
    </w:p>
    <w:p w14:paraId="6709CEB3">
      <w:r>
        <w:drawing>
          <wp:inline distT="0" distB="0" distL="114300" distR="114300">
            <wp:extent cx="2686050" cy="1238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77E6"/>
    <w:p w14:paraId="3B04D8BF"/>
    <w:p w14:paraId="5392FFA1">
      <w:pPr>
        <w:rPr>
          <w:rFonts w:hint="default"/>
          <w:lang w:val="en-US"/>
        </w:rPr>
      </w:pPr>
      <w:r>
        <w:rPr>
          <w:rFonts w:hint="default"/>
          <w:lang w:val="en-US"/>
        </w:rPr>
        <w:t>Trong Index sửa code và thẻ img để hiện ảnh dã add:</w:t>
      </w:r>
    </w:p>
    <w:p w14:paraId="244AFF4B">
      <w:r>
        <w:drawing>
          <wp:inline distT="0" distB="0" distL="114300" distR="114300">
            <wp:extent cx="5271135" cy="1511935"/>
            <wp:effectExtent l="0" t="0" r="5715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4261">
      <w:r>
        <w:drawing>
          <wp:inline distT="0" distB="0" distL="114300" distR="114300">
            <wp:extent cx="5269230" cy="2962910"/>
            <wp:effectExtent l="0" t="0" r="762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C58B"/>
    <w:p w14:paraId="27991375">
      <w:pPr>
        <w:rPr>
          <w:rFonts w:hint="default"/>
          <w:lang w:val="en-US"/>
        </w:rPr>
      </w:pPr>
      <w:r>
        <w:rPr>
          <w:rFonts w:hint="default"/>
          <w:lang w:val="en-US"/>
        </w:rPr>
        <w:t>2/ Tải một Website template và phân tích trước khi dùng</w:t>
      </w:r>
    </w:p>
    <w:p w14:paraId="537C66F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107B6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5A3514"/>
    <w:rsid w:val="1EBC25FB"/>
    <w:rsid w:val="38EB4ACA"/>
    <w:rsid w:val="39107B61"/>
    <w:rsid w:val="51E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2025-11-10T06:16:00Z</dcterms:created>
  <dc:creator>Phan Thị Ái My</dc:creator>
  <cp:lastModifiedBy>Phan Thị Ái My</cp:lastModifiedBy>
  <dcterms:modified xsi:type="dcterms:W3CDTF">2025-11-10T07:38:07Z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1BB76E63912F44E8B2E4B08B0EC32B26_11</vt:lpwstr>
  </property>
</Properties>
</file>