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199235d72519852ce05802b4371027a4f14c68c"/>
    <w:p>
      <w:pPr>
        <w:pStyle w:val="Heading1"/>
      </w:pPr>
      <w:r>
        <w:t xml:space="preserve">Hướng dẫn triển khai gộp — bản 9.59 đến 9.68 (làm 1 lần)</w:t>
      </w:r>
    </w:p>
    <w:p>
      <w:pPr>
        <w:pStyle w:val="FirstParagraph"/>
      </w:pPr>
      <w:r>
        <w:rPr>
          <w:bCs/>
          <w:b/>
        </w:rPr>
        <w:t xml:space="preserve">Mục đích</w:t>
      </w:r>
      <w:r>
        <w:t xml:space="preserve">: gộp các bước triển khai từ bản 9.59 tới bản 9.68 hiện tại</w:t>
      </w:r>
      <w:r>
        <w:t xml:space="preserve"> </w:t>
      </w:r>
      <w:r>
        <w:t xml:space="preserve">thành</w:t>
      </w:r>
      <w:r>
        <w:t xml:space="preserve"> </w:t>
      </w:r>
      <w:r>
        <w:rPr>
          <w:bCs/>
          <w:b/>
        </w:rPr>
        <w:t xml:space="preserve">1 lượt làm duy nhất</w:t>
      </w:r>
      <w:r>
        <w:t xml:space="preserve">, cho server đang chạy bản 9.58 và cần bắt</w:t>
      </w:r>
      <w:r>
        <w:t xml:space="preserve"> </w:t>
      </w:r>
      <w:r>
        <w:t xml:space="preserve">kịp bản mới nhất — KHÔNG lặp lại toàn bộ lịch sử trước đó (xem</w:t>
      </w:r>
      <w:r>
        <w:t xml:space="preserve"> </w:t>
      </w:r>
      <w:r>
        <w:rPr>
          <w:rStyle w:val="VerbatimChar"/>
        </w:rPr>
        <w:t xml:space="preserve">deploy/Hướng dẫn triển khai gộp — bản 8.91 đến 8.98.md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deploy/Hướng dẫn triển khai gộp — bản 8.29 đến 8.90.md</w:t>
      </w:r>
      <w:r>
        <w:t xml:space="preserve"> </w:t>
      </w:r>
      <w:r>
        <w:t xml:space="preserve">nếu cần dựng server hoàn toàn mới từ đầu; các</w:t>
      </w:r>
      <w:r>
        <w:t xml:space="preserve"> </w:t>
      </w:r>
      <w:r>
        <w:t xml:space="preserve">bản 8.99 → 9.58 được coi là ĐÃ triển khai xong trên server này).</w:t>
      </w:r>
    </w:p>
    <w:p>
      <w:pPr>
        <w:pStyle w:val="BodyText"/>
      </w:pPr>
      <w:r>
        <w:t xml:space="preserve">Gồm 3 phần ĐỘC LẬP, làm phần nào cũng được, không phụ thuộc nhau: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Phần 1 (mục B-C)</w:t>
      </w:r>
      <w:r>
        <w:t xml:space="preserve"> </w:t>
      </w:r>
      <w:r>
        <w:t xml:space="preserve">— bản 9.59/9.60/9.61: Voucher redeem gọi được</w:t>
      </w:r>
      <w:r>
        <w:t xml:space="preserve"> </w:t>
      </w:r>
      <w:r>
        <w:t xml:space="preserve">NHIỀU máy chủ DSMART (vd thêm chi nhánh</w:t>
      </w:r>
      <w:r>
        <w:t xml:space="preserve"> </w:t>
      </w:r>
      <w:r>
        <w:t xml:space="preserve">“</w:t>
      </w:r>
      <w:r>
        <w:t xml:space="preserve">Fuji</w:t>
      </w:r>
      <w:r>
        <w:t xml:space="preserve">”</w:t>
      </w:r>
      <w:r>
        <w:t xml:space="preserve">) — 2 bản sau (9.60/9.61)</w:t>
      </w:r>
      <w:r>
        <w:t xml:space="preserve"> </w:t>
      </w:r>
      <w:r>
        <w:t xml:space="preserve">CHỈ sửa lại hướng dẫn/bỏ hẳn cách làm qua script của bản 9.59, bên dưới</w:t>
      </w:r>
      <w:r>
        <w:t xml:space="preserve"> </w:t>
      </w:r>
      <w:r>
        <w:t xml:space="preserve">đã viết THEO ĐÚNG cách làm CUỐI CÙNG (chỉ qua giao diện), không cần làm</w:t>
      </w:r>
      <w:r>
        <w:t xml:space="preserve"> </w:t>
      </w:r>
      <w:r>
        <w:t xml:space="preserve">lại theo cách cũ rồi sửa tiếp.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Phần 2 (mục D-E)</w:t>
      </w:r>
      <w:r>
        <w:t xml:space="preserve"> </w:t>
      </w:r>
      <w:r>
        <w:t xml:space="preserve">— bản 9.62: API tra cứu voucher ĐÃ DÙNG cho đối</w:t>
      </w:r>
      <w:r>
        <w:t xml:space="preserve"> </w:t>
      </w:r>
      <w:r>
        <w:t xml:space="preserve">tác ngoài (qua Endpoint realtime) + sửa lỗi khoá</w:t>
      </w:r>
      <w:r>
        <w:t xml:space="preserve"> </w:t>
      </w:r>
      <w:r>
        <w:rPr>
          <w:rStyle w:val="VerbatimChar"/>
        </w:rPr>
        <w:t xml:space="preserve">BARCODE</w:t>
      </w:r>
      <w:r>
        <w:t xml:space="preserve"> </w:t>
      </w:r>
      <w:r>
        <w:t xml:space="preserve">còn sót ở</w:t>
      </w:r>
      <w:r>
        <w:t xml:space="preserve"> </w:t>
      </w:r>
      <w:r>
        <w:t xml:space="preserve">endpoint nội bộ</w:t>
      </w:r>
      <w:r>
        <w:t xml:space="preserve"> </w:t>
      </w:r>
      <w:r>
        <w:t xml:space="preserve">“</w:t>
      </w:r>
      <w:r>
        <w:t xml:space="preserve">voucher-check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Phần 3 (mục F-G)</w:t>
      </w:r>
      <w:r>
        <w:t xml:space="preserve"> </w:t>
      </w:r>
      <w:r>
        <w:t xml:space="preserve">— bản 9.63/9.64/9.67/9.68: cập nhật 2 báo cáo</w:t>
      </w:r>
      <w:r>
        <w:t xml:space="preserve"> </w:t>
      </w:r>
      <w:r>
        <w:t xml:space="preserve">“</w:t>
      </w:r>
      <w:r>
        <w:t xml:space="preserve">Doanh thu theo ngành hàng</w:t>
      </w:r>
      <w:r>
        <w:t xml:space="preserve">”</w:t>
      </w:r>
      <w:r>
        <w:t xml:space="preserve">/</w:t>
      </w:r>
      <w:r>
        <w:t xml:space="preserve">“</w:t>
      </w:r>
      <w:r>
        <w:t xml:space="preserve">(LDTD)</w:t>
      </w:r>
      <w:r>
        <w:t xml:space="preserve">”</w:t>
      </w:r>
      <w:r>
        <w:t xml:space="preserve"> </w:t>
      </w:r>
      <w:r>
        <w:t xml:space="preserve">ĐÃ CÓ sang định dạng mới (3 khối</w:t>
      </w:r>
      <w:r>
        <w:t xml:space="preserve"> </w:t>
      </w:r>
      <w:r>
        <w:t xml:space="preserve">“</w:t>
      </w:r>
      <w:r>
        <w:t xml:space="preserve">Toàn hệ thống BRG</w:t>
      </w:r>
      <w:r>
        <w:t xml:space="preserve">”</w:t>
      </w:r>
      <w:r>
        <w:t xml:space="preserve">/</w:t>
      </w:r>
      <w:r>
        <w:t xml:space="preserve">“</w:t>
      </w:r>
      <w:r>
        <w:t xml:space="preserve">LFL</w:t>
      </w:r>
      <w:r>
        <w:t xml:space="preserve">”</w:t>
      </w:r>
      <w:r>
        <w:t xml:space="preserve">/</w:t>
      </w:r>
      <w:r>
        <w:t xml:space="preserve">“</w:t>
      </w:r>
      <w:r>
        <w:t xml:space="preserve">NSO</w:t>
      </w:r>
      <w:r>
        <w:t xml:space="preserve">”</w:t>
      </w:r>
      <w:r>
        <w:t xml:space="preserve"> </w:t>
      </w:r>
      <w:r>
        <w:t xml:space="preserve">+ cụm Lãi gộp +</w:t>
      </w:r>
      <w:r>
        <w:t xml:space="preserve"> </w:t>
      </w:r>
      <w:r>
        <w:t xml:space="preserve">“</w:t>
      </w:r>
      <w:r>
        <w:t xml:space="preserve">Giá trị hàng hỏng</w:t>
      </w:r>
      <w:r>
        <w:t xml:space="preserve"> </w:t>
      </w:r>
      <w:r>
        <w:t xml:space="preserve">hủy</w:t>
      </w:r>
      <w:r>
        <w:t xml:space="preserve">”</w:t>
      </w:r>
      <w:r>
        <w:t xml:space="preserve"> </w:t>
      </w:r>
      <w:r>
        <w:t xml:space="preserve">+ Bán lẻ/Bán buôn) + trang khai báo MỚI</w:t>
      </w:r>
      <w:r>
        <w:t xml:space="preserve"> </w:t>
      </w:r>
      <w:r>
        <w:t xml:space="preserve">“</w:t>
      </w:r>
      <w:r>
        <w:t xml:space="preserve">Siêu thị NSO</w:t>
      </w:r>
      <w:r>
        <w:t xml:space="preserve">”</w:t>
      </w:r>
      <w:r>
        <w:t xml:space="preserve"> </w:t>
      </w:r>
      <w:r>
        <w:t xml:space="preserve">— viết</w:t>
      </w:r>
      <w:r>
        <w:t xml:space="preserve"> </w:t>
      </w:r>
      <w:r>
        <w:t xml:space="preserve">THEO ĐÚNG bản CUỐI CÙNG (bản 9.63 ban đầu lỡ tạo 1 báo cáo thứ 3 riêng</w:t>
      </w:r>
      <w:r>
        <w:t xml:space="preserve"> </w:t>
      </w:r>
      <w:r>
        <w:t xml:space="preserve">rồi bản 9.67 sửa lại gộp vào 2 báo cáo đã có, bản 9.64 sửa 1 công thức</w:t>
      </w:r>
      <w:r>
        <w:t xml:space="preserve"> </w:t>
      </w:r>
      <w:r>
        <w:t xml:space="preserve">tính, bản 9.68 thêm Bán lẻ/Bán buôn + giải quyết hẳn nguồn dữ liệu hàng</w:t>
      </w:r>
      <w:r>
        <w:t xml:space="preserve"> </w:t>
      </w:r>
      <w:r>
        <w:t xml:space="preserve">hỏng hủy — bên dưới làm LUÔN đúng, không cần trải qua từng bước sửa).</w:t>
      </w:r>
    </w:p>
    <w:p>
      <w:pPr>
        <w:pStyle w:val="FirstParagraph"/>
      </w:pPr>
      <w:r>
        <w:rPr>
          <w:bCs/>
          <w:b/>
        </w:rPr>
        <w:t xml:space="preserve">Bản 9.65/9.66 — KHÔNG có bước triển khai riêng</w:t>
      </w:r>
      <w:r>
        <w:t xml:space="preserve"> </w:t>
      </w:r>
      <w:r>
        <w:t xml:space="preserve">(chỉ sửa tài liệu</w:t>
      </w:r>
      <w:r>
        <w:t xml:space="preserve"> </w:t>
      </w:r>
      <w:r>
        <w:rPr>
          <w:rStyle w:val="VerbatimChar"/>
        </w:rPr>
        <w:t xml:space="preserve">.md</w:t>
      </w:r>
      <w:r>
        <w:t xml:space="preserve">, không đụng code/schema/migration nào) —</w:t>
      </w:r>
      <w:r>
        <w:t xml:space="preserve"> </w:t>
      </w:r>
      <w:r>
        <w:rPr>
          <w:rStyle w:val="VerbatimChar"/>
        </w:rPr>
        <w:t xml:space="preserve">git pull origin main</w:t>
      </w:r>
      <w:r>
        <w:t xml:space="preserve"> </w:t>
      </w:r>
      <w:r>
        <w:t xml:space="preserve">ở</w:t>
      </w:r>
      <w:r>
        <w:t xml:space="preserve"> </w:t>
      </w:r>
      <w:r>
        <w:t xml:space="preserve">mục A dưới đây là ĐỦ, tự động có luôn, không cần làm gì thêm: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9.65</w:t>
      </w:r>
      <w:r>
        <w:t xml:space="preserve">: thêm quy ước</w:t>
      </w:r>
      <w:r>
        <w:t xml:space="preserve"> </w:t>
      </w:r>
      <w:r>
        <w:t xml:space="preserve">“</w:t>
      </w:r>
      <w:r>
        <w:t xml:space="preserve">mỗi báo cáo phải có 1 tài liệu hướng dẫn riêng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CLAUDE.md</w:t>
      </w:r>
      <w:r>
        <w:t xml:space="preserve">) + mục</w:t>
      </w:r>
      <w:r>
        <w:t xml:space="preserve"> </w:t>
      </w:r>
      <w:r>
        <w:t xml:space="preserve">“</w:t>
      </w:r>
      <w:r>
        <w:t xml:space="preserve">Danh mục báo cáo</w:t>
      </w:r>
      <w:r>
        <w:t xml:space="preserve">”</w:t>
      </w:r>
      <w:r>
        <w:t xml:space="preserve"> </w:t>
      </w:r>
      <w:r>
        <w:t xml:space="preserve">tổng hợp toàn bộ báo cáo</w:t>
      </w:r>
      <w:r>
        <w:t xml:space="preserve"> </w:t>
      </w:r>
      <w:r>
        <w:t xml:space="preserve">(</w:t>
      </w:r>
      <w:r>
        <w:rPr>
          <w:rStyle w:val="VerbatimChar"/>
        </w:rPr>
        <w:t xml:space="preserve">hướng_dẫn_báo_cáo.md</w:t>
      </w:r>
      <w:r>
        <w:t xml:space="preserve"> </w:t>
      </w:r>
      <w:r>
        <w:t xml:space="preserve">mục 17).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9.66</w:t>
      </w:r>
      <w:r>
        <w:t xml:space="preserve">: xác nhận với người dùng rằng DSMART CHƯA có nguồn dữ liệu</w:t>
      </w:r>
      <w:r>
        <w:t xml:space="preserve"> </w:t>
      </w:r>
      <w:r>
        <w:t xml:space="preserve">hàng hỏng hủy TẠI THỜI ĐIỂM ĐÓ — bản 9.68 bên dưới đã GIẢI QUYẾT HẲN</w:t>
      </w:r>
      <w:r>
        <w:t xml:space="preserve"> </w:t>
      </w:r>
      <w:r>
        <w:t xml:space="preserve">(hoá ra cùng nguồn</w:t>
      </w:r>
      <w:r>
        <w:t xml:space="preserve"> </w:t>
      </w:r>
      <w:r>
        <w:rPr>
          <w:rStyle w:val="VerbatimChar"/>
        </w:rPr>
        <w:t xml:space="preserve">STRANS</w:t>
      </w:r>
      <w:r>
        <w:t xml:space="preserve">/mã giao dịch 318 với doanh thu, không cần</w:t>
      </w:r>
      <w:r>
        <w:t xml:space="preserve"> </w:t>
      </w:r>
      <w:r>
        <w:t xml:space="preserve">nguồn riêng như tưởng).</w:t>
      </w:r>
    </w:p>
    <w:p>
      <w:r>
        <w:pict>
          <v:rect style="width:0;height:1.5pt" o:hralign="center" o:hrstd="t" o:hr="t"/>
        </w:pict>
      </w:r>
    </w:p>
    <w:bookmarkStart w:id="20" w:name="tóm-tắt-những-gì-thay-đổi-9.59-9.68"/>
    <w:p>
      <w:pPr>
        <w:pStyle w:val="Heading2"/>
      </w:pPr>
      <w:r>
        <w:t xml:space="preserve">Tóm tắt những gì thay đổi (9.59 → 9.68)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Voucher redeem gọi được NHIỀU máy chủ DSMART khác nhau (</w:t>
            </w:r>
            <w:r>
              <w:rPr>
                <w:rStyle w:val="VerbatimChar"/>
              </w:rPr>
              <w:t xml:space="preserve">api.VoucherSettings</w:t>
            </w:r>
            <w:r>
              <w:t xml:space="preserve"> </w:t>
            </w:r>
            <w:r>
              <w:t xml:space="preserve">từ 1 dòng → danh sách, mỗi dòng 1</w:t>
            </w:r>
            <w:r>
              <w:t xml:space="preserve"> </w:t>
            </w:r>
            <w:r>
              <w:rPr>
                <w:rStyle w:val="VerbatimChar"/>
              </w:rPr>
              <w:t xml:space="preserve">ConfigKey</w:t>
            </w:r>
            <w:r>
              <w:t xml:space="preserve">) — bản đầu còn hướng dẫn thêm máy chủ mới qua script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LẠI hướng dẫn bản 9.59: BỎ cách qua script, chỉ dùng giao diện (</w:t>
            </w:r>
            <w:r>
              <w:t xml:space="preserve">“</w:t>
            </w:r>
            <w:r>
              <w:t xml:space="preserve">Nguồn dữ liệu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</w:t>
            </w:r>
            <w:r>
              <w:t xml:space="preserve">Cấu hình Voucher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HẲN script</w:t>
            </w:r>
            <w:r>
              <w:t xml:space="preserve"> </w:t>
            </w:r>
            <w:r>
              <w:rPr>
                <w:rStyle w:val="VerbatimChar"/>
              </w:rPr>
              <w:t xml:space="preserve">seed:voucher-datasource</w:t>
            </w:r>
            <w:r>
              <w:t xml:space="preserve"> </w:t>
            </w:r>
            <w:r>
              <w:t xml:space="preserve">khỏi code (không chỉ đổi hướng dẫn) — dữ liệu đã lưu trước đó GIỮ NGUYÊN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Thêm API cho đối tác NGOÀI tự tra voucher ĐÃ DÙNG (endpoint</w:t>
            </w:r>
            <w:r>
              <w:t xml:space="preserve"> </w:t>
            </w:r>
            <w:r>
              <w:rPr>
                <w:rStyle w:val="VerbatimChar"/>
              </w:rPr>
              <w:t xml:space="preserve">voucher-redeemed</w:t>
            </w:r>
            <w:r>
              <w:t xml:space="preserve">, qua cơ chế Endpoint realtime có sẵn) + sửa lỗi THẬT: endpoint nội bộ</w:t>
            </w:r>
            <w:r>
              <w:t xml:space="preserve"> </w:t>
            </w:r>
            <w:r>
              <w:t xml:space="preserve">“</w:t>
            </w:r>
            <w:r>
              <w:t xml:space="preserve">voucher-check</w:t>
            </w:r>
            <w:r>
              <w:t xml:space="preserve">”</w:t>
            </w:r>
            <w:r>
              <w:t xml:space="preserve"> </w:t>
            </w:r>
            <w:r>
              <w:t xml:space="preserve">vẫn khoá sai theo cột</w:t>
            </w:r>
            <w:r>
              <w:t xml:space="preserve"> </w:t>
            </w:r>
            <w:r>
              <w:rPr>
                <w:rStyle w:val="VerbatimChar"/>
              </w:rPr>
              <w:t xml:space="preserve">BARCODE</w:t>
            </w:r>
            <w:r>
              <w:t xml:space="preserve"> </w:t>
            </w:r>
            <w:r>
              <w:t xml:space="preserve">(thường rỗng) thay vì</w:t>
            </w:r>
            <w:r>
              <w:t xml:space="preserve"> </w:t>
            </w:r>
            <w:r>
              <w:rPr>
                <w:rStyle w:val="VerbatimChar"/>
              </w:rPr>
              <w:t xml:space="preserve">CARD_ID</w:t>
            </w:r>
            <w:r>
              <w:t xml:space="preserve"> </w:t>
            </w:r>
            <w:r>
              <w:t xml:space="preserve">— cùng lỗi đã sửa ở</w:t>
            </w:r>
            <w:r>
              <w:t xml:space="preserve"> </w:t>
            </w:r>
            <w:r>
              <w:rPr>
                <w:rStyle w:val="VerbatimChar"/>
              </w:rPr>
              <w:t xml:space="preserve">/check</w:t>
            </w:r>
            <w:r>
              <w:t xml:space="preserve">/</w:t>
            </w:r>
            <w:r>
              <w:rPr>
                <w:rStyle w:val="VerbatimChar"/>
              </w:rPr>
              <w:t xml:space="preserve">/redeem</w:t>
            </w:r>
            <w:r>
              <w:t xml:space="preserve"> </w:t>
            </w:r>
            <w:r>
              <w:t xml:space="preserve">từ bản 9.19 nhưng chưa áp dụng sang endpoint này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Thêm định dạng mới (3 khối + Lãi gộp + hàng hỏng hủy) cho báo cáo ngành hàng + trang</w:t>
            </w:r>
            <w:r>
              <w:t xml:space="preserve"> </w:t>
            </w:r>
            <w:r>
              <w:t xml:space="preserve">“</w:t>
            </w:r>
            <w:r>
              <w:t xml:space="preserve">Siêu thị NSO</w:t>
            </w:r>
            <w:r>
              <w:t xml:space="preserve">”</w:t>
            </w:r>
            <w:r>
              <w:t xml:space="preserve"> </w:t>
            </w:r>
            <w:r>
              <w:t xml:space="preserve">— BẢN ĐẦU lỡ tách thành 1 báo cáo thứ 3 riêng (đã sửa lại ở 9.67)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LỖI THẬT: cột</w:t>
            </w:r>
            <w:r>
              <w:t xml:space="preserve"> </w:t>
            </w:r>
            <w:r>
              <w:t xml:space="preserve">“</w:t>
            </w:r>
            <w:r>
              <w:t xml:space="preserve">Tỷ lệ</w:t>
            </w:r>
            <w:r>
              <w:t xml:space="preserve">”</w:t>
            </w:r>
            <w:r>
              <w:t xml:space="preserve"> </w:t>
            </w:r>
            <w:r>
              <w:t xml:space="preserve">lãi gộp phải chia cho Doanh thu CUỐI (= Thực đạt − hàng hỏng hủy), không phải Thực đạt thô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tài liệu — quy ước bắt buộc</w:t>
            </w:r>
            <w:r>
              <w:t xml:space="preserve"> </w:t>
            </w:r>
            <w:r>
              <w:t xml:space="preserve">“</w:t>
            </w:r>
            <w:r>
              <w:t xml:space="preserve">mỗi báo cáo 1 file hướng dẫn riêng</w:t>
            </w:r>
            <w:r>
              <w:t xml:space="preserve">”</w:t>
            </w:r>
            <w:r>
              <w:t xml:space="preserve"> </w:t>
            </w:r>
            <w:r>
              <w:t xml:space="preserve">+ mục</w:t>
            </w:r>
            <w:r>
              <w:t xml:space="preserve"> </w:t>
            </w:r>
            <w:r>
              <w:t xml:space="preserve">“</w:t>
            </w:r>
            <w:r>
              <w:t xml:space="preserve">Danh mục báo cáo</w:t>
            </w:r>
            <w:r>
              <w:t xml:space="preserve">”</w:t>
            </w:r>
            <w:r>
              <w:t xml:space="preserve"> </w:t>
            </w:r>
            <w:r>
              <w:t xml:space="preserve">tổng hợp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tài liệu — xác nhận DSMART CHƯA có nguồn dữ liệu hàng hỏng hủy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LẠI bản 9.63 theo đúng yêu cầu người dùng (</w:t>
            </w:r>
            <w:r>
              <w:t xml:space="preserve">“</w:t>
            </w:r>
            <w:r>
              <w:t xml:space="preserve">đừng tách bc</w:t>
            </w:r>
            <w:r>
              <w:t xml:space="preserve">”</w:t>
            </w:r>
            <w:r>
              <w:t xml:space="preserve">): BỎ báo cáo thứ 3 riêng, áp dụng định dạng mới TRỰC TIẾP vào 2 báo cáo</w:t>
            </w:r>
            <w:r>
              <w:t xml:space="preserve"> </w:t>
            </w:r>
            <w:r>
              <w:t xml:space="preserve">“</w:t>
            </w:r>
            <w:r>
              <w:t xml:space="preserve">Doanh thu theo ngành hàng</w:t>
            </w:r>
            <w:r>
              <w:t xml:space="preserve">”</w:t>
            </w:r>
            <w:r>
              <w:t xml:space="preserve">/</w:t>
            </w:r>
            <w:r>
              <w:t xml:space="preserve">“</w:t>
            </w:r>
            <w:r>
              <w:t xml:space="preserve">(LDTD)</w:t>
            </w:r>
            <w:r>
              <w:t xml:space="preserve">”</w:t>
            </w:r>
            <w:r>
              <w:t xml:space="preserve"> </w:t>
            </w:r>
            <w:r>
              <w:t xml:space="preserve">ĐÃ CÓ, mỗi báo cáo giữ nguyên domain Chỉ tiêu riêng (không gộp chung)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Thêm Bán lẻ/Bán buôn (TRANS_CODE 211/212/221/222) + GIẢI QUYẾT hẳn</w:t>
            </w:r>
            <w:r>
              <w:t xml:space="preserve"> </w:t>
            </w:r>
            <w:r>
              <w:t xml:space="preserve">“</w:t>
            </w:r>
            <w:r>
              <w:t xml:space="preserve">Giá trị hàng hỏng hủy</w:t>
            </w:r>
            <w:r>
              <w:t xml:space="preserve">”</w:t>
            </w:r>
            <w:r>
              <w:t xml:space="preserve"> </w:t>
            </w:r>
            <w:r>
              <w:t xml:space="preserve">(TRANS_CODE 318, cùng nguồn STRANS/STK_ID với doanh thu — không cần VIEW/domain riêng như tưởng ở bản 9.66) cho 2 báo cáo doanh thu; cột</w:t>
            </w:r>
            <w:r>
              <w:t xml:space="preserve"> </w:t>
            </w:r>
            <w:r>
              <w:t xml:space="preserve">“</w:t>
            </w:r>
            <w:r>
              <w:t xml:space="preserve">Khối</w:t>
            </w:r>
            <w:r>
              <w:t xml:space="preserve">”</w:t>
            </w:r>
            <w:r>
              <w:t xml:space="preserve"> </w:t>
            </w:r>
            <w:r>
              <w:t xml:space="preserve">đổi thành dòng tiêu đề ngang merge hết cột (</w:t>
            </w:r>
            <w:r>
              <w:rPr>
                <w:rStyle w:val="VerbatimChar"/>
              </w:rPr>
              <w:t xml:space="preserve">__isSectionHeader</w:t>
            </w:r>
            <w:r>
              <w:t xml:space="preserve">, hạ tầng dùng chung mới, opt-in)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a.-code-lấy-về-1-lần"/>
    <w:p>
      <w:pPr>
        <w:pStyle w:val="Heading2"/>
      </w:pPr>
      <w:r>
        <w:t xml:space="preserve">A. Code — lấy về 1 lần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a62d559c5d3276bbbecaeaebe36c6a406f44827"/>
    <w:p>
      <w:pPr>
        <w:pStyle w:val="Heading1"/>
      </w:pPr>
      <w:r>
        <w:t xml:space="preserve">PHẦN 1 — Voucher redeem nhiều máy chủ DSMART (bản 9.59-9.61)</w:t>
      </w:r>
    </w:p>
    <w:bookmarkStart w:id="23" w:name="Xe4ff4eba1039f0bcbc2ceb7c7ff445bb3b0e000"/>
    <w:p>
      <w:pPr>
        <w:pStyle w:val="Heading2"/>
      </w:pPr>
      <w:r>
        <w:t xml:space="preserve">B. Các bước triển khai (theo đúng cách làm CUỐI CÙNG, bỏ hẳn script)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git pull origin main</w:t>
      </w:r>
      <w:r>
        <w:t xml:space="preserve"> </w:t>
      </w:r>
      <w:r>
        <w:t xml:space="preserve">(đã làm ở mục A).</w:t>
      </w:r>
    </w:p>
    <w:p>
      <w:pPr>
        <w:numPr>
          <w:ilvl w:val="0"/>
          <w:numId w:val="1003"/>
        </w:numPr>
        <w:pStyle w:val="Compact"/>
      </w:pPr>
      <w:r>
        <w:t xml:space="preserve">DBA chạy lại NGUYÊN VĂN</w:t>
      </w:r>
      <w:r>
        <w:t xml:space="preserve"> </w:t>
      </w:r>
      <w:r>
        <w:rPr>
          <w:rStyle w:val="VerbatimChar"/>
        </w:rPr>
        <w:t xml:space="preserve">api-db/schema.sql</w:t>
      </w:r>
      <w:r>
        <w:t xml:space="preserve"> </w:t>
      </w:r>
      <w:r>
        <w:t xml:space="preserve">trên CSDL API (an toàn</w:t>
      </w:r>
      <w:r>
        <w:t xml:space="preserve"> </w:t>
      </w:r>
      <w:r>
        <w:t xml:space="preserve">chạy lại nhiều lần — tự chuyển</w:t>
      </w:r>
      <w:r>
        <w:t xml:space="preserve"> </w:t>
      </w:r>
      <w:r>
        <w:rPr>
          <w:rStyle w:val="VerbatimChar"/>
        </w:rPr>
        <w:t xml:space="preserve">api.VoucherSettings</w:t>
      </w:r>
      <w:r>
        <w:t xml:space="preserve"> </w:t>
      </w:r>
      <w:r>
        <w:t xml:space="preserve">từ 1 dòng sang</w:t>
      </w:r>
      <w:r>
        <w:t xml:space="preserve"> </w:t>
      </w:r>
      <w:r>
        <w:t xml:space="preserve">danh sách, GIỮ NGUYÊN cấu hình cũ vào dòng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không mất gì).</w:t>
      </w:r>
    </w:p>
    <w:p>
      <w:pPr>
        <w:numPr>
          <w:ilvl w:val="0"/>
          <w:numId w:val="1003"/>
        </w:numPr>
        <w:pStyle w:val="Compact"/>
      </w:pPr>
      <w:r>
        <w:t xml:space="preserve">Khởi động lại</w:t>
      </w:r>
      <w:r>
        <w:t xml:space="preserve"> </w:t>
      </w:r>
      <w:r>
        <w:rPr>
          <w:rStyle w:val="VerbatimChar"/>
        </w:rPr>
        <w:t xml:space="preserve">api-server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api-admin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Cấu hình máy chủ DSMART (kể cả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nếu server này lần đầu dùng</w:t>
      </w:r>
      <w:r>
        <w:t xml:space="preserve"> </w:t>
      </w:r>
      <w:r>
        <w:t xml:space="preserve">tính năng voucher, hoặc muốn kiểm tra lại cấu hình sẵn có) làm ĐÚNG 1</w:t>
      </w:r>
      <w:r>
        <w:t xml:space="preserve"> </w:t>
      </w:r>
      <w:r>
        <w:t xml:space="preserve">CÁCH DUY NHẤT — qua giao diện api-admin (lệnh</w:t>
      </w:r>
      <w:r>
        <w:t xml:space="preserve"> </w:t>
      </w:r>
      <w:r>
        <w:rPr>
          <w:rStyle w:val="VerbatimChar"/>
        </w:rPr>
        <w:t xml:space="preserve">npm run    seed:voucher-datasource</w:t>
      </w:r>
      <w:r>
        <w:t xml:space="preserve"> </w:t>
      </w:r>
      <w:r>
        <w:t xml:space="preserve">ở hướng dẫn bản 9.59 KHÔNG còn tồn tại từ bản</w:t>
      </w:r>
      <w:r>
        <w:t xml:space="preserve"> </w:t>
      </w:r>
      <w:r>
        <w:t xml:space="preserve">9.61, bỏ qua, không cần chạy):</w:t>
      </w:r>
    </w:p>
    <w:p>
      <w:pPr>
        <w:numPr>
          <w:ilvl w:val="1"/>
          <w:numId w:val="1004"/>
        </w:numPr>
        <w:pStyle w:val="Compact"/>
      </w:pPr>
      <w:r>
        <w:t xml:space="preserve">Vào trang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Nguồn dữ liệu</w:t>
      </w:r>
      <w:r>
        <w:rPr>
          <w:bCs/>
          <w:b/>
        </w:rP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+ Tạo mới</w:t>
      </w:r>
      <w:r>
        <w:t xml:space="preserve">”</w:t>
      </w:r>
      <w:r>
        <w:t xml:space="preserve"> </w:t>
      </w:r>
      <w:r>
        <w:t xml:space="preserve">(hoặc dùng lại dòng đã</w:t>
      </w:r>
      <w:r>
        <w:t xml:space="preserve"> </w:t>
      </w:r>
      <w:r>
        <w:t xml:space="preserve">khai từ trước nếu server đã chạy báo cáo/tồn kho đọc DSMART16 Live</w:t>
      </w:r>
      <w:r>
        <w:t xml:space="preserve"> </w:t>
      </w:r>
      <w:r>
        <w:t xml:space="preserve">rồi) → gõ server/port/database/username/password của máy chủ</w:t>
      </w:r>
      <w:r>
        <w:t xml:space="preserve"> </w:t>
      </w:r>
      <w:r>
        <w:t xml:space="preserve">DSMART16 đó (tài khoản SQL chỉ cần quyền SELECT + UPDATE trên</w:t>
      </w:r>
      <w:r>
        <w:t xml:space="preserve"> </w:t>
      </w:r>
      <w:r>
        <w:rPr>
          <w:rStyle w:val="VerbatimChar"/>
        </w:rPr>
        <w:t xml:space="preserve">dbo.PMCRDINF</w:t>
      </w:r>
      <w:r>
        <w:t xml:space="preserve"> </w:t>
      </w:r>
      <w:r>
        <w:t xml:space="preserve">— chạy</w:t>
      </w:r>
      <w:r>
        <w:t xml:space="preserve"> </w:t>
      </w:r>
      <w:r>
        <w:rPr>
          <w:rStyle w:val="VerbatimChar"/>
        </w:rPr>
        <w:t xml:space="preserve">api-db/grants-dsmart16-voucher.sql</w:t>
      </w:r>
      <w:r>
        <w:t xml:space="preserve"> </w:t>
      </w:r>
      <w:r>
        <w:t xml:space="preserve">trên</w:t>
      </w:r>
      <w:r>
        <w:t xml:space="preserve"> </w:t>
      </w:r>
      <w:r>
        <w:t xml:space="preserve">chính DSMART16 nếu cần tạo tài khoản mới, nhớ đổi mật khẩu mẫu</w:t>
      </w:r>
      <w:r>
        <w:t xml:space="preserve"> </w:t>
      </w:r>
      <w:r>
        <w:t xml:space="preserve">trước khi chạy thật).</w:t>
      </w:r>
    </w:p>
    <w:p>
      <w:pPr>
        <w:numPr>
          <w:ilvl w:val="1"/>
          <w:numId w:val="1004"/>
        </w:numPr>
        <w:pStyle w:val="Compact"/>
      </w:pPr>
      <w:r>
        <w:t xml:space="preserve">Vào trang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Cấu hình Voucher</w:t>
      </w:r>
      <w:r>
        <w:rPr>
          <w:bCs/>
          <w:b/>
        </w:rPr>
        <w:t xml:space="preserve">”</w:t>
      </w:r>
      <w:r>
        <w:t xml:space="preserve"> </w:t>
      </w:r>
      <w:r>
        <w:t xml:space="preserve">(menu mới từ bản 9.59, mặc định</w:t>
      </w:r>
      <w:r>
        <w:t xml:space="preserve"> </w:t>
      </w:r>
      <w:r>
        <w:t xml:space="preserve">KHÔNG vai trò nào tự có quyền xem — gán ở</w:t>
      </w:r>
      <w:r>
        <w:t xml:space="preserve"> </w:t>
      </w:r>
      <w:r>
        <w:t xml:space="preserve">“</w:t>
      </w:r>
      <w:r>
        <w:t xml:space="preserve">Vai trò</w:t>
      </w:r>
      <w:r>
        <w:t xml:space="preserve">”</w:t>
      </w:r>
      <w:r>
        <w:t xml:space="preserve"> </w:t>
      </w:r>
      <w:r>
        <w:t xml:space="preserve">nếu cần) → dòng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LUÔN có sẵn (không xoá được, ứng với API</w:t>
      </w:r>
      <w:r>
        <w:t xml:space="preserve"> </w:t>
      </w:r>
      <w:r>
        <w:rPr>
          <w:rStyle w:val="VerbatimChar"/>
        </w:rPr>
        <w:t xml:space="preserve">/vouchers/check</w:t>
      </w:r>
      <w:r>
        <w:t xml:space="preserve">,</w:t>
      </w:r>
      <w:r>
        <w:rPr>
          <w:rStyle w:val="VerbatimChar"/>
        </w:rPr>
        <w:t xml:space="preserve">/vouchers/redeem</w:t>
      </w:r>
      <w:r>
        <w:t xml:space="preserve"> </w:t>
      </w:r>
      <w:r>
        <w:t xml:space="preserve">không kèm mã) → bấm</w:t>
      </w:r>
      <w:r>
        <w:t xml:space="preserve"> </w:t>
      </w:r>
      <w:r>
        <w:t xml:space="preserve">“</w:t>
      </w:r>
      <w:r>
        <w:t xml:space="preserve">Sửa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chọn đúng</w:t>
      </w:r>
      <w:r>
        <w:t xml:space="preserve"> </w:t>
      </w:r>
      <w:r>
        <w:t xml:space="preserve">“</w:t>
      </w:r>
      <w:r>
        <w:t xml:space="preserve">Nguồn dữ liệu</w:t>
      </w:r>
      <w:r>
        <w:t xml:space="preserve">”</w:t>
      </w:r>
      <w:r>
        <w:t xml:space="preserve"> </w:t>
      </w:r>
      <w:r>
        <w:t xml:space="preserve">vừa tạo/dùng ở bước trên.</w:t>
      </w:r>
    </w:p>
    <w:p>
      <w:pPr>
        <w:numPr>
          <w:ilvl w:val="1"/>
          <w:numId w:val="1004"/>
        </w:numPr>
        <w:pStyle w:val="Compact"/>
      </w:pPr>
      <w:r>
        <w:t xml:space="preserve">Thêm máy chủ DSMART khác (vd</w:t>
      </w:r>
      <w:r>
        <w:t xml:space="preserve"> </w:t>
      </w:r>
      <w:r>
        <w:t xml:space="preserve">“</w:t>
      </w:r>
      <w:r>
        <w:t xml:space="preserve">Fuji</w:t>
      </w:r>
      <w:r>
        <w:t xml:space="preserve">”</w:t>
      </w:r>
      <w:r>
        <w:t xml:space="preserve">): bấm</w:t>
      </w:r>
      <w:r>
        <w:t xml:space="preserve"> </w:t>
      </w:r>
      <w:r>
        <w:t xml:space="preserve">“</w:t>
      </w:r>
      <w:r>
        <w:t xml:space="preserve">+ Tạo cấu hình mới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đặt mã (</w:t>
      </w:r>
      <w:r>
        <w:rPr>
          <w:rStyle w:val="VerbatimChar"/>
        </w:rPr>
        <w:t xml:space="preserve">ConfigKey</w:t>
      </w:r>
      <w:r>
        <w:t xml:space="preserve">, vd</w:t>
      </w:r>
      <w:r>
        <w:t xml:space="preserve"> </w:t>
      </w:r>
      <w:r>
        <w:rPr>
          <w:rStyle w:val="VerbatimChar"/>
        </w:rPr>
        <w:t xml:space="preserve">fuji</w:t>
      </w:r>
      <w:r>
        <w:t xml:space="preserve">, dùng THẲNG trên URL, KHÔNG đổi được</w:t>
      </w:r>
      <w:r>
        <w:t xml:space="preserve"> </w:t>
      </w:r>
      <w:r>
        <w:t xml:space="preserve">sau khi tạo) + tên (vd</w:t>
      </w:r>
      <w:r>
        <w:t xml:space="preserve"> </w:t>
      </w:r>
      <w:r>
        <w:t xml:space="preserve">“</w:t>
      </w:r>
      <w:r>
        <w:t xml:space="preserve">Voucher redeem Fuji</w:t>
      </w:r>
      <w:r>
        <w:t xml:space="preserve">”</w:t>
      </w:r>
      <w:r>
        <w:t xml:space="preserve">) → chọn đúng</w:t>
      </w:r>
      <w:r>
        <w:t xml:space="preserve"> </w:t>
      </w:r>
      <w:r>
        <w:t xml:space="preserve">“</w:t>
      </w:r>
      <w:r>
        <w:t xml:space="preserve">Nguồn dữ</w:t>
      </w:r>
      <w:r>
        <w:t xml:space="preserve"> </w:t>
      </w:r>
      <w:r>
        <w:t xml:space="preserve">liệu</w:t>
      </w:r>
      <w:r>
        <w:t xml:space="preserve">”</w:t>
      </w:r>
      <w:r>
        <w:t xml:space="preserve"> </w:t>
      </w:r>
      <w:r>
        <w:t xml:space="preserve">của máy chủ đó (tạo ở</w:t>
      </w:r>
      <w:r>
        <w:t xml:space="preserve"> </w:t>
      </w:r>
      <w:r>
        <w:t xml:space="preserve">“</w:t>
      </w:r>
      <w:r>
        <w:t xml:space="preserve">Nguồn dữ liệu</w:t>
      </w:r>
      <w:r>
        <w:t xml:space="preserve">”</w:t>
      </w:r>
      <w:r>
        <w:t xml:space="preserve"> </w:t>
      </w:r>
      <w:r>
        <w:t xml:space="preserve">trước nếu chưa có).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Chỉ khi có đối tác cần gọi 1 máy chủ KHÁC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default</w:t>
      </w:r>
      <w:r>
        <w:t xml:space="preserve"> </w:t>
      </w:r>
      <w:r>
        <w:t xml:space="preserve">(vd</w:t>
      </w:r>
      <w:r>
        <w:t xml:space="preserve"> </w:t>
      </w:r>
      <w:r>
        <w:rPr>
          <w:rStyle w:val="VerbatimChar"/>
        </w:rPr>
        <w:t xml:space="preserve">/vouchers/fuji/check</w:t>
      </w:r>
      <w:r>
        <w:t xml:space="preserve">) — vào</w:t>
      </w:r>
      <w:r>
        <w:t xml:space="preserve"> </w:t>
      </w:r>
      <w:r>
        <w:t xml:space="preserve">“</w:t>
      </w:r>
      <w:r>
        <w:t xml:space="preserve">Đối tác</w:t>
      </w:r>
      <w:r>
        <w:t xml:space="preserve">”</w:t>
      </w:r>
      <w:r>
        <w:t xml:space="preserve"> </w:t>
      </w:r>
      <w:r>
        <w:t xml:space="preserve">→ chọn đúng đối tác → nút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Cấu hình Voucher được gọi</w:t>
      </w:r>
      <w:r>
        <w:rPr>
          <w:bCs/>
          <w:b/>
        </w:rPr>
        <w:t xml:space="preserve">”</w:t>
      </w:r>
      <w:r>
        <w:t xml:space="preserve"> </w:t>
      </w:r>
      <w:r>
        <w:t xml:space="preserve">→ tick đúng mã (vd</w:t>
      </w:r>
      <w:r>
        <w:t xml:space="preserve"> </w:t>
      </w:r>
      <w:r>
        <w:rPr>
          <w:rStyle w:val="VerbatimChar"/>
        </w:rPr>
        <w:t xml:space="preserve">fuji</w:t>
      </w:r>
      <w:r>
        <w:t xml:space="preserve">) → Lưu.</w:t>
      </w:r>
      <w:r>
        <w:t xml:space="preserve"> </w:t>
      </w:r>
      <w:r>
        <w:t xml:space="preserve">Thiếu bước này, đối tác gọi</w:t>
      </w:r>
      <w:r>
        <w:t xml:space="preserve"> </w:t>
      </w:r>
      <w:r>
        <w:rPr>
          <w:rStyle w:val="VerbatimChar"/>
        </w:rPr>
        <w:t xml:space="preserve">/vouchers/fuji/check|redeem</w:t>
      </w:r>
      <w:r>
        <w:t xml:space="preserve"> </w:t>
      </w:r>
      <w:r>
        <w:t xml:space="preserve">sẽ bị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(gọi</w:t>
      </w:r>
      <w:r>
        <w:t xml:space="preserve"> </w:t>
      </w:r>
      <w:r>
        <w:rPr>
          <w:rStyle w:val="VerbatimChar"/>
        </w:rPr>
        <w:t xml:space="preserve">/vouchers/check</w:t>
      </w:r>
      <w:r>
        <w:t xml:space="preserve">,</w:t>
      </w:r>
      <w:r>
        <w:rPr>
          <w:rStyle w:val="VerbatimChar"/>
        </w:rPr>
        <w:t xml:space="preserve">/vouchers/redeem</w:t>
      </w:r>
      <w:r>
        <w:t xml:space="preserve"> </w:t>
      </w:r>
      <w:r>
        <w:t xml:space="preserve">hay</w:t>
      </w:r>
      <w:r>
        <w:t xml:space="preserve"> </w:t>
      </w:r>
      <w:r>
        <w:rPr>
          <w:rStyle w:val="VerbatimChar"/>
        </w:rPr>
        <w:t xml:space="preserve">/vouchers/default/...</w:t>
      </w:r>
      <w:r>
        <w:t xml:space="preserve"> </w:t>
      </w:r>
      <w:r>
        <w:t xml:space="preserve">không kèm mã thì KHÔNG cần bước này, luôn cho qua như trước).</w:t>
      </w:r>
    </w:p>
    <w:p>
      <w:pPr>
        <w:numPr>
          <w:ilvl w:val="0"/>
          <w:numId w:val="1003"/>
        </w:numPr>
        <w:pStyle w:val="Compact"/>
      </w:pPr>
      <w:r>
        <w:t xml:space="preserve">Báo đội app voucher: khi người dùng chọn máy chủ khác (vd</w:t>
      </w:r>
      <w:r>
        <w:t xml:space="preserve"> </w:t>
      </w:r>
      <w:r>
        <w:t xml:space="preserve">“</w:t>
      </w:r>
      <w:r>
        <w:t xml:space="preserve">Fuji</w:t>
      </w:r>
      <w:r>
        <w:t xml:space="preserve">”</w:t>
      </w:r>
      <w:r>
        <w:t xml:space="preserve">),</w:t>
      </w:r>
      <w:r>
        <w:t xml:space="preserve"> </w:t>
      </w:r>
      <w:r>
        <w:t xml:space="preserve">gọi</w:t>
      </w:r>
      <w:r>
        <w:t xml:space="preserve"> </w:t>
      </w:r>
      <w:r>
        <w:rPr>
          <w:rStyle w:val="VerbatimChar"/>
        </w:rPr>
        <w:t xml:space="preserve">/api/v1/vouchers/fuji/check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/api/v1/vouchers/fuji/redeem</w:t>
      </w:r>
      <w:r>
        <w:t xml:space="preserve"> </w:t>
      </w:r>
      <w:r>
        <w:t xml:space="preserve">(thay vì</w:t>
      </w:r>
      <w:r>
        <w:t xml:space="preserve"> </w:t>
      </w:r>
      <w:r>
        <w:rPr>
          <w:rStyle w:val="VerbatimChar"/>
        </w:rPr>
        <w:t xml:space="preserve">/check</w:t>
      </w:r>
      <w:r>
        <w:t xml:space="preserve">,</w:t>
      </w:r>
      <w:r>
        <w:rPr>
          <w:rStyle w:val="VerbatimChar"/>
        </w:rPr>
        <w:t xml:space="preserve">/redeem</w:t>
      </w:r>
      <w:r>
        <w:t xml:space="preserve">) — request/response giữ nguyên như tài</w:t>
      </w:r>
      <w:r>
        <w:t xml:space="preserve"> </w:t>
      </w:r>
      <w:r>
        <w:t xml:space="preserve">liệu cũ (</w:t>
      </w:r>
      <w:r>
        <w:rPr>
          <w:rStyle w:val="VerbatimChar"/>
        </w:rPr>
        <w:t xml:space="preserve">api-voucher-check-redeem.md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(Dọn dẹp, không bắt buộc) Nếu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của</w:t>
      </w:r>
      <w:r>
        <w:t xml:space="preserve"> </w:t>
      </w:r>
      <w:r>
        <w:rPr>
          <w:rStyle w:val="VerbatimChar"/>
        </w:rPr>
        <w:t xml:space="preserve">api-server</w:t>
      </w:r>
      <w:r>
        <w:t xml:space="preserve"> </w:t>
      </w:r>
      <w:r>
        <w:t xml:space="preserve">có các biến</w:t>
      </w:r>
      <w:r>
        <w:t xml:space="preserve"> </w:t>
      </w:r>
      <w:r>
        <w:rPr>
          <w:rStyle w:val="VerbatimChar"/>
        </w:rPr>
        <w:t xml:space="preserve">VOUCHER_DSMART16_SERVER/PORT/DATABASE/USER/PASSWORD/ENCRYPT/    TRUST_CERT</w:t>
      </w:r>
      <w:r>
        <w:t xml:space="preserve"> </w:t>
      </w:r>
      <w:r>
        <w:t xml:space="preserve">từ trước (dùng cho script cũ đã bỏ) — có thể xoá, để lại</w:t>
      </w:r>
      <w:r>
        <w:t xml:space="preserve"> </w:t>
      </w:r>
      <w:r>
        <w:t xml:space="preserve">cũng không ảnh hưởng gì (không còn gì đọc các biến này).</w:t>
      </w:r>
    </w:p>
    <w:bookmarkEnd w:id="23"/>
    <w:bookmarkStart w:id="24" w:name="c.-kiểm-tra-phần-1-sau-khi-triển-khai"/>
    <w:p>
      <w:pPr>
        <w:pStyle w:val="Heading2"/>
      </w:pPr>
      <w:r>
        <w:t xml:space="preserve">C. Kiểm tra Phần 1 sau khi triển khai</w:t>
      </w:r>
    </w:p>
    <w:p>
      <w:pPr>
        <w:numPr>
          <w:ilvl w:val="0"/>
          <w:numId w:val="1005"/>
        </w:numPr>
        <w:pStyle w:val="Compact"/>
      </w:pPr>
      <w:r>
        <w:t xml:space="preserve">☐ api-admin →</w:t>
      </w:r>
      <w:r>
        <w:t xml:space="preserve"> </w:t>
      </w:r>
      <w:r>
        <w:t xml:space="preserve">“</w:t>
      </w:r>
      <w:r>
        <w:t xml:space="preserve">Cấu hình Voucher</w:t>
      </w:r>
      <w:r>
        <w:t xml:space="preserve">”</w:t>
      </w:r>
      <w:r>
        <w:t xml:space="preserve"> </w:t>
      </w:r>
      <w:r>
        <w:t xml:space="preserve">→ dòng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hiện đúng</w:t>
      </w:r>
      <w:r>
        <w:t xml:space="preserve"> </w:t>
      </w:r>
      <w:r>
        <w:t xml:space="preserve">“</w:t>
      </w:r>
      <w:r>
        <w:t xml:space="preserve">Nguồn</w:t>
      </w:r>
      <w:r>
        <w:t xml:space="preserve"> </w:t>
      </w:r>
      <w:r>
        <w:t xml:space="preserve">dữ liệu</w:t>
      </w:r>
      <w:r>
        <w:t xml:space="preserve">”</w:t>
      </w:r>
      <w:r>
        <w:t xml:space="preserve"> </w:t>
      </w:r>
      <w:r>
        <w:t xml:space="preserve">đã chọn (không còn trống/lỗi</w:t>
      </w:r>
      <w:r>
        <w:t xml:space="preserve"> </w:t>
      </w:r>
      <w:r>
        <w:t xml:space="preserve">“</w:t>
      </w:r>
      <w:r>
        <w:t xml:space="preserve">Chưa cấu hình</w:t>
      </w:r>
      <w:r>
        <w:t xml:space="preserve">”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☐ Gọi thử</w:t>
      </w:r>
      <w:r>
        <w:t xml:space="preserve"> </w:t>
      </w:r>
      <w:r>
        <w:rPr>
          <w:rStyle w:val="VerbatimChar"/>
        </w:rPr>
        <w:t xml:space="preserve">GET /api/v1/vouchers/check/&lt;mã thật&gt;</w:t>
      </w:r>
      <w:r>
        <w:t xml:space="preserve"> </w:t>
      </w:r>
      <w:r>
        <w:t xml:space="preserve">(không kèm mã máy</w:t>
      </w:r>
      <w:r>
        <w:t xml:space="preserve"> </w:t>
      </w:r>
      <w:r>
        <w:t xml:space="preserve">chủ) → vẫn ra đúng kết quả như trước (xác nhận tương thích ngược, dòng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hoạt động đúng).</w:t>
      </w:r>
    </w:p>
    <w:p>
      <w:pPr>
        <w:numPr>
          <w:ilvl w:val="0"/>
          <w:numId w:val="1005"/>
        </w:numPr>
        <w:pStyle w:val="Compact"/>
      </w:pPr>
      <w:r>
        <w:t xml:space="preserve">☐ (Nếu có thêm máy chủ thứ 2, vd</w:t>
      </w:r>
      <w:r>
        <w:t xml:space="preserve"> </w:t>
      </w:r>
      <w:r>
        <w:t xml:space="preserve">“</w:t>
      </w:r>
      <w:r>
        <w:t xml:space="preserve">Fuji</w:t>
      </w:r>
      <w:r>
        <w:t xml:space="preserve">”</w:t>
      </w:r>
      <w:r>
        <w:t xml:space="preserve">) — gọi thử</w:t>
      </w:r>
      <w:r>
        <w:t xml:space="preserve"> </w:t>
      </w:r>
      <w:r>
        <w:rPr>
          <w:rStyle w:val="VerbatimChar"/>
        </w:rPr>
        <w:t xml:space="preserve">GET /api/v1/vouchers/fuji/check/&lt;mã thật bên Fuji&gt;</w:t>
      </w:r>
      <w:r>
        <w:t xml:space="preserve"> </w:t>
      </w:r>
      <w:r>
        <w:t xml:space="preserve">→ ra đúng dữ liệu</w:t>
      </w:r>
      <w:r>
        <w:t xml:space="preserve"> </w:t>
      </w:r>
      <w:r>
        <w:t xml:space="preserve">của ĐÚNG máy chủ Fuji (không lẫn với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☐ Đối tác CHƯA được cấp</w:t>
      </w:r>
      <w:r>
        <w:t xml:space="preserve"> </w:t>
      </w:r>
      <w:r>
        <w:t xml:space="preserve">“</w:t>
      </w:r>
      <w:r>
        <w:t xml:space="preserve">Cấu hình Voucher được gọi</w:t>
      </w:r>
      <w:r>
        <w:t xml:space="preserve">”</w:t>
      </w:r>
      <w:r>
        <w:t xml:space="preserve"> </w:t>
      </w:r>
      <w:r>
        <w:t xml:space="preserve">cho mã mới → gọi</w:t>
      </w:r>
      <w:r>
        <w:t xml:space="preserve"> </w:t>
      </w:r>
      <w:r>
        <w:rPr>
          <w:rStyle w:val="VerbatimChar"/>
        </w:rPr>
        <w:t xml:space="preserve">/vouchers/fuji/check</w:t>
      </w:r>
      <w:r>
        <w:t xml:space="preserve"> </w:t>
      </w:r>
      <w:r>
        <w:t xml:space="preserve">→ nhận lỗi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rõ ràng (đúng hành vi chặn mặc</w:t>
      </w:r>
      <w:r>
        <w:t xml:space="preserve"> </w:t>
      </w:r>
      <w:r>
        <w:t xml:space="preserve">định, không phải lỗi hệ thống).</w:t>
      </w:r>
    </w:p>
    <w:p>
      <w:pPr>
        <w:pStyle w:val="FirstParagraph"/>
      </w:pPr>
      <w:r>
        <w:t xml:space="preserve">Không có bước nào ở Phần 1 làm mất dữ liệu đã có — migration CSDL chỉ</w:t>
      </w:r>
      <w:r>
        <w:t xml:space="preserve"> </w:t>
      </w:r>
      <w:r>
        <w:t xml:space="preserve">chuyển ĐÚNG 1 dòng cấu hình cũ sang dòng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của danh sách mới,</w:t>
      </w:r>
      <w:r>
        <w:t xml:space="preserve"> </w:t>
      </w:r>
      <w:r>
        <w:t xml:space="preserve">không xoá/đổi gì khác.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0787f1f0146223495b7af561e7c417e1cda6f33"/>
    <w:p>
      <w:pPr>
        <w:pStyle w:val="Heading1"/>
      </w:pPr>
      <w:r>
        <w:t xml:space="preserve">PHẦN 2 — API tra cứu voucher ĐÃ DÙNG cho đối tác ngoài + sửa lỗi khoá BARCODE (bản 9.62)</w:t>
      </w:r>
    </w:p>
    <w:bookmarkStart w:id="26" w:name="d.-các-bước-triển-khai"/>
    <w:p>
      <w:pPr>
        <w:pStyle w:val="Heading2"/>
      </w:pPr>
      <w:r>
        <w:t xml:space="preserve">D. Các bước triển khai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git pull origin main</w:t>
      </w:r>
      <w:r>
        <w:t xml:space="preserve"> </w:t>
      </w:r>
      <w:r>
        <w:t xml:space="preserve">(đã làm ở mục A).</w:t>
      </w:r>
    </w:p>
    <w:p>
      <w:pPr>
        <w:numPr>
          <w:ilvl w:val="0"/>
          <w:numId w:val="1006"/>
        </w:numPr>
      </w:pPr>
      <w:r>
        <w:t xml:space="preserve">DBA chạy lại NGUYÊN VĂN</w:t>
      </w:r>
      <w:r>
        <w:t xml:space="preserve"> </w:t>
      </w:r>
      <w:r>
        <w:rPr>
          <w:rStyle w:val="VerbatimChar"/>
        </w:rPr>
        <w:t xml:space="preserve">api-db/schema.sql</w:t>
      </w:r>
      <w:r>
        <w:t xml:space="preserve"> </w:t>
      </w:r>
      <w:r>
        <w:t xml:space="preserve">(thêm 4 cột NULLABLE vào</w:t>
      </w:r>
      <w:r>
        <w:t xml:space="preserve"> </w:t>
      </w:r>
      <w:r>
        <w:rPr>
          <w:rStyle w:val="VerbatimChar"/>
        </w:rPr>
        <w:t xml:space="preserve">api.RealtimeEndpointDefs</w:t>
      </w:r>
      <w:r>
        <w:t xml:space="preserve">:</w:t>
      </w:r>
      <w:r>
        <w:t xml:space="preserve"> </w:t>
      </w:r>
      <w:r>
        <w:rPr>
          <w:rStyle w:val="VerbatimChar"/>
        </w:rPr>
        <w:t xml:space="preserve">KeyStripLeadingChar</w:t>
      </w:r>
      <w:r>
        <w:t xml:space="preserve">/</w:t>
      </w:r>
      <w:r>
        <w:rPr>
          <w:rStyle w:val="VerbatimChar"/>
        </w:rPr>
        <w:t xml:space="preserve">FilterColumn</w:t>
      </w:r>
      <w:r>
        <w:t xml:space="preserve">/</w:t>
      </w:r>
      <w:r>
        <w:t xml:space="preserve"> </w:t>
      </w:r>
      <w:r>
        <w:rPr>
          <w:rStyle w:val="VerbatimChar"/>
        </w:rPr>
        <w:t xml:space="preserve">FilterOperator</w:t>
      </w:r>
      <w:r>
        <w:t xml:space="preserve">/</w:t>
      </w:r>
      <w:r>
        <w:rPr>
          <w:rStyle w:val="VerbatimChar"/>
        </w:rPr>
        <w:t xml:space="preserve">FilterValue</w:t>
      </w:r>
      <w:r>
        <w:t xml:space="preserve"> </w:t>
      </w:r>
      <w:r>
        <w:t xml:space="preserve">— an toàn chạy lại nhiều lần, KHÔNG</w:t>
      </w:r>
      <w:r>
        <w:t xml:space="preserve"> </w:t>
      </w:r>
      <w:r>
        <w:t xml:space="preserve">ảnh hưởng Endpoint realtime nào đã tạo trước đó).</w:t>
      </w:r>
    </w:p>
    <w:p>
      <w:pPr>
        <w:numPr>
          <w:ilvl w:val="0"/>
          <w:numId w:val="1006"/>
        </w:numPr>
      </w:pPr>
      <w:r>
        <w:t xml:space="preserve">Khởi động lại</w:t>
      </w:r>
      <w:r>
        <w:t xml:space="preserve"> </w:t>
      </w:r>
      <w:r>
        <w:rPr>
          <w:rStyle w:val="VerbatimChar"/>
        </w:rPr>
        <w:t xml:space="preserve">api-server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api-admin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SỬA LỖI quan trọng, BẮT BUỘC</w:t>
      </w:r>
      <w:r>
        <w:t xml:space="preserve"> </w:t>
      </w:r>
      <w:r>
        <w:t xml:space="preserve">— endpoint nội bộ</w:t>
      </w:r>
      <w:r>
        <w:t xml:space="preserve"> </w:t>
      </w:r>
      <w:r>
        <w:t xml:space="preserve">“</w:t>
      </w:r>
      <w:r>
        <w:t xml:space="preserve">voucher-check</w:t>
      </w:r>
      <w:r>
        <w:t xml:space="preserve">”</w:t>
      </w:r>
      <w:r>
        <w:t xml:space="preserve"> </w:t>
      </w:r>
      <w:r>
        <w:t xml:space="preserve">(nhân viên tra thủ công) đã khoá SAI theo cột</w:t>
      </w:r>
      <w:r>
        <w:t xml:space="preserve"> </w:t>
      </w:r>
      <w:r>
        <w:rPr>
          <w:rStyle w:val="VerbatimChar"/>
        </w:rPr>
        <w:t xml:space="preserve">BARCODE</w:t>
      </w:r>
      <w:r>
        <w:t xml:space="preserve"> </w:t>
      </w:r>
      <w:r>
        <w:t xml:space="preserve">từ trước tới</w:t>
      </w:r>
      <w:r>
        <w:t xml:space="preserve"> </w:t>
      </w:r>
      <w:r>
        <w:t xml:space="preserve">nay (hầu như luôn</w:t>
      </w:r>
      <w:r>
        <w:t xml:space="preserve"> </w:t>
      </w:r>
      <w:r>
        <w:t xml:space="preserve">“</w:t>
      </w:r>
      <w:r>
        <w:t xml:space="preserve">không tìm thấy</w:t>
      </w:r>
      <w:r>
        <w:t xml:space="preserve">”</w:t>
      </w:r>
      <w:r>
        <w:t xml:space="preserve"> </w:t>
      </w:r>
      <w:r>
        <w:t xml:space="preserve">trên dữ liệu thật vì cột này</w:t>
      </w:r>
      <w:r>
        <w:t xml:space="preserve"> </w:t>
      </w:r>
      <w:r>
        <w:t xml:space="preserve">thường rỗng) — chạy lại: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api-server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seed:voucher-check-endpoint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(Chỉ nếu cần cấp cho đối tác NGOÀI tự lấy voucher đã dùng)</w:t>
      </w:r>
      <w:r>
        <w:t xml:space="preserve"> </w:t>
      </w:r>
      <w:r>
        <w:t xml:space="preserve">— tạo</w:t>
      </w:r>
      <w:r>
        <w:t xml:space="preserve"> </w:t>
      </w:r>
      <w:r>
        <w:t xml:space="preserve">endpoint mới: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api-server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seed:voucher-redeemed-endpoint</w:t>
      </w:r>
    </w:p>
    <w:p>
      <w:pPr>
        <w:numPr>
          <w:ilvl w:val="0"/>
          <w:numId w:val="1000"/>
        </w:numPr>
      </w:pPr>
      <w:r>
        <w:t xml:space="preserve">Sau đó vào api-admin →</w:t>
      </w:r>
      <w:r>
        <w:t xml:space="preserve"> </w:t>
      </w:r>
      <w:r>
        <w:t xml:space="preserve">“</w:t>
      </w:r>
      <w:r>
        <w:t xml:space="preserve">Đối tác</w:t>
      </w:r>
      <w:r>
        <w:t xml:space="preserve">”</w:t>
      </w:r>
      <w:r>
        <w:t xml:space="preserve"> </w:t>
      </w:r>
      <w:r>
        <w:t xml:space="preserve">→ chọn đối tác →</w:t>
      </w:r>
      <w:r>
        <w:t xml:space="preserve"> </w:t>
      </w:r>
      <w:r>
        <w:t xml:space="preserve">“</w:t>
      </w:r>
      <w:r>
        <w:t xml:space="preserve">Realtime được gọi</w:t>
      </w:r>
      <w:r>
        <w:t xml:space="preserve">”</w:t>
      </w:r>
      <w:r>
        <w:t xml:space="preserve"> </w:t>
      </w:r>
      <w:r>
        <w:t xml:space="preserve">→ tick</w:t>
      </w:r>
      <w:r>
        <w:t xml:space="preserve"> </w:t>
      </w:r>
      <w:r>
        <w:rPr>
          <w:rStyle w:val="VerbatimChar"/>
        </w:rPr>
        <w:t xml:space="preserve">voucher-redeemed</w:t>
      </w:r>
      <w:r>
        <w:t xml:space="preserve"> </w:t>
      </w:r>
      <w:r>
        <w:t xml:space="preserve">→ Lưu. Gửi đối tác file</w:t>
      </w:r>
      <w:r>
        <w:t xml:space="preserve"> </w:t>
      </w:r>
      <w:r>
        <w:rPr>
          <w:rStyle w:val="VerbatimChar"/>
        </w:rPr>
        <w:t xml:space="preserve">api-voucher-redeemed-gui-doi-tac.md</w:t>
      </w:r>
      <w:r>
        <w:t xml:space="preserve"> </w:t>
      </w:r>
      <w:r>
        <w:t xml:space="preserve">(tài liệu riêng, đã viết sẵn</w:t>
      </w:r>
      <w:r>
        <w:t xml:space="preserve"> </w:t>
      </w:r>
      <w:r>
        <w:t xml:space="preserve">trong repo).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(Nếu server này đã tạo báo cáo nội bộ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Tra cứu voucher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trên rp-user</w:t>
      </w:r>
      <w:r>
        <w:rPr>
          <w:bCs/>
          <w:b/>
        </w:rPr>
        <w:t xml:space="preserve"> </w:t>
      </w:r>
      <w:r>
        <w:rPr>
          <w:bCs/>
          <w:b/>
        </w:rPr>
        <w:t xml:space="preserve">bằng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rp-server/scripts/seedVoucherCheckReport.js</w:t>
      </w:r>
      <w:r>
        <w:rPr>
          <w:bCs/>
          <w:b/>
        </w:rPr>
        <w:t xml:space="preserve"> </w:t>
      </w:r>
      <w:r>
        <w:rPr>
          <w:bCs/>
          <w:b/>
        </w:rPr>
        <w:t xml:space="preserve">từ trước)</w:t>
      </w:r>
      <w:r>
        <w:t xml:space="preserve"> </w:t>
      </w:r>
      <w:r>
        <w:t xml:space="preserve">— chạy</w:t>
      </w:r>
      <w:r>
        <w:t xml:space="preserve"> </w:t>
      </w:r>
      <w:r>
        <w:t xml:space="preserve">lại script đó để cập nhật đúng cột/field mới (</w:t>
      </w:r>
      <w:r>
        <w:rPr>
          <w:rStyle w:val="VerbatimChar"/>
        </w:rPr>
        <w:t xml:space="preserve">BARCODE</w:t>
      </w:r>
      <w:r>
        <w:t xml:space="preserve">→</w:t>
      </w:r>
      <w:r>
        <w:rPr>
          <w:rStyle w:val="VerbatimChar"/>
        </w:rPr>
        <w:t xml:space="preserve">CARD_ID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rp-server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scripts/seedVoucherCheckReport.js</w:t>
      </w:r>
    </w:p>
    <w:p>
      <w:pPr>
        <w:numPr>
          <w:ilvl w:val="0"/>
          <w:numId w:val="1000"/>
        </w:numPr>
      </w:pPr>
      <w:r>
        <w:t xml:space="preserve">(Nếu chưa từng tạo báo cáo này thì bỏ qua bước 6, không bắt buộc phải</w:t>
      </w:r>
      <w:r>
        <w:t xml:space="preserve"> </w:t>
      </w:r>
      <w:r>
        <w:t xml:space="preserve">có.)</w:t>
      </w:r>
    </w:p>
    <w:p>
      <w:pPr>
        <w:numPr>
          <w:ilvl w:val="0"/>
          <w:numId w:val="1006"/>
        </w:numPr>
      </w:pPr>
      <w:r>
        <w:t xml:space="preserve">Gọi thử</w:t>
      </w:r>
      <w:r>
        <w:t xml:space="preserve"> </w:t>
      </w:r>
      <w:r>
        <w:rPr>
          <w:rStyle w:val="VerbatimChar"/>
        </w:rPr>
        <w:t xml:space="preserve">GET /api/v1/realtime/voucher-check/&lt;mã quét&gt;</w:t>
      </w:r>
      <w:r>
        <w:t xml:space="preserve"> </w:t>
      </w:r>
      <w:r>
        <w:t xml:space="preserve">(nội bộ) và/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GET /api/v1/realtime/voucher-redeemed/&lt;mã quét&gt;</w:t>
      </w:r>
      <w:r>
        <w:t xml:space="preserve"> </w:t>
      </w:r>
      <w:r>
        <w:t xml:space="preserve">(đối tác, nếu</w:t>
      </w:r>
      <w:r>
        <w:t xml:space="preserve"> </w:t>
      </w:r>
      <w:r>
        <w:t xml:space="preserve">đã cấp ở bước 5) với 1 mã ĐÃ DÙNG thật để xác nhận ra đúng dữ liệu.</w:t>
      </w:r>
    </w:p>
    <w:bookmarkEnd w:id="26"/>
    <w:bookmarkStart w:id="27" w:name="e.-kiểm-tra-phần-2-sau-khi-triển-khai"/>
    <w:p>
      <w:pPr>
        <w:pStyle w:val="Heading2"/>
      </w:pPr>
      <w:r>
        <w:t xml:space="preserve">E. Kiểm tra Phần 2 sau khi triển khai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(Sửa lỗi BARCODE)</w:t>
      </w:r>
      <w:r>
        <w:t xml:space="preserve"> </w:t>
      </w:r>
      <w:r>
        <w:t xml:space="preserve">Gọi</w:t>
      </w:r>
      <w:r>
        <w:t xml:space="preserve"> </w:t>
      </w:r>
      <w:r>
        <w:rPr>
          <w:rStyle w:val="VerbatimChar"/>
        </w:rPr>
        <w:t xml:space="preserve">GET /api/v1/realtime/voucher-check/&lt;mã   thật đã quét được trước đây&gt;</w:t>
      </w:r>
      <w:r>
        <w:t xml:space="preserve"> </w:t>
      </w:r>
      <w:r>
        <w:t xml:space="preserve">→ ra đúng kết quả (TRƯỚC bản 9.62 endpoint</w:t>
      </w:r>
      <w:r>
        <w:t xml:space="preserve"> </w:t>
      </w:r>
      <w:r>
        <w:t xml:space="preserve">này gần như luôn báo</w:t>
      </w:r>
      <w:r>
        <w:t xml:space="preserve"> </w:t>
      </w:r>
      <w:r>
        <w:t xml:space="preserve">“</w:t>
      </w:r>
      <w:r>
        <w:t xml:space="preserve">không tìm thấy</w:t>
      </w:r>
      <w:r>
        <w:t xml:space="preserve">”</w:t>
      </w:r>
      <w:r>
        <w:t xml:space="preserve"> </w:t>
      </w:r>
      <w:r>
        <w:t xml:space="preserve">dù mã đúng).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(voucher-redeemed, nếu đã cấp cho đối tác)</w:t>
      </w:r>
      <w:r>
        <w:t xml:space="preserve"> </w:t>
      </w:r>
      <w:r>
        <w:t xml:space="preserve">Đối tác gọi</w:t>
      </w:r>
      <w:r>
        <w:t xml:space="preserve"> </w:t>
      </w:r>
      <w:r>
        <w:rPr>
          <w:rStyle w:val="VerbatimChar"/>
        </w:rPr>
        <w:t xml:space="preserve">GET   /api/v1/realtime/voucher-redeemed/&lt;mã&gt;</w:t>
      </w:r>
      <w:r>
        <w:t xml:space="preserve"> </w:t>
      </w:r>
      <w:r>
        <w:t xml:space="preserve">với voucher CHƯA dùng → nhận</w:t>
      </w:r>
      <w:r>
        <w:t xml:space="preserve"> </w:t>
      </w:r>
      <w:r>
        <w:t xml:space="preserve">“</w:t>
      </w:r>
      <w:r>
        <w:t xml:space="preserve">không tìm thấy</w:t>
      </w:r>
      <w:r>
        <w:t xml:space="preserve">”</w:t>
      </w:r>
      <w:r>
        <w:t xml:space="preserve"> </w:t>
      </w:r>
      <w:r>
        <w:t xml:space="preserve">(đúng hành vi lọc</w:t>
      </w:r>
      <w:r>
        <w:t xml:space="preserve"> </w:t>
      </w:r>
      <w:r>
        <w:rPr>
          <w:rStyle w:val="VerbatimChar"/>
        </w:rPr>
        <w:t xml:space="preserve">STATUS=0</w:t>
      </w:r>
      <w:r>
        <w:t xml:space="preserve">); với voucher ĐÃ dùng →</w:t>
      </w:r>
      <w:r>
        <w:t xml:space="preserve"> </w:t>
      </w:r>
      <w:r>
        <w:t xml:space="preserve">ra đúng dữ liệu.</w:t>
      </w:r>
    </w:p>
    <w:p>
      <w:pPr>
        <w:numPr>
          <w:ilvl w:val="0"/>
          <w:numId w:val="1007"/>
        </w:numPr>
        <w:pStyle w:val="Compact"/>
      </w:pPr>
      <w:r>
        <w:t xml:space="preserve">☐ Đối tác CHƯA được tick</w:t>
      </w:r>
      <w:r>
        <w:t xml:space="preserve"> </w:t>
      </w:r>
      <w:r>
        <w:rPr>
          <w:rStyle w:val="VerbatimChar"/>
        </w:rPr>
        <w:t xml:space="preserve">voucher-redeemed</w:t>
      </w:r>
      <w:r>
        <w:t xml:space="preserve"> </w:t>
      </w:r>
      <w:r>
        <w:t xml:space="preserve">ở</w:t>
      </w:r>
      <w:r>
        <w:t xml:space="preserve"> </w:t>
      </w:r>
      <w:r>
        <w:t xml:space="preserve">“</w:t>
      </w:r>
      <w:r>
        <w:t xml:space="preserve">Realtime được gọi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gọi endpoint này → nhận lỗi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rõ ràng.</w:t>
      </w:r>
    </w:p>
    <w:p>
      <w:pPr>
        <w:numPr>
          <w:ilvl w:val="0"/>
          <w:numId w:val="1007"/>
        </w:numPr>
        <w:pStyle w:val="Compact"/>
      </w:pPr>
      <w:r>
        <w:t xml:space="preserve">☐ 2 route cố định</w:t>
      </w:r>
      <w:r>
        <w:t xml:space="preserve"> </w:t>
      </w:r>
      <w:r>
        <w:rPr>
          <w:rStyle w:val="VerbatimChar"/>
        </w:rPr>
        <w:t xml:space="preserve">/vouchers/check</w:t>
      </w:r>
      <w:r>
        <w:t xml:space="preserve">/</w:t>
      </w:r>
      <w:r>
        <w:rPr>
          <w:rStyle w:val="VerbatimChar"/>
        </w:rPr>
        <w:t xml:space="preserve">/vouchers/redeem</w:t>
      </w:r>
      <w:r>
        <w:t xml:space="preserve"> </w:t>
      </w:r>
      <w:r>
        <w:t xml:space="preserve">(Phần 1 ở</w:t>
      </w:r>
      <w:r>
        <w:t xml:space="preserve"> </w:t>
      </w:r>
      <w:r>
        <w:t xml:space="preserve">trên) hoạt động Y HỆT trước — bản 9.62 KHÔNG đụng/đổi gì 2 route này.</w:t>
      </w:r>
    </w:p>
    <w:p>
      <w:pPr>
        <w:pStyle w:val="FirstParagraph"/>
      </w:pPr>
      <w:r>
        <w:t xml:space="preserve">Không có bước nào ở Phần 2 làm mất dữ liệu đã có — 4 cột mới ở</w:t>
      </w:r>
      <w:r>
        <w:t xml:space="preserve"> </w:t>
      </w:r>
      <w:r>
        <w:rPr>
          <w:rStyle w:val="VerbatimChar"/>
        </w:rPr>
        <w:t xml:space="preserve">api.RealtimeEndpointDefs</w:t>
      </w:r>
      <w:r>
        <w:t xml:space="preserve"> </w:t>
      </w:r>
      <w:r>
        <w:t xml:space="preserve">đều NULLABLE, Endpoint realtime nào không khai</w:t>
      </w:r>
      <w:r>
        <w:t xml:space="preserve"> </w:t>
      </w:r>
      <w:r>
        <w:t xml:space="preserve">2 trường</w:t>
      </w:r>
      <w:r>
        <w:t xml:space="preserve"> </w:t>
      </w:r>
      <w:r>
        <w:rPr>
          <w:rStyle w:val="VerbatimChar"/>
        </w:rPr>
        <w:t xml:space="preserve">KeyStripLeadingChar</w:t>
      </w:r>
      <w:r>
        <w:t xml:space="preserve">/</w:t>
      </w:r>
      <w:r>
        <w:rPr>
          <w:rStyle w:val="VerbatimChar"/>
        </w:rPr>
        <w:t xml:space="preserve">Filter*</w:t>
      </w:r>
      <w:r>
        <w:t xml:space="preserve"> </w:t>
      </w:r>
      <w:r>
        <w:t xml:space="preserve">thì hành vi giữ nguyên như cũ.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X01b383c21b8b562ce9966171edd39f51f12c3ac"/>
    <w:p>
      <w:pPr>
        <w:pStyle w:val="Heading1"/>
      </w:pPr>
      <w:r>
        <w:t xml:space="preserve">PHẦN 3 — Định dạng mới cho báo cáo</w:t>
      </w:r>
      <w:r>
        <w:t xml:space="preserve"> </w:t>
      </w:r>
      <w:r>
        <w:t xml:space="preserve">“</w:t>
      </w:r>
      <w:r>
        <w:t xml:space="preserve">Doanh thu theo ngành hàng</w:t>
      </w:r>
      <w:r>
        <w:t xml:space="preserve">”</w:t>
      </w:r>
      <w:r>
        <w:t xml:space="preserve">/</w:t>
      </w:r>
      <w:r>
        <w:t xml:space="preserve">“</w:t>
      </w:r>
      <w:r>
        <w:t xml:space="preserve">(LDTD)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Siêu thị NSO</w:t>
      </w:r>
      <w:r>
        <w:t xml:space="preserve">”</w:t>
      </w:r>
      <w:r>
        <w:t xml:space="preserve"> </w:t>
      </w:r>
      <w:r>
        <w:t xml:space="preserve">+ Bán lẻ/Bán buôn/hàng hỏng hủy (bản 9.63/9.64/9.67/9.68)</w:t>
      </w:r>
    </w:p>
    <w:p>
      <w:pPr>
        <w:pStyle w:val="FirstParagraph"/>
      </w:pPr>
      <w:r>
        <w:rPr>
          <w:bCs/>
          <w:b/>
        </w:rPr>
        <w:t xml:space="preserve">KHÔNG tạo báo cáo mới</w:t>
      </w:r>
      <w:r>
        <w:t xml:space="preserve"> </w:t>
      </w:r>
      <w:r>
        <w:t xml:space="preserve">— cập nhật TRỰC TIẾP 2 báo cáo ĐÃ CÓ</w:t>
      </w:r>
      <w:r>
        <w:t xml:space="preserve"> </w:t>
      </w:r>
      <w:r>
        <w:t xml:space="preserve">(</w:t>
      </w:r>
      <w:r>
        <w:rPr>
          <w:rStyle w:val="VerbatimChar"/>
        </w:rPr>
        <w:t xml:space="preserve">bc-doanh-thu-nganhhang</w:t>
      </w:r>
      <w:r>
        <w:t xml:space="preserve">,</w:t>
      </w:r>
      <w:r>
        <w:t xml:space="preserve"> </w:t>
      </w:r>
      <w:r>
        <w:rPr>
          <w:rStyle w:val="VerbatimChar"/>
        </w:rPr>
        <w:t xml:space="preserve">bc-doanh-thu-nganhhang-ldtd</w:t>
      </w:r>
      <w:r>
        <w:t xml:space="preserve">), mỗi báo cáo</w:t>
      </w:r>
      <w:r>
        <w:t xml:space="preserve"> </w:t>
      </w:r>
      <w:r>
        <w:t xml:space="preserve">GIỮ NGUYÊN domain Chỉ tiêu riêng đã có từ trước (KHÔNG tạo domain Chỉ</w:t>
      </w:r>
      <w:r>
        <w:t xml:space="preserve"> </w:t>
      </w:r>
      <w:r>
        <w:t xml:space="preserve">tiêu mới nào khác). Xem đầy đủ:</w:t>
      </w:r>
      <w:r>
        <w:t xml:space="preserve"> </w:t>
      </w:r>
      <w:r>
        <w:rPr>
          <w:rStyle w:val="VerbatimChar"/>
        </w:rPr>
        <w:t xml:space="preserve">báo cáo doanh thu-nhập hàng theo ngành hàng.md</w:t>
      </w:r>
      <w:r>
        <w:t xml:space="preserve"> </w:t>
      </w:r>
      <w:r>
        <w:t xml:space="preserve">(tài liệu riêng theo quy ước CLAUDE.md).</w:t>
      </w:r>
    </w:p>
    <w:bookmarkStart w:id="29" w:name="f.-các-bước-triển-khai"/>
    <w:p>
      <w:pPr>
        <w:pStyle w:val="Heading2"/>
      </w:pPr>
      <w:r>
        <w:t xml:space="preserve">F. Các bước triển khai</w:t>
      </w:r>
    </w:p>
    <w:p>
      <w:pPr>
        <w:numPr>
          <w:ilvl w:val="0"/>
          <w:numId w:val="1008"/>
        </w:numPr>
      </w:pPr>
      <w:r>
        <w:rPr>
          <w:rStyle w:val="VerbatimChar"/>
        </w:rPr>
        <w:t xml:space="preserve">git pull origin main</w:t>
      </w:r>
      <w:r>
        <w:t xml:space="preserve"> </w:t>
      </w:r>
      <w:r>
        <w:t xml:space="preserve">(đã làm ở mục A).</w:t>
      </w:r>
    </w:p>
    <w:p>
      <w:pPr>
        <w:numPr>
          <w:ilvl w:val="0"/>
          <w:numId w:val="1008"/>
        </w:numPr>
      </w:pPr>
      <w:r>
        <w:t xml:space="preserve">DBA chạy lại NGUYÊN VĂN</w:t>
      </w:r>
      <w:r>
        <w:t xml:space="preserve"> </w:t>
      </w:r>
      <w:r>
        <w:rPr>
          <w:rStyle w:val="VerbatimChar"/>
        </w:rPr>
        <w:t xml:space="preserve">etl-db/schema.sql</w:t>
      </w:r>
      <w:r>
        <w:t xml:space="preserve"> </w:t>
      </w:r>
      <w:r>
        <w:t xml:space="preserve">(tạo bảng mới</w:t>
      </w:r>
      <w:r>
        <w:t xml:space="preserve"> </w:t>
      </w:r>
      <w:r>
        <w:rPr>
          <w:rStyle w:val="VerbatimChar"/>
        </w:rPr>
        <w:t xml:space="preserve">etl.NsoStores</w:t>
      </w:r>
      <w:r>
        <w:t xml:space="preserve"> </w:t>
      </w:r>
      <w:r>
        <w:t xml:space="preserve">— an toàn chạy lại nhiều lần,</w:t>
      </w:r>
      <w:r>
        <w:t xml:space="preserve"> </w:t>
      </w:r>
      <w:r>
        <w:rPr>
          <w:rStyle w:val="VerbatimChar"/>
        </w:rPr>
        <w:t xml:space="preserve">IF OBJECT_ID(...) IS    NULL</w:t>
      </w:r>
      <w:r>
        <w:t xml:space="preserve">) và</w:t>
      </w:r>
      <w:r>
        <w:t xml:space="preserve"> </w:t>
      </w:r>
      <w:r>
        <w:rPr>
          <w:rStyle w:val="VerbatimChar"/>
        </w:rPr>
        <w:t xml:space="preserve">etl-db/grants.sql</w:t>
      </w:r>
      <w:r>
        <w:t xml:space="preserve"> </w:t>
      </w:r>
      <w:r>
        <w:t xml:space="preserve">(thêm GRANT SELECT cho</w:t>
      </w:r>
      <w:r>
        <w:t xml:space="preserve"> </w:t>
      </w:r>
      <w:r>
        <w:rPr>
          <w:rStyle w:val="VerbatimChar"/>
        </w:rPr>
        <w:t xml:space="preserve">etl_diem_stk_reader</w:t>
      </w:r>
      <w:r>
        <w:t xml:space="preserve"> </w:t>
      </w:r>
      <w:r>
        <w:t xml:space="preserve">trên bảng mới —</w:t>
      </w:r>
      <w:r>
        <w:t xml:space="preserve"> </w:t>
      </w:r>
      <w:r>
        <w:rPr>
          <w:bCs/>
          <w:b/>
        </w:rPr>
        <w:t xml:space="preserve">PHẢI chạy lại</w:t>
      </w:r>
      <w:r>
        <w:t xml:space="preserve">, thiếu bước</w:t>
      </w:r>
      <w:r>
        <w:t xml:space="preserve"> </w:t>
      </w:r>
      <w:r>
        <w:t xml:space="preserve">này trang</w:t>
      </w:r>
      <w:r>
        <w:t xml:space="preserve"> </w:t>
      </w:r>
      <w:r>
        <w:t xml:space="preserve">“</w:t>
      </w:r>
      <w:r>
        <w:t xml:space="preserve">Siêu thị NSO</w:t>
      </w:r>
      <w:r>
        <w:t xml:space="preserve">”</w:t>
      </w:r>
      <w:r>
        <w:t xml:space="preserve"> </w:t>
      </w:r>
      <w:r>
        <w:t xml:space="preserve">tạo được nhưng</w:t>
      </w:r>
      <w:r>
        <w:t xml:space="preserve"> </w:t>
      </w:r>
      <w:r>
        <w:rPr>
          <w:rStyle w:val="VerbatimChar"/>
        </w:rPr>
        <w:t xml:space="preserve">rp-server</w:t>
      </w:r>
      <w:r>
        <w:t xml:space="preserve"> </w:t>
      </w:r>
      <w:r>
        <w:t xml:space="preserve">không đọc được dữ</w:t>
      </w:r>
      <w:r>
        <w:t xml:space="preserve"> </w:t>
      </w:r>
      <w:r>
        <w:t xml:space="preserve">liệu, báo cáo sẽ coi MỌI siêu thị là LFL).</w:t>
      </w:r>
    </w:p>
    <w:p>
      <w:pPr>
        <w:numPr>
          <w:ilvl w:val="0"/>
          <w:numId w:val="1008"/>
        </w:numPr>
      </w:pPr>
      <w:r>
        <w:t xml:space="preserve">DBA chạy lại VIEW</w:t>
      </w:r>
      <w:r>
        <w:t xml:space="preserve"> </w:t>
      </w:r>
      <w:r>
        <w:rPr>
          <w:rStyle w:val="VerbatimChar"/>
        </w:rPr>
        <w:t xml:space="preserve">V_HCRC_DOANHTHU_NGANHHANG</w:t>
      </w:r>
      <w:r>
        <w:t xml:space="preserve"> </w:t>
      </w:r>
      <w:r>
        <w:t xml:space="preserve">trên CSDL</w:t>
      </w:r>
      <w:r>
        <w:t xml:space="preserve"> </w:t>
      </w:r>
      <w:r>
        <w:rPr>
          <w:rStyle w:val="VerbatimChar"/>
        </w:rPr>
        <w:t xml:space="preserve">DSMART16</w:t>
      </w:r>
      <w:r>
        <w:t xml:space="preserve"> </w:t>
      </w:r>
      <w:r>
        <w:t xml:space="preserve">(Live, SQL đầy đủ ở mục 2</w:t>
      </w:r>
      <w:r>
        <w:t xml:space="preserve"> </w:t>
      </w:r>
      <w:r>
        <w:rPr>
          <w:rStyle w:val="VerbatimChar"/>
        </w:rPr>
        <w:t xml:space="preserve">báo cáo doanh thu-nhập hàng theo ngành    hàng.md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 OR ALTER</w:t>
      </w:r>
      <w:r>
        <w:t xml:space="preserve">, an toàn chạy lại nhiều lần, THÊM 5 cột</w:t>
      </w:r>
      <w:r>
        <w:t xml:space="preserve"> </w:t>
      </w:r>
      <w:r>
        <w:t xml:space="preserve">mới</w:t>
      </w:r>
      <w:r>
        <w:t xml:space="preserve"> </w:t>
      </w:r>
      <w:r>
        <w:rPr>
          <w:rStyle w:val="VerbatimChar"/>
        </w:rPr>
        <w:t xml:space="preserve">DoanhThuBanLe</w:t>
      </w:r>
      <w:r>
        <w:t xml:space="preserve">/</w:t>
      </w:r>
      <w:r>
        <w:rPr>
          <w:rStyle w:val="VerbatimChar"/>
        </w:rPr>
        <w:t xml:space="preserve">DoanhThuBanBuon</w:t>
      </w:r>
      <w:r>
        <w:t xml:space="preserve">/</w:t>
      </w:r>
      <w:r>
        <w:rPr>
          <w:rStyle w:val="VerbatimChar"/>
        </w:rPr>
        <w:t xml:space="preserve">LaiGopBanLe</w:t>
      </w:r>
      <w:r>
        <w:t xml:space="preserve">/</w:t>
      </w:r>
      <w:r>
        <w:rPr>
          <w:rStyle w:val="VerbatimChar"/>
        </w:rPr>
        <w:t xml:space="preserve">LaiGopBanBuon</w:t>
      </w:r>
      <w:r>
        <w:t xml:space="preserve">/</w:t>
      </w:r>
      <w:r>
        <w:t xml:space="preserve"> </w:t>
      </w:r>
      <w:r>
        <w:rPr>
          <w:rStyle w:val="VerbatimChar"/>
        </w:rPr>
        <w:t xml:space="preserve">GiaTriHongHuy</w:t>
      </w:r>
      <w:r>
        <w:t xml:space="preserve">, bản 9.68) — và file</w:t>
      </w:r>
      <w:r>
        <w:t xml:space="preserve"> </w:t>
      </w:r>
      <w:r>
        <w:rPr>
          <w:rStyle w:val="VerbatimChar"/>
        </w:rPr>
        <w:t xml:space="preserve">deploy/Thiết lập VIEW Doanh thu-Nhập hàng theo Ngành hàng Lịch sử    (DSMART16_EOM).sql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DSMART16_EOM</w:t>
      </w:r>
      <w:r>
        <w:t xml:space="preserve"> </w:t>
      </w:r>
      <w:r>
        <w:t xml:space="preserve">NẾU server đã có job Lịch sử</w:t>
      </w:r>
      <w:r>
        <w:t xml:space="preserve"> </w:t>
      </w:r>
      <w:r>
        <w:t xml:space="preserve">(</w:t>
      </w:r>
      <w:r>
        <w:t xml:space="preserve">“</w:t>
      </w:r>
      <w:r>
        <w:t xml:space="preserve">Cùng kỳ năm trước</w:t>
      </w:r>
      <w:r>
        <w:t xml:space="preserve">”</w:t>
      </w:r>
      <w:r>
        <w:t xml:space="preserve">).</w:t>
      </w:r>
    </w:p>
    <w:p>
      <w:pPr>
        <w:numPr>
          <w:ilvl w:val="0"/>
          <w:numId w:val="1008"/>
        </w:numPr>
      </w:pPr>
      <w:r>
        <w:t xml:space="preserve">Khởi động lại</w:t>
      </w:r>
      <w:r>
        <w:t xml:space="preserve"> </w:t>
      </w:r>
      <w:r>
        <w:rPr>
          <w:rStyle w:val="VerbatimChar"/>
        </w:rPr>
        <w:t xml:space="preserve">etl</w:t>
      </w:r>
      <w:r>
        <w:t xml:space="preserve">,</w:t>
      </w:r>
      <w:r>
        <w:t xml:space="preserve"> </w:t>
      </w:r>
      <w:r>
        <w:rPr>
          <w:rStyle w:val="VerbatimChar"/>
        </w:rPr>
        <w:t xml:space="preserve">etl-admin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rp-server</w:t>
      </w:r>
      <w:r>
        <w:t xml:space="preserve"> </w:t>
      </w:r>
      <w:r>
        <w:t xml:space="preserve">(3 service có đổi 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api-server</w:t>
      </w:r>
      <w:r>
        <w:t xml:space="preserve">/</w:t>
      </w:r>
      <w:r>
        <w:rPr>
          <w:rStyle w:val="VerbatimChar"/>
        </w:rPr>
        <w:t xml:space="preserve">api-admin</w:t>
      </w:r>
      <w:r>
        <w:t xml:space="preserve"> </w:t>
      </w:r>
      <w:r>
        <w:t xml:space="preserve">KHÔNG liên quan Phần 3, không cần restart</w:t>
      </w:r>
      <w:r>
        <w:t xml:space="preserve"> </w:t>
      </w:r>
      <w:r>
        <w:t xml:space="preserve">lại nếu đã restart ở Phần 2).</w:t>
      </w:r>
    </w:p>
    <w:p>
      <w:pPr>
        <w:numPr>
          <w:ilvl w:val="0"/>
          <w:numId w:val="1008"/>
        </w:numPr>
      </w:pPr>
      <w:r>
        <w:t xml:space="preserve">Cập nhật lại định nghĩa 3 báo cáo ngành hàng (2 báo cáo doanh thu</w:t>
      </w:r>
      <w:r>
        <w:t xml:space="preserve"> </w:t>
      </w:r>
      <w:r>
        <w:t xml:space="preserve">chuyển sang định dạng mới, báo cáo nhập hàng GIỮ NGUYÊN không đổi):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rp-server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scripts/seedNganhHangReports.js</w:t>
      </w:r>
    </w:p>
    <w:p>
      <w:pPr>
        <w:numPr>
          <w:ilvl w:val="0"/>
          <w:numId w:val="1008"/>
        </w:numPr>
      </w:pPr>
      <w:r>
        <w:t xml:space="preserve">Cập nhật lại 2 job đồng bộ</w:t>
      </w:r>
      <w:r>
        <w:t xml:space="preserve"> </w:t>
      </w:r>
      <w:r>
        <w:t xml:space="preserve">“</w:t>
      </w:r>
      <w:r>
        <w:t xml:space="preserve">Doanh thu theo ngành hàng</w:t>
      </w:r>
      <w:r>
        <w:t xml:space="preserve">”</w:t>
      </w:r>
      <w:r>
        <w:t xml:space="preserve"> </w:t>
      </w:r>
      <w:r>
        <w:t xml:space="preserve">(thêm 5</w:t>
      </w:r>
      <w:r>
        <w:t xml:space="preserve"> </w:t>
      </w:r>
      <w:r>
        <w:t xml:space="preserve">measureColumns mới vào</w:t>
      </w:r>
      <w:r>
        <w:t xml:space="preserve"> </w:t>
      </w:r>
      <w:r>
        <w:rPr>
          <w:rStyle w:val="VerbatimChar"/>
        </w:rPr>
        <w:t xml:space="preserve">MeasureColumnsJson</w:t>
      </w:r>
      <w:r>
        <w:t xml:space="preserve"> </w:t>
      </w:r>
      <w:r>
        <w:t xml:space="preserve">— PHẢI làm SAU bước 3,</w:t>
      </w:r>
      <w:r>
        <w:t xml:space="preserve"> </w:t>
      </w:r>
      <w:r>
        <w:t xml:space="preserve">script này kiểm tra VIEW có đủ cột trước khi ghi):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etl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scripts/seedNganhHangSync.js                </w:t>
      </w:r>
      <w:r>
        <w:rPr>
          <w:rStyle w:val="CommentTok"/>
        </w:rPr>
        <w:t xml:space="preserve"># (hoặc --with-history nếu đã có job Lịch sử)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KHÔNG</w:t>
      </w:r>
      <w:r>
        <w:t xml:space="preserve"> </w:t>
      </w:r>
      <w:r>
        <w:t xml:space="preserve">cần chạy</w:t>
      </w:r>
      <w:r>
        <w:t xml:space="preserve"> </w:t>
      </w:r>
      <w:r>
        <w:rPr>
          <w:rStyle w:val="VerbatimChar"/>
        </w:rPr>
        <w:t xml:space="preserve">seedHangHongHuySync.js</w:t>
      </w:r>
      <w:r>
        <w:t xml:space="preserve"> </w:t>
      </w:r>
      <w:r>
        <w:t xml:space="preserve">— file này đã XOÁ khỏi</w:t>
      </w:r>
      <w:r>
        <w:t xml:space="preserve"> </w:t>
      </w:r>
      <w:r>
        <w:t xml:space="preserve">repo (domain</w:t>
      </w:r>
      <w:r>
        <w:t xml:space="preserve"> </w:t>
      </w:r>
      <w:r>
        <w:rPr>
          <w:rStyle w:val="VerbatimChar"/>
        </w:rPr>
        <w:t xml:space="preserve">hanghonghuy_nganhhang</w:t>
      </w:r>
      <w:r>
        <w:t xml:space="preserve"> </w:t>
      </w:r>
      <w:r>
        <w:t xml:space="preserve">riêng trước đây CHƯA TỪNG hoạt</w:t>
      </w:r>
      <w:r>
        <w:t xml:space="preserve"> </w:t>
      </w:r>
      <w:r>
        <w:t xml:space="preserve">động được, luôn rỗng vì thiếu nguồn — không mất dữ liệu gì khi bỏ).</w:t>
      </w:r>
    </w:p>
    <w:p>
      <w:pPr>
        <w:numPr>
          <w:ilvl w:val="0"/>
          <w:numId w:val="1008"/>
        </w:numPr>
      </w:pPr>
      <w:r>
        <w:t xml:space="preserve">Vào etl-admin → Đồng bộ →</w:t>
      </w:r>
      <w:r>
        <w:t xml:space="preserve"> </w:t>
      </w:r>
      <w:r>
        <w:t xml:space="preserve">“</w:t>
      </w:r>
      <w:r>
        <w:t xml:space="preserve">Chạy thử</w:t>
      </w:r>
      <w:r>
        <w:t xml:space="preserve">”</w:t>
      </w:r>
      <w:r>
        <w:t xml:space="preserve"> </w:t>
      </w:r>
      <w:r>
        <w:t xml:space="preserve">2 job</w:t>
      </w:r>
      <w:r>
        <w:t xml:space="preserve"> </w:t>
      </w:r>
      <w:r>
        <w:t xml:space="preserve">“</w:t>
      </w:r>
      <w:r>
        <w:t xml:space="preserve">Doanh thu theo ngành</w:t>
      </w:r>
      <w:r>
        <w:t xml:space="preserve"> </w:t>
      </w:r>
      <w:r>
        <w:t xml:space="preserve">hàng - Live</w:t>
      </w:r>
      <w:r>
        <w:t xml:space="preserve">”</w:t>
      </w:r>
      <w:r>
        <w:t xml:space="preserve"> </w:t>
      </w:r>
      <w:r>
        <w:t xml:space="preserve">vừa cập nhật — xác nhận đồng bộ xong KHÔNG lỗi (lỗi</w:t>
      </w:r>
      <w:r>
        <w:t xml:space="preserve"> </w:t>
      </w:r>
      <w:r>
        <w:t xml:space="preserve">“</w:t>
      </w:r>
      <w:r>
        <w:t xml:space="preserve">thiếu cột</w:t>
      </w:r>
      <w:r>
        <w:t xml:space="preserve">”</w:t>
      </w:r>
      <w:r>
        <w:t xml:space="preserve"> </w:t>
      </w:r>
      <w:r>
        <w:t xml:space="preserve">nghĩa là bước 3 chưa chạy xong trên đúng CSDL).</w:t>
      </w:r>
    </w:p>
    <w:p>
      <w:pPr>
        <w:numPr>
          <w:ilvl w:val="0"/>
          <w:numId w:val="1008"/>
        </w:numPr>
      </w:pPr>
      <w:r>
        <w:t xml:space="preserve">Vào etl-admin 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Chỉ tiêu Doanh thu theo ngành hàng</w:t>
      </w:r>
      <w:r>
        <w:rPr>
          <w:bCs/>
          <w:b/>
        </w:rPr>
        <w:t xml:space="preserve">”</w:t>
      </w:r>
      <w:r>
        <w:t xml:space="preserve"> </w:t>
      </w:r>
      <w:r>
        <w:t xml:space="preserve">VÀ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Chỉ</w:t>
      </w:r>
      <w:r>
        <w:rPr>
          <w:bCs/>
          <w:b/>
        </w:rPr>
        <w:t xml:space="preserve"> </w:t>
      </w:r>
      <w:r>
        <w:rPr>
          <w:bCs/>
          <w:b/>
        </w:rPr>
        <w:t xml:space="preserve">tiêu Doanh thu theo ngành hàng (LDTD)</w:t>
      </w:r>
      <w:r>
        <w:rPr>
          <w:bCs/>
          <w:b/>
        </w:rPr>
        <w:t xml:space="preserve">”</w:t>
      </w:r>
      <w:r>
        <w:t xml:space="preserve"> </w:t>
      </w:r>
      <w:r>
        <w:t xml:space="preserve">(2 trang ĐÃ CÓ, không phải</w:t>
      </w:r>
      <w:r>
        <w:t xml:space="preserve"> </w:t>
      </w:r>
      <w:r>
        <w:t xml:space="preserve">trang mới) → có thể thêm cột</w:t>
      </w:r>
      <w:r>
        <w:t xml:space="preserve"> </w:t>
      </w:r>
      <w:r>
        <w:rPr>
          <w:rStyle w:val="VerbatimChar"/>
        </w:rPr>
        <w:t xml:space="preserve">ChiTieuLaiGop</w:t>
      </w:r>
      <w:r>
        <w:t xml:space="preserve"> </w:t>
      </w:r>
      <w:r>
        <w:t xml:space="preserve">vào file Excel nhập Chỉ</w:t>
      </w:r>
      <w:r>
        <w:t xml:space="preserve"> </w:t>
      </w:r>
      <w:r>
        <w:t xml:space="preserve">tiêu (ngoài</w:t>
      </w:r>
      <w:r>
        <w:t xml:space="preserve"> </w:t>
      </w:r>
      <w:r>
        <w:rPr>
          <w:rStyle w:val="VerbatimChar"/>
        </w:rPr>
        <w:t xml:space="preserve">ChiTieuDoanhThu</w:t>
      </w:r>
      <w:r>
        <w:t xml:space="preserve"> </w:t>
      </w:r>
      <w:r>
        <w:t xml:space="preserve">đã có) nếu muốn có cột</w:t>
      </w:r>
      <w:r>
        <w:t xml:space="preserve"> </w:t>
      </w:r>
      <w:r>
        <w:t xml:space="preserve">“</w:t>
      </w:r>
      <w:r>
        <w:t xml:space="preserve">% so chỉ tiêu</w:t>
      </w:r>
      <w:r>
        <w:t xml:space="preserve">”</w:t>
      </w:r>
      <w:r>
        <w:t xml:space="preserve"> </w:t>
      </w:r>
      <w:r>
        <w:t xml:space="preserve">của cụm Lãi gộp — để trống MaSieuThi, điền MaNganhHang.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(Chỉ nếu có siêu thị mới mở trong kỳ)</w:t>
      </w:r>
      <w:r>
        <w:t xml:space="preserve"> </w:t>
      </w:r>
      <w:r>
        <w:t xml:space="preserve">— vào etl-admin 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Siêu thị NSO</w:t>
      </w:r>
      <w:r>
        <w:rPr>
          <w:bCs/>
          <w:b/>
        </w:rPr>
        <w:t xml:space="preserve">”</w:t>
      </w:r>
      <w:r>
        <w:t xml:space="preserve"> </w:t>
      </w:r>
      <w:r>
        <w:t xml:space="preserve">(trang mới) → nhập/khai Mã Điểm siêu thị đó (đủ bộ</w:t>
      </w:r>
      <w:r>
        <w:t xml:space="preserve"> </w:t>
      </w:r>
      <w:r>
        <w:t xml:space="preserve">nút như</w:t>
      </w:r>
      <w:r>
        <w:t xml:space="preserve"> </w:t>
      </w:r>
      <w:r>
        <w:t xml:space="preserve">“</w:t>
      </w:r>
      <w:r>
        <w:t xml:space="preserve">Ánh xạ Điểm - STK_ID</w:t>
      </w:r>
      <w:r>
        <w:t xml:space="preserve">”</w:t>
      </w:r>
      <w:r>
        <w:t xml:space="preserve">: tải file mẫu, nhập Excel, sửa/thêm 1</w:t>
      </w:r>
      <w:r>
        <w:t xml:space="preserve"> </w:t>
      </w:r>
      <w:r>
        <w:t xml:space="preserve">dòng, khoá/kích hoạt, xuất, chọn nhiều + xoá hàng loạt). Mã Điểm</w:t>
      </w:r>
      <w:r>
        <w:t xml:space="preserve"> </w:t>
      </w:r>
      <w:r>
        <w:t xml:space="preserve">KHÔNG khai ở đây MẶC ĐỊNH tính là LFL — danh sách này DÙNG CHUNG cho</w:t>
      </w:r>
      <w:r>
        <w:t xml:space="preserve"> </w:t>
      </w:r>
      <w:r>
        <w:t xml:space="preserve">CẢ 2 báo cáo doanh thu, không khai riêng theo từng báo cáo.</w:t>
      </w:r>
    </w:p>
    <w:p>
      <w:pPr>
        <w:numPr>
          <w:ilvl w:val="0"/>
          <w:numId w:val="1008"/>
        </w:numPr>
      </w:pPr>
      <w:r>
        <w:t xml:space="preserve">Vào</w:t>
      </w:r>
      <w:r>
        <w:t xml:space="preserve"> </w:t>
      </w:r>
      <w:r>
        <w:rPr>
          <w:bCs/>
          <w:b/>
        </w:rPr>
        <w:t xml:space="preserve">Hệ thống → Phân quyền</w:t>
      </w:r>
      <w:r>
        <w:t xml:space="preserve">, gán quyền SỬA trang admin mới (</w:t>
      </w:r>
      <w:r>
        <w:t xml:space="preserve">“</w:t>
      </w:r>
      <w:r>
        <w:t xml:space="preserve">Siêu</w:t>
      </w:r>
      <w:r>
        <w:t xml:space="preserve"> </w:t>
      </w:r>
      <w:r>
        <w:t xml:space="preserve">thị NSO</w:t>
      </w:r>
      <w:r>
        <w:t xml:space="preserve">”</w:t>
      </w:r>
      <w:r>
        <w:t xml:space="preserve">, menu</w:t>
      </w:r>
      <w:r>
        <w:t xml:space="preserve"> </w:t>
      </w:r>
      <w:r>
        <w:rPr>
          <w:rStyle w:val="VerbatimChar"/>
        </w:rPr>
        <w:t xml:space="preserve">nso-stores</w:t>
      </w:r>
      <w:r>
        <w:t xml:space="preserve">) cho đúng nhóm quản lý — bước 5 KHÔNG tự</w:t>
      </w:r>
      <w:r>
        <w:t xml:space="preserve"> </w:t>
      </w:r>
      <w:r>
        <w:t xml:space="preserve">gán quyền trang này (quyền XEM 2 báo cáo doanh thu nếu server đã gán</w:t>
      </w:r>
      <w:r>
        <w:t xml:space="preserve"> </w:t>
      </w:r>
      <w:r>
        <w:t xml:space="preserve">từ trước thì GIỮ NGUYÊN, không cần gán lại).</w:t>
      </w:r>
    </w:p>
    <w:p>
      <w:pPr>
        <w:numPr>
          <w:ilvl w:val="0"/>
          <w:numId w:val="1008"/>
        </w:numPr>
      </w:pPr>
      <w:r>
        <w:rPr>
          <w:rStyle w:val="VerbatimChar"/>
        </w:rPr>
        <w:t xml:space="preserve">cd rp-user &amp;&amp; npm run build</w:t>
      </w:r>
      <w:r>
        <w:t xml:space="preserve"> </w:t>
      </w:r>
      <w:r>
        <w:t xml:space="preserve">(bundle tĩnh của web phục vụ qua</w:t>
      </w:r>
      <w:r>
        <w:t xml:space="preserve"> </w:t>
      </w:r>
      <w:r>
        <w:t xml:space="preserve">pm2/nginx PHẢI build lại —</w:t>
      </w:r>
      <w:r>
        <w:t xml:space="preserve"> </w:t>
      </w:r>
      <w:r>
        <w:rPr>
          <w:rStyle w:val="VerbatimChar"/>
        </w:rPr>
        <w:t xml:space="preserve">DataTable.jsx</w:t>
      </w:r>
      <w:r>
        <w:t xml:space="preserve"> </w:t>
      </w:r>
      <w:r>
        <w:t xml:space="preserve">đổi để vẽ dòng tiêu đề</w:t>
      </w:r>
      <w:r>
        <w:t xml:space="preserve"> </w:t>
      </w:r>
      <w:r>
        <w:t xml:space="preserve">ngang mỗi khối, bản 9.68).</w:t>
      </w:r>
    </w:p>
    <w:bookmarkEnd w:id="29"/>
    <w:bookmarkStart w:id="30" w:name="g.-kiểm-tra-phần-3-sau-khi-triển-khai"/>
    <w:p>
      <w:pPr>
        <w:pStyle w:val="Heading2"/>
      </w:pPr>
      <w:r>
        <w:t xml:space="preserve">G. Kiểm tra Phần 3 sau khi triển khai</w:t>
      </w:r>
    </w:p>
    <w:p>
      <w:pPr>
        <w:numPr>
          <w:ilvl w:val="0"/>
          <w:numId w:val="1009"/>
        </w:numPr>
        <w:pStyle w:val="Compact"/>
      </w:pPr>
      <w:r>
        <w:t xml:space="preserve">☐ rp-user → menu</w:t>
      </w:r>
      <w:r>
        <w:t xml:space="preserve"> </w:t>
      </w:r>
      <w:r>
        <w:t xml:space="preserve">“</w:t>
      </w:r>
      <w:r>
        <w:t xml:space="preserve">Báo cáo Mua hàng</w:t>
      </w:r>
      <w:r>
        <w:t xml:space="preserve">”</w:t>
      </w:r>
      <w:r>
        <w:t xml:space="preserve"> </w:t>
      </w:r>
      <w:r>
        <w:t xml:space="preserve">→ mở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Báo cáo doanh thu theo</w:t>
      </w:r>
      <w:r>
        <w:rPr>
          <w:bCs/>
          <w:b/>
        </w:rPr>
        <w:t xml:space="preserve"> </w:t>
      </w:r>
      <w:r>
        <w:rPr>
          <w:bCs/>
          <w:b/>
        </w:rPr>
        <w:t xml:space="preserve">ngành hàng</w:t>
      </w:r>
      <w:r>
        <w:rPr>
          <w:bCs/>
          <w:b/>
        </w:rPr>
        <w:t xml:space="preserve">”</w:t>
      </w:r>
      <w:r>
        <w:t xml:space="preserve"> </w:t>
      </w:r>
      <w:r>
        <w:t xml:space="preserve">→ đủ 3 khối, MỖI khối mở đầu bằng</w:t>
      </w:r>
      <w:r>
        <w:t xml:space="preserve"> </w:t>
      </w:r>
      <w:r>
        <w:rPr>
          <w:bCs/>
          <w:b/>
        </w:rPr>
        <w:t xml:space="preserve">1 dòng tiêu đề ngang</w:t>
      </w:r>
      <w:r>
        <w:rPr>
          <w:bCs/>
          <w:b/>
        </w:rPr>
        <w:t xml:space="preserve"> </w:t>
      </w:r>
      <w:r>
        <w:rPr>
          <w:bCs/>
          <w:b/>
        </w:rPr>
        <w:t xml:space="preserve">merge hết cột</w:t>
      </w:r>
      <w:r>
        <w:t xml:space="preserve"> </w:t>
      </w:r>
      <w:r>
        <w:t xml:space="preserve">(</w:t>
      </w:r>
      <w:r>
        <w:t xml:space="preserve">“</w:t>
      </w:r>
      <w:r>
        <w:t xml:space="preserve">Toàn hệ thống BRG</w:t>
      </w:r>
      <w:r>
        <w:t xml:space="preserve">”</w:t>
      </w:r>
      <w:r>
        <w:t xml:space="preserve">/</w:t>
      </w:r>
      <w:r>
        <w:t xml:space="preserve">“</w:t>
      </w:r>
      <w:r>
        <w:t xml:space="preserve">LFL</w:t>
      </w:r>
      <w:r>
        <w:t xml:space="preserve">”</w:t>
      </w:r>
      <w:r>
        <w:t xml:space="preserve">/</w:t>
      </w:r>
      <w:r>
        <w:t xml:space="preserve">“</w:t>
      </w:r>
      <w:r>
        <w:t xml:space="preserve">NSO</w:t>
      </w:r>
      <w:r>
        <w:t xml:space="preserve">”</w:t>
      </w:r>
      <w:r>
        <w:t xml:space="preserve"> </w:t>
      </w:r>
      <w:r>
        <w:t xml:space="preserve">— bản 9.68, KHÔNG còn</w:t>
      </w:r>
      <w:r>
        <w:t xml:space="preserve"> </w:t>
      </w:r>
      <w:r>
        <w:t xml:space="preserve">là 1 cột</w:t>
      </w:r>
      <w:r>
        <w:t xml:space="preserve"> </w:t>
      </w:r>
      <w:r>
        <w:t xml:space="preserve">“</w:t>
      </w:r>
      <w:r>
        <w:t xml:space="preserve">Khối</w:t>
      </w:r>
      <w:r>
        <w:t xml:space="preserve">”</w:t>
      </w:r>
      <w:r>
        <w:t xml:space="preserve"> </w:t>
      </w:r>
      <w:r>
        <w:t xml:space="preserve">thường như bản 9.63/9.67) × 12 ngành hàng, mỗi khối kết</w:t>
      </w:r>
      <w:r>
        <w:t xml:space="preserve"> </w:t>
      </w:r>
      <w:r>
        <w:t xml:space="preserve">bằng 1 dòng</w:t>
      </w:r>
      <w:r>
        <w:t xml:space="preserve"> </w:t>
      </w:r>
      <w:r>
        <w:t xml:space="preserve">“</w:t>
      </w:r>
      <w:r>
        <w:t xml:space="preserve">Tổng cộng …</w:t>
      </w:r>
      <w:r>
        <w:t xml:space="preserve">”</w:t>
      </w:r>
      <w:r>
        <w:t xml:space="preserve"> </w:t>
      </w:r>
      <w:r>
        <w:t xml:space="preserve">tô đậm riêng.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(24 cột Bán lẻ/Bán buôn, bản 9.68)</w:t>
      </w:r>
      <w:r>
        <w:t xml:space="preserve"> </w:t>
      </w:r>
      <w:r>
        <w:t xml:space="preserve">MỖI 1 trong 8 chỉ số (Chỉ</w:t>
      </w:r>
      <w:r>
        <w:t xml:space="preserve"> </w:t>
      </w:r>
      <w:r>
        <w:t xml:space="preserve">tiêu/Thực đạt/%CT/%CK của Doanh thu VÀ Lãi gộp) có đúng 3 cột con</w:t>
      </w:r>
      <w:r>
        <w:t xml:space="preserve"> </w:t>
      </w:r>
      <w:r>
        <w:t xml:space="preserve">“</w:t>
      </w:r>
      <w:r>
        <w:t xml:space="preserve">Total</w:t>
      </w:r>
      <w:r>
        <w:t xml:space="preserve">”</w:t>
      </w:r>
      <w:r>
        <w:t xml:space="preserve">/</w:t>
      </w:r>
      <w:r>
        <w:t xml:space="preserve">“</w:t>
      </w:r>
      <w:r>
        <w:t xml:space="preserve">Bán lẻ</w:t>
      </w:r>
      <w:r>
        <w:t xml:space="preserve">”</w:t>
      </w:r>
      <w:r>
        <w:t xml:space="preserve">/</w:t>
      </w:r>
      <w:r>
        <w:t xml:space="preserve">“</w:t>
      </w:r>
      <w:r>
        <w:t xml:space="preserve">Bán buôn</w:t>
      </w:r>
      <w:r>
        <w:t xml:space="preserve">”</w:t>
      </w:r>
      <w:r>
        <w:t xml:space="preserve"> </w:t>
      </w:r>
      <w:r>
        <w:t xml:space="preserve">— cột</w:t>
      </w:r>
      <w:r>
        <w:t xml:space="preserve"> </w:t>
      </w:r>
      <w:r>
        <w:t xml:space="preserve">“</w:t>
      </w:r>
      <w:r>
        <w:t xml:space="preserve">Bán lẻ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Bán buôn</w:t>
      </w:r>
      <w:r>
        <w:t xml:space="preserve">”</w:t>
      </w:r>
      <w:r>
        <w:t xml:space="preserve"> </w:t>
      </w:r>
      <w:r>
        <w:t xml:space="preserve">của Thực đạt</w:t>
      </w:r>
      <w:r>
        <w:t xml:space="preserve"> </w:t>
      </w:r>
      <w:r>
        <w:t xml:space="preserve">CỘNG LẠI xấp xỉ bằng</w:t>
      </w:r>
      <w:r>
        <w:t xml:space="preserve"> </w:t>
      </w:r>
      <w:r>
        <w:t xml:space="preserve">“</w:t>
      </w:r>
      <w:r>
        <w:t xml:space="preserve">Total</w:t>
      </w:r>
      <w:r>
        <w:t xml:space="preserve">”</w:t>
      </w:r>
      <w:r>
        <w:t xml:space="preserve"> </w:t>
      </w:r>
      <w:r>
        <w:t xml:space="preserve">(có thể lệch nếu mã 232 khác 0 trong kỳ —</w:t>
      </w:r>
      <w:r>
        <w:t xml:space="preserve"> </w:t>
      </w:r>
      <w:r>
        <w:t xml:space="preserve">xem giả định ở mục 5 tài liệu riêng).</w:t>
      </w:r>
    </w:p>
    <w:p>
      <w:pPr>
        <w:numPr>
          <w:ilvl w:val="0"/>
          <w:numId w:val="1009"/>
        </w:numPr>
        <w:pStyle w:val="Compact"/>
      </w:pPr>
      <w:r>
        <w:t xml:space="preserve">☐ Mở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Báo cáo doanh thu theo ngành hàng (LDTD)</w:t>
      </w:r>
      <w:r>
        <w:rPr>
          <w:bCs/>
          <w:b/>
        </w:rPr>
        <w:t xml:space="preserve">”</w:t>
      </w:r>
      <w:r>
        <w:t xml:space="preserve"> </w:t>
      </w:r>
      <w:r>
        <w:t xml:space="preserve">→ CÙNG bố cục,</w:t>
      </w:r>
      <w:r>
        <w:t xml:space="preserve"> </w:t>
      </w:r>
      <w:r>
        <w:t xml:space="preserve">CÙNG dữ liệu Thực đạt, nhưng cột</w:t>
      </w:r>
      <w:r>
        <w:t xml:space="preserve"> </w:t>
      </w:r>
      <w:r>
        <w:t xml:space="preserve">“</w:t>
      </w:r>
      <w:r>
        <w:t xml:space="preserve">Chỉ tiêu</w:t>
      </w:r>
      <w:r>
        <w:t xml:space="preserve">”</w:t>
      </w:r>
      <w:r>
        <w:t xml:space="preserve"> </w:t>
      </w:r>
      <w:r>
        <w:t xml:space="preserve">ĐỘC LẬP với báo cáo gốc</w:t>
      </w:r>
      <w:r>
        <w:t xml:space="preserve"> </w:t>
      </w:r>
      <w:r>
        <w:t xml:space="preserve">(đọc từ domain</w:t>
      </w:r>
      <w:r>
        <w:t xml:space="preserve"> </w:t>
      </w:r>
      <w:r>
        <w:rPr>
          <w:rStyle w:val="VerbatimChar"/>
        </w:rPr>
        <w:t xml:space="preserve">sales-targets-nganhhang-dt-ldtd</w:t>
      </w:r>
      <w:r>
        <w:t xml:space="preserve"> </w:t>
      </w:r>
      <w:r>
        <w:t xml:space="preserve">riêng).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(Giá trị hàng hỏng hủy, bản 9.68 — GIẢI QUYẾT)</w:t>
      </w:r>
      <w:r>
        <w:t xml:space="preserve"> </w:t>
      </w:r>
      <w:r>
        <w:t xml:space="preserve">Nhóm cột đỏ</w:t>
      </w:r>
      <w:r>
        <w:t xml:space="preserve"> </w:t>
      </w:r>
      <w:r>
        <w:t xml:space="preserve">“</w:t>
      </w:r>
      <w:r>
        <w:t xml:space="preserve">Giá</w:t>
      </w:r>
      <w:r>
        <w:t xml:space="preserve"> </w:t>
      </w:r>
      <w:r>
        <w:t xml:space="preserve">trị hàng hỏng hủy</w:t>
      </w:r>
      <w:r>
        <w:t xml:space="preserve">”</w:t>
      </w:r>
      <w:r>
        <w:t xml:space="preserve"> </w:t>
      </w:r>
      <w:r>
        <w:t xml:space="preserve">(3 cột Total/Bán lẻ/Bán buôn) hiện SỐ THẬT (không</w:t>
      </w:r>
      <w:r>
        <w:t xml:space="preserve"> </w:t>
      </w:r>
      <w:r>
        <w:t xml:space="preserve">còn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cố định như hướng dẫn bản 9.66 cũ) ở</w:t>
      </w:r>
      <w:r>
        <w:t xml:space="preserve"> </w:t>
      </w:r>
      <w:r>
        <w:rPr>
          <w:bCs/>
          <w:b/>
        </w:rPr>
        <w:t xml:space="preserve">CẢ 3 khối</w:t>
      </w:r>
      <w:r>
        <w:t xml:space="preserve"> </w:t>
      </w:r>
      <w:r>
        <w:t xml:space="preserve">BRG/LFL/NSO</w:t>
      </w:r>
      <w:r>
        <w:t xml:space="preserve"> </w:t>
      </w:r>
      <w:r>
        <w:t xml:space="preserve">(trước bản 9.68 chỉ có ở BRG) — cột</w:t>
      </w:r>
      <w:r>
        <w:t xml:space="preserve"> </w:t>
      </w:r>
      <w:r>
        <w:t xml:space="preserve">“</w:t>
      </w:r>
      <w:r>
        <w:t xml:space="preserve">Bán buôn</w:t>
      </w:r>
      <w:r>
        <w:t xml:space="preserve">”</w:t>
      </w:r>
      <w:r>
        <w:t xml:space="preserve"> </w:t>
      </w:r>
      <w:r>
        <w:t xml:space="preserve">của nhóm này LUÔN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(giả định</w:t>
      </w:r>
      <w:r>
        <w:t xml:space="preserve"> </w:t>
      </w:r>
      <w:r>
        <w:t xml:space="preserve">“</w:t>
      </w:r>
      <w:r>
        <w:t xml:space="preserve">bán buôn thường không có hàng hỏng hủy</w:t>
      </w:r>
      <w:r>
        <w:t xml:space="preserve">”</w:t>
      </w:r>
      <w:r>
        <w:t xml:space="preserve">, xem mục 8 tài liệu</w:t>
      </w:r>
      <w:r>
        <w:t xml:space="preserve"> </w:t>
      </w:r>
      <w:r>
        <w:t xml:space="preserve">riêng nếu cần sửa).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(Tỷ lệ lãi gộp, bản 9.64, ÁP DỤNG CẢ 3 KHỐI từ 9.68)</w:t>
      </w:r>
      <w:r>
        <w:t xml:space="preserve"> </w:t>
      </w:r>
      <w:r>
        <w:t xml:space="preserve">Cột</w:t>
      </w:r>
      <w:r>
        <w:t xml:space="preserve"> </w:t>
      </w:r>
      <w:r>
        <w:t xml:space="preserve">“</w:t>
      </w:r>
      <w:r>
        <w:t xml:space="preserve">Tỷ</w:t>
      </w:r>
      <w:r>
        <w:t xml:space="preserve"> </w:t>
      </w:r>
      <w:r>
        <w:t xml:space="preserve">lệ</w:t>
      </w:r>
      <w:r>
        <w:t xml:space="preserve">”</w:t>
      </w:r>
      <w:r>
        <w:t xml:space="preserve"> </w:t>
      </w:r>
      <w:r>
        <w:t xml:space="preserve">(cụm Lãi gộp) cột</w:t>
      </w:r>
      <w:r>
        <w:t xml:space="preserve"> </w:t>
      </w:r>
      <w:r>
        <w:t xml:space="preserve">“</w:t>
      </w:r>
      <w:r>
        <w:t xml:space="preserve">Total</w:t>
      </w:r>
      <w:r>
        <w:t xml:space="preserve">”</w:t>
      </w:r>
      <w:r>
        <w:t xml:space="preserve"> </w:t>
      </w:r>
      <w:r>
        <w:t xml:space="preserve">ở</w:t>
      </w:r>
      <w:r>
        <w:t xml:space="preserve"> </w:t>
      </w:r>
      <w:r>
        <w:rPr>
          <w:bCs/>
          <w:b/>
        </w:rPr>
        <w:t xml:space="preserve">CẢ 3 khối</w:t>
      </w:r>
      <w:r>
        <w:t xml:space="preserve"> </w:t>
      </w:r>
      <w:r>
        <w:t xml:space="preserve">PHẢI = Giá trị lãi gộp</w:t>
      </w:r>
      <w:r>
        <w:t xml:space="preserve"> </w:t>
      </w:r>
      <w:r>
        <w:t xml:space="preserve">Total ÷</w:t>
      </w:r>
      <w:r>
        <w:t xml:space="preserve"> </w:t>
      </w:r>
      <w:r>
        <w:rPr>
          <w:bCs/>
          <w:b/>
        </w:rPr>
        <w:t xml:space="preserve">Doanh thu cuối</w:t>
      </w:r>
      <w:r>
        <w:t xml:space="preserve"> </w:t>
      </w:r>
      <w:r>
        <w:t xml:space="preserve">(= Thực đạt Total − Giá trị hàng hỏng hủy</w:t>
      </w:r>
      <w:r>
        <w:t xml:space="preserve"> </w:t>
      </w:r>
      <w:r>
        <w:t xml:space="preserve">Total) × 100 — khác bản 9.63/9.67 CHỈ áp dụng ở khối BRG.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(Lãi gộp Giá trị trừ hàng hỏng hủy, bản 9.68)</w:t>
      </w:r>
      <w:r>
        <w:t xml:space="preserve"> </w:t>
      </w:r>
      <w:r>
        <w:t xml:space="preserve">Cột</w:t>
      </w:r>
      <w:r>
        <w:t xml:space="preserve"> </w:t>
      </w:r>
      <w:r>
        <w:t xml:space="preserve">“</w:t>
      </w:r>
      <w:r>
        <w:t xml:space="preserve">Lãi gộp —</w:t>
      </w:r>
      <w:r>
        <w:t xml:space="preserve"> </w:t>
      </w:r>
      <w:r>
        <w:t xml:space="preserve">Giá trị</w:t>
      </w:r>
      <w:r>
        <w:t xml:space="preserve">”</w:t>
      </w:r>
      <w:r>
        <w:t xml:space="preserve"> </w:t>
      </w:r>
      <w:r>
        <w:t xml:space="preserve">“</w:t>
      </w:r>
      <w:r>
        <w:t xml:space="preserve">Bán lẻ</w:t>
      </w:r>
      <w:r>
        <w:t xml:space="preserve">”</w:t>
      </w:r>
      <w:r>
        <w:t xml:space="preserve"> </w:t>
      </w:r>
      <w:r>
        <w:t xml:space="preserve">PHẢI NHỎ HƠN margin thô (đã trừ Giá trị hàng hỏng</w:t>
      </w:r>
      <w:r>
        <w:t xml:space="preserve"> </w:t>
      </w:r>
      <w:r>
        <w:t xml:space="preserve">hủy Bán lẻ cùng dòng);</w:t>
      </w:r>
      <w:r>
        <w:t xml:space="preserve"> </w:t>
      </w:r>
      <w:r>
        <w:t xml:space="preserve">“</w:t>
      </w:r>
      <w:r>
        <w:t xml:space="preserve">Bán buôn</w:t>
      </w:r>
      <w:r>
        <w:t xml:space="preserve">”</w:t>
      </w:r>
      <w:r>
        <w:t xml:space="preserve"> </w:t>
      </w:r>
      <w:r>
        <w:t xml:space="preserve">không đổi (hàng hỏng hủy Bán buôn</w:t>
      </w:r>
      <w:r>
        <w:t xml:space="preserve"> </w:t>
      </w:r>
      <w:r>
        <w:t xml:space="preserve">luôn 0);</w:t>
      </w:r>
      <w:r>
        <w:t xml:space="preserve"> </w:t>
      </w:r>
      <w:r>
        <w:t xml:space="preserve">“</w:t>
      </w:r>
      <w:r>
        <w:t xml:space="preserve">Total</w:t>
      </w:r>
      <w:r>
        <w:t xml:space="preserve">”</w:t>
      </w:r>
      <w:r>
        <w:t xml:space="preserve"> </w:t>
      </w:r>
      <w:r>
        <w:t xml:space="preserve">= Bán lẻ + Bán buôn (2 cột đã trừ).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(phân loại NSO)</w:t>
      </w:r>
      <w:r>
        <w:t xml:space="preserve"> </w:t>
      </w:r>
      <w:r>
        <w:t xml:space="preserve">Siêu thị vừa khai ở</w:t>
      </w:r>
      <w:r>
        <w:t xml:space="preserve"> </w:t>
      </w:r>
      <w:r>
        <w:t xml:space="preserve">“</w:t>
      </w:r>
      <w:r>
        <w:t xml:space="preserve">Siêu thị NSO</w:t>
      </w:r>
      <w:r>
        <w:t xml:space="preserve">”</w:t>
      </w:r>
      <w:r>
        <w:t xml:space="preserve"> </w:t>
      </w:r>
      <w:r>
        <w:t xml:space="preserve">→ xuất hiện</w:t>
      </w:r>
      <w:r>
        <w:t xml:space="preserve"> </w:t>
      </w:r>
      <w:r>
        <w:t xml:space="preserve">Ở ĐÚNG khối</w:t>
      </w:r>
      <w:r>
        <w:t xml:space="preserve"> </w:t>
      </w:r>
      <w:r>
        <w:t xml:space="preserve">“</w:t>
      </w:r>
      <w:r>
        <w:t xml:space="preserve">NSO</w:t>
      </w:r>
      <w:r>
        <w:t xml:space="preserve">”</w:t>
      </w:r>
      <w:r>
        <w:t xml:space="preserve"> </w:t>
      </w:r>
      <w:r>
        <w:t xml:space="preserve">(không còn tính vào</w:t>
      </w:r>
      <w:r>
        <w:t xml:space="preserve"> </w:t>
      </w:r>
      <w:r>
        <w:t xml:space="preserve">“</w:t>
      </w:r>
      <w:r>
        <w:t xml:space="preserve">LFL</w:t>
      </w:r>
      <w:r>
        <w:t xml:space="preserve">”</w:t>
      </w:r>
      <w:r>
        <w:t xml:space="preserve">) sau khi job đồng bộ</w:t>
      </w:r>
      <w:r>
        <w:t xml:space="preserve"> </w:t>
      </w:r>
      <w:r>
        <w:t xml:space="preserve">doanh thu chạy lại ít nhất 1 lần — ở CẢ 2 báo cáo doanh thu (danh sách</w:t>
      </w:r>
      <w:r>
        <w:t xml:space="preserve"> </w:t>
      </w:r>
      <w:r>
        <w:t xml:space="preserve">NSO dùng chung).</w:t>
      </w:r>
    </w:p>
    <w:p>
      <w:pPr>
        <w:numPr>
          <w:ilvl w:val="0"/>
          <w:numId w:val="1009"/>
        </w:numPr>
        <w:pStyle w:val="Compact"/>
      </w:pPr>
      <w:r>
        <w:t xml:space="preserve">☐ Xuất</w:t>
      </w:r>
      <w:r>
        <w:t xml:space="preserve"> </w:t>
      </w:r>
      <w:r>
        <w:rPr>
          <w:bCs/>
          <w:b/>
        </w:rPr>
        <w:t xml:space="preserve">Excel</w:t>
      </w:r>
      <w:r>
        <w:t xml:space="preserve"> </w:t>
      </w:r>
      <w:r>
        <w:t xml:space="preserve">VÀ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của 1 trong 2 báo cáo — dòng tiêu đề</w:t>
      </w:r>
      <w:r>
        <w:t xml:space="preserve"> </w:t>
      </w:r>
      <w:r>
        <w:t xml:space="preserve">ngang mỗi khối hiện ĐÚNG (merge hết cột, nền màu, chữ trắng đậm) ở CẢ</w:t>
      </w:r>
      <w:r>
        <w:t xml:space="preserve"> </w:t>
      </w:r>
      <w:r>
        <w:t xml:space="preserve">2 định dạng xuất, không chỉ trên web.</w:t>
      </w:r>
    </w:p>
    <w:p>
      <w:pPr>
        <w:numPr>
          <w:ilvl w:val="0"/>
          <w:numId w:val="1009"/>
        </w:numPr>
        <w:pStyle w:val="Compact"/>
      </w:pPr>
      <w:r>
        <w:t xml:space="preserve">☐ Báo cáo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Nhập hàng theo ngành hàng</w:t>
      </w:r>
      <w:r>
        <w:rPr>
          <w:bCs/>
          <w:b/>
        </w:rPr>
        <w:t xml:space="preserve">”</w:t>
      </w:r>
      <w:r>
        <w:t xml:space="preserve"> </w:t>
      </w:r>
      <w:r>
        <w:t xml:space="preserve">hoạt động Y HỆT trước (bố</w:t>
      </w:r>
      <w:r>
        <w:t xml:space="preserve"> </w:t>
      </w:r>
      <w:r>
        <w:t xml:space="preserve">cục phẳng cũ, không có khối/Lãi gộp/Bán lẻ-Bán buôn) — Phần 3 KHÔNG</w:t>
      </w:r>
      <w:r>
        <w:t xml:space="preserve"> </w:t>
      </w:r>
      <w:r>
        <w:t xml:space="preserve">đụng/đổi gì báo cáo này.</w:t>
      </w:r>
    </w:p>
    <w:p>
      <w:pPr>
        <w:pStyle w:val="FirstParagraph"/>
      </w:pPr>
      <w:r>
        <w:t xml:space="preserve">Không có bước nào ở Phần 3 làm mất dữ liệu đã có — bảng</w:t>
      </w:r>
      <w:r>
        <w:t xml:space="preserve"> </w:t>
      </w:r>
      <w:r>
        <w:rPr>
          <w:rStyle w:val="VerbatimChar"/>
        </w:rPr>
        <w:t xml:space="preserve">etl.NsoStores</w:t>
      </w:r>
      <w:r>
        <w:t xml:space="preserve"> </w:t>
      </w:r>
      <w:r>
        <w:t xml:space="preserve">là bảng MỚI; VIEW/job đồng bộ chỉ THÊM cột, không xoá/đổi tên cột cũ;</w:t>
      </w:r>
      <w:r>
        <w:t xml:space="preserve"> </w:t>
      </w:r>
      <w:r>
        <w:rPr>
          <w:rStyle w:val="VerbatimChar"/>
        </w:rPr>
        <w:t xml:space="preserve">DefinitionJson</w:t>
      </w:r>
      <w:r>
        <w:t xml:space="preserve"> </w:t>
      </w:r>
      <w:r>
        <w:t xml:space="preserve">của 2 báo cáo doanh thu được GHI ĐÈ sang định dạng mới</w:t>
      </w:r>
      <w:r>
        <w:t xml:space="preserve"> </w:t>
      </w:r>
      <w:r>
        <w:t xml:space="preserve">(không mất Chỉ tiêu đã nhập, vẫn đọc từ domain Chỉ tiêu cũ y nguyên).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2026-10-19T04:00:29Z</dcterms:created>
  <dcterms:modified xsi:type="dcterms:W3CDTF">2026-10-19T04:00:29Z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