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bfa49cb7218d8884dbf261b716bda9ddbf9a590"/>
    <w:p>
      <w:pPr>
        <w:pStyle w:val="Heading1"/>
      </w:pPr>
      <w:r>
        <w:t xml:space="preserve">Hướng dẫn triển khai gộp — bản 8.29 đến 8.78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theo yêu cầu người dùng — thay vì đọc/làm tuần tự từng mục</w:t>
      </w:r>
      <w:r>
        <w:t xml:space="preserve"> </w:t>
      </w:r>
      <w:r>
        <w:t xml:space="preserve">trong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(nhiều mục riêng, mỗi mục 1 bản),</w:t>
      </w:r>
      <w:r>
        <w:t xml:space="preserve"> </w:t>
      </w:r>
      <w:r>
        <w:t xml:space="preserve">file NÀY gộp lại 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 </w:t>
      </w:r>
      <w:r>
        <w:t xml:space="preserve">để đưa server từ trước bản</w:t>
      </w:r>
      <w:r>
        <w:t xml:space="preserve"> </w:t>
      </w:r>
      <w:r>
        <w:t xml:space="preserve">8.29 lên thẳng bản 8.78. Các bước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(an toàn chạy lại nhiều</w:t>
      </w:r>
      <w:r>
        <w:t xml:space="preserve"> </w:t>
      </w:r>
      <w:r>
        <w:t xml:space="preserve">lần) được gộp chỉ chạy</w:t>
      </w:r>
      <w:r>
        <w:t xml:space="preserve"> </w:t>
      </w:r>
      <w:r>
        <w:rPr>
          <w:bCs/>
          <w:b/>
        </w:rPr>
        <w:t xml:space="preserve">1 LẦN</w:t>
      </w:r>
      <w:r>
        <w:t xml:space="preserve"> </w:t>
      </w:r>
      <w:r>
        <w:t xml:space="preserve">ở bản mới nhất thay vì lặp lại theo từng</w:t>
      </w:r>
      <w:r>
        <w:t xml:space="preserve"> </w:t>
      </w:r>
      <w:r>
        <w:t xml:space="preserve">bản cũ. Nếu server đã ở 1 bản nào đó rồi (vd đã tới 8.62), chỉ cần làm</w:t>
      </w:r>
      <w:r>
        <w:t xml:space="preserve"> </w:t>
      </w:r>
      <w:r>
        <w:t xml:space="preserve">PHẦN CÒN THIẾU — hầu hết các bước dưới đây không hại gì nếu lỡ làm lại.</w:t>
      </w:r>
    </w:p>
    <w:p>
      <w:pPr>
        <w:pStyle w:val="BodyText"/>
      </w:pPr>
      <w:r>
        <w:t xml:space="preserve">File gộp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và từng file riêng</w:t>
      </w:r>
      <w:r>
        <w:t xml:space="preserve"> </w:t>
      </w:r>
      <w:r>
        <w:rPr>
          <w:rStyle w:val="VerbatimChar"/>
        </w:rPr>
        <w:t xml:space="preserve">deploy/Cập nhật bản X.Y — ....md</w:t>
      </w:r>
      <w:r>
        <w:t xml:space="preserve"> </w:t>
      </w:r>
      <w:r>
        <w:t xml:space="preserve">VẪN giữ nguyên, dùng để tra lại lý do/</w:t>
      </w:r>
      <w:r>
        <w:t xml:space="preserve"> </w:t>
      </w:r>
      <w:r>
        <w:t xml:space="preserve">chi tiết kỹ thuật của từng bản khi cần — file này chỉ gộp phần</w:t>
      </w:r>
      <w:r>
        <w:t xml:space="preserve"> </w:t>
      </w:r>
      <w:r>
        <w:t xml:space="preserve">“</w:t>
      </w:r>
      <w:r>
        <w:t xml:space="preserve">làm gì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a.-code-cấu-hình-theo-đúng-thứ-tự"/>
    <w:p>
      <w:pPr>
        <w:pStyle w:val="Heading2"/>
      </w:pPr>
      <w:r>
        <w:t xml:space="preserve">A. Code + cấu hình (theo đúng thứ tự)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Cài gói npm mới cho backend (gộp từ 8.39 captcha + 8.41 WebAuthn</w:t>
      </w:r>
      <w:r>
        <w:t xml:space="preserve"> </w:t>
      </w:r>
      <w:r>
        <w:t xml:space="preserve">(rp-server) + 8.78 WebAuthn (etl, api-server) — bản 8.63-8.67 (sửa gửi</w:t>
      </w:r>
      <w:r>
        <w:t xml:space="preserve"> </w:t>
      </w:r>
      <w:r>
        <w:t xml:space="preserve">email tương thích Postfix/Exchange/Gmail, thêm EWS, hỗ trợ chứng chỉ tự</w:t>
      </w:r>
      <w:r>
        <w:t xml:space="preserve"> </w:t>
      </w:r>
      <w:r>
        <w:t xml:space="preserve">ký) KHÔNG cần gói npm nào mới, tự dựng bằng module gốc của Node):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rp-server &amp;&amp; npm install</w:t>
      </w:r>
      <w:r>
        <w:br/>
      </w:r>
      <w:r>
        <w:rPr>
          <w:rStyle w:val="VerbatimChar"/>
        </w:rPr>
        <w:t xml:space="preserve">cd ../etl &amp;&amp; npm install</w:t>
      </w:r>
      <w:r>
        <w:br/>
      </w:r>
      <w:r>
        <w:rPr>
          <w:rStyle w:val="VerbatimChar"/>
        </w:rPr>
        <w:t xml:space="preserve">cd ../api-server &amp;&amp; npm install</w:t>
      </w:r>
    </w:p>
    <w:p>
      <w:pPr>
        <w:numPr>
          <w:ilvl w:val="0"/>
          <w:numId w:val="1001"/>
        </w:numPr>
      </w:pPr>
      <w:r>
        <w:t xml:space="preserve">Build + cài gói npm mới cho cả 3 frontend (gộp từ 8.39 + 8.41 — làm ở</w:t>
      </w:r>
      <w:r>
        <w:t xml:space="preserve"> </w:t>
      </w:r>
      <w:r>
        <w:t xml:space="preserve">bước C bên dưới cùng lúc build lần cuối, không cần làm riêng ở đây).</w:t>
      </w:r>
    </w:p>
    <w:p>
      <w:pPr>
        <w:numPr>
          <w:ilvl w:val="0"/>
          <w:numId w:val="1001"/>
        </w:numPr>
      </w:pPr>
      <w:r>
        <w:t xml:space="preserve">Bổ sung biến môi trường MỚI nếu chưa có (không phải mọi tính năng đều</w:t>
      </w:r>
      <w:r>
        <w:t xml:space="preserve"> </w:t>
      </w:r>
      <w:r>
        <w:t xml:space="preserve">bắt buộc — xem ghi chú từng dòng):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thật, không có https://&gt;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thật&gt;</w:t>
      </w:r>
      <w:r>
        <w:t xml:space="preserve"> </w:t>
      </w:r>
      <w:r>
        <w:t xml:space="preserve">(bản 8.41 — vân tay/Face</w:t>
      </w:r>
      <w:r>
        <w:t xml:space="preserve"> </w:t>
      </w:r>
      <w:r>
        <w:t xml:space="preserve">ID).</w:t>
      </w:r>
      <w:r>
        <w:t xml:space="preserve"> </w:t>
      </w:r>
      <w:r>
        <w:rPr>
          <w:bCs/>
          <w:b/>
        </w:rPr>
        <w:t xml:space="preserve">Thiếu 2 biến này tính năng tự tắt, KHÔNG crash</w:t>
      </w:r>
      <w:r>
        <w:t xml:space="preserve"> </w:t>
      </w:r>
      <w:r>
        <w:t xml:space="preserve">— chỉ bắt</w:t>
      </w:r>
      <w:r>
        <w:t xml:space="preserve"> </w:t>
      </w:r>
      <w:r>
        <w:t xml:space="preserve">buộc nếu muốn dùng đăng nhập vân tay/Face ID.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WEBAUTHN_RP_ID=&lt;domain thật etl-admin&gt;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WEBAUTHN_RP_ORIGIN=https://&lt;domain thật etl-admin&gt;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 cùng 2 biến nhưng trỏ đúng domain thật</w:t>
      </w:r>
      <w:r>
        <w:t xml:space="preserve"> </w:t>
      </w:r>
      <w:r>
        <w:rPr>
          <w:bCs/>
          <w:b/>
        </w:rPr>
        <w:t xml:space="preserve">api-admin</w:t>
      </w:r>
      <w:r>
        <w:t xml:space="preserve"> </w:t>
      </w:r>
      <w:r>
        <w:t xml:space="preserve">(bản 8.78</w:t>
      </w:r>
      <w:r>
        <w:t xml:space="preserve"> </w:t>
      </w:r>
      <w:r>
        <w:t xml:space="preserve">— vân tay/Face ID cho ETL, API). Cùng quy ước: thiếu thì tính năng tự</w:t>
      </w:r>
      <w:r>
        <w:t xml:space="preserve"> </w:t>
      </w:r>
      <w:r>
        <w:t xml:space="preserve">tắt ở ĐÚNG app đó, KHÔNG crash,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bình</w:t>
      </w:r>
      <w:r>
        <w:t xml:space="preserve"> </w:t>
      </w:r>
      <w:r>
        <w:t xml:space="preserve">thường.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SMTP_HOST</w:t>
      </w:r>
      <w:r>
        <w:t xml:space="preserve">/</w:t>
      </w:r>
      <w:r>
        <w:rPr>
          <w:rStyle w:val="VerbatimChar"/>
        </w:rPr>
        <w:t xml:space="preserve">ALERT_EMAIL_TO</w:t>
      </w:r>
      <w:r>
        <w:t xml:space="preserve"> </w:t>
      </w:r>
      <w:r>
        <w:t xml:space="preserve">(bản</w:t>
      </w:r>
      <w:r>
        <w:t xml:space="preserve"> </w:t>
      </w:r>
      <w:r>
        <w:t xml:space="preserve">8.57 — email cảnh báo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/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)</w:t>
      </w:r>
      <w:r>
        <w:t xml:space="preserve"> </w:t>
      </w:r>
      <w:r>
        <w:t xml:space="preserve">— có thể ĐÃ cấu hình sẵn (dùng chung mailer với cảnh báo lỗi đồng bộ</w:t>
      </w:r>
      <w:r>
        <w:t xml:space="preserve"> </w:t>
      </w:r>
      <w:r>
        <w:t xml:space="preserve">ETL cũ); thiếu thì 2 job vẫn chạy/ghi lịch sử bình thường, chỉ không</w:t>
      </w:r>
      <w:r>
        <w:t xml:space="preserve"> </w:t>
      </w:r>
      <w:r>
        <w:t xml:space="preserve">gửi được email. Nếu gateway là Postfix cổng 465: chỉ cần đổi</w:t>
      </w:r>
      <w:r>
        <w:t xml:space="preserve"> </w:t>
      </w:r>
      <w:r>
        <w:rPr>
          <w:rStyle w:val="VerbatimChar"/>
        </w:rPr>
        <w:t xml:space="preserve">SMTP_PORT=465</w:t>
      </w:r>
      <w:r>
        <w:t xml:space="preserve">, KHÔNG cần khai thêm</w:t>
      </w:r>
      <w:r>
        <w:t xml:space="preserve"> </w:t>
      </w:r>
      <w:r>
        <w:rPr>
          <w:rStyle w:val="VerbatimChar"/>
        </w:rPr>
        <w:t xml:space="preserve">SMTP_SECURE</w:t>
      </w:r>
      <w:r>
        <w:t xml:space="preserve"> </w:t>
      </w:r>
      <w:r>
        <w:t xml:space="preserve">(bản 8.63 — tự</w:t>
      </w:r>
      <w:r>
        <w:t xml:space="preserve"> </w:t>
      </w:r>
      <w:r>
        <w:t xml:space="preserve">nhận đúng theo cổng). Nếu Postfix đó dùng chứng chỉ TLS TỰ KÝ: thêm</w:t>
      </w:r>
      <w:r>
        <w:t xml:space="preserve"> </w:t>
      </w:r>
      <w:r>
        <w:rPr>
          <w:rStyle w:val="VerbatimChar"/>
        </w:rPr>
        <w:t xml:space="preserve">SMTP_INSECURE_TLS=true</w:t>
      </w:r>
      <w:r>
        <w:t xml:space="preserve"> </w:t>
      </w:r>
      <w:r>
        <w:t xml:space="preserve">(bản 8.67) — thiếu dòng này ETL sẽ KHÔNG</w:t>
      </w:r>
      <w:r>
        <w:t xml:space="preserve"> </w:t>
      </w:r>
      <w:r>
        <w:t xml:space="preserve">gửi được email cảnh báo, báo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etl/.env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(bản 8.55) —</w:t>
      </w:r>
      <w:r>
        <w:t xml:space="preserve"> </w:t>
      </w:r>
      <w:r>
        <w:rPr>
          <w:bCs/>
          <w:b/>
        </w:rPr>
        <w:t xml:space="preserve">CHỈ cần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</w:t>
      </w:r>
      <w:r>
        <w:rPr>
          <w:bCs/>
          <w:b/>
        </w:rPr>
        <w:t xml:space="preserve"> </w:t>
      </w:r>
      <w:r>
        <w:rPr>
          <w:bCs/>
          <w:b/>
        </w:rPr>
        <w:t xml:space="preserve">kho=0</w:t>
      </w:r>
      <w:r>
        <w:rPr>
          <w:bCs/>
          <w:b/>
        </w:rPr>
        <w:t xml:space="preserve">”</w:t>
      </w:r>
      <w:r>
        <w:t xml:space="preserve"> </w:t>
      </w:r>
      <w:r>
        <w:t xml:space="preserve">(xem mục B.6 bên dưới), bỏ qua nếu không dùng.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rp-server/.env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INTERNAL_API_SERVER_URL</w:t>
      </w:r>
      <w:r>
        <w:t xml:space="preserve">/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 </w:t>
      </w:r>
      <w:r>
        <w:t xml:space="preserve">từ rp-user) VÀ</w:t>
      </w:r>
      <w:r>
        <w:t xml:space="preserve"> </w:t>
      </w:r>
      <w:r>
        <w:rPr>
          <w:rStyle w:val="VerbatimChar"/>
        </w:rPr>
        <w:t xml:space="preserve">api-server/   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ETL_DB_SERVER</w:t>
      </w:r>
      <w:r>
        <w:t xml:space="preserve">/</w:t>
      </w:r>
      <w:r>
        <w:rPr>
          <w:rStyle w:val="VerbatimChar"/>
        </w:rPr>
        <w:t xml:space="preserve">ETL_DB_DATABASE</w:t>
      </w:r>
      <w:r>
        <w:t xml:space="preserve">/</w:t>
      </w:r>
      <w:r>
        <w:rPr>
          <w:rStyle w:val="VerbatimChar"/>
        </w:rPr>
        <w:t xml:space="preserve">ETL_DB_USER</w:t>
      </w:r>
      <w:r>
        <w:t xml:space="preserve">/</w:t>
      </w:r>
      <w:r>
        <w:t xml:space="preserve"> </w:t>
      </w:r>
      <w:r>
        <w:rPr>
          <w:rStyle w:val="VerbatimChar"/>
        </w:rPr>
        <w:t xml:space="preserve">ETL_DB_PASSWORD</w:t>
      </w:r>
      <w:r>
        <w:t xml:space="preserve"> </w:t>
      </w:r>
      <w:r>
        <w:t xml:space="preserve">(</w:t>
      </w:r>
      <w:r>
        <w:rPr>
          <w:bCs/>
          <w:b/>
        </w:rPr>
        <w:t xml:space="preserve">COPY Y NGUYÊN</w:t>
      </w:r>
      <w:r>
        <w:t xml:space="preserve"> </w:t>
      </w:r>
      <w:r>
        <w:t xml:space="preserve">giá trị</w:t>
      </w:r>
      <w:r>
        <w:t xml:space="preserve"> </w:t>
      </w:r>
      <w:r>
        <w:rPr>
          <w:rStyle w:val="VerbatimChar"/>
        </w:rPr>
        <w:t xml:space="preserve">ADMIN_*</w:t>
      </w:r>
      <w:r>
        <w:t xml:space="preserve"> </w:t>
      </w:r>
      <w:r>
        <w:t xml:space="preserve">đang có trong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— dùng lại đúng tài khoản</w:t>
      </w:r>
      <w:r>
        <w:t xml:space="preserve"> </w:t>
      </w:r>
      <w:r>
        <w:rPr>
          <w:rStyle w:val="VerbatimChar"/>
        </w:rPr>
        <w:t xml:space="preserve">etl_admin</w:t>
      </w:r>
      <w:r>
        <w:t xml:space="preserve">, KHÔNG tạo tài khoản</w:t>
      </w:r>
      <w:r>
        <w:t xml:space="preserve"> </w:t>
      </w:r>
      <w:r>
        <w:t xml:space="preserve">SQL mới) +</w:t>
      </w:r>
      <w:r>
        <w:t xml:space="preserve"> </w:t>
      </w:r>
      <w:r>
        <w:rPr>
          <w:rStyle w:val="VerbatimChar"/>
        </w:rPr>
        <w:t xml:space="preserve">INTERNAL_API_SECRET</w:t>
      </w:r>
      <w:r>
        <w:t xml:space="preserve"> </w:t>
      </w:r>
      <w:r>
        <w:t xml:space="preserve">(PHẢI khớp y hệt giá trị bên</w:t>
      </w:r>
      <w:r>
        <w:t xml:space="preserve"> </w:t>
      </w:r>
      <w:r>
        <w:t xml:space="preserve">rp-server).</w:t>
      </w:r>
      <w:r>
        <w:t xml:space="preserve"> </w:t>
      </w:r>
      <w:r>
        <w:rPr>
          <w:bCs/>
          <w:b/>
        </w:rPr>
        <w:t xml:space="preserve">Thiếu các biến này tính năng tự trả lỗi rõ ràng khi bị</w:t>
      </w:r>
      <w:r>
        <w:rPr>
          <w:bCs/>
          <w:b/>
        </w:rPr>
        <w:t xml:space="preserve"> </w:t>
      </w:r>
      <w:r>
        <w:rPr>
          <w:bCs/>
          <w:b/>
        </w:rPr>
        <w:t xml:space="preserve">gọi, KHÔNG crash server</w:t>
      </w:r>
      <w:r>
        <w:t xml:space="preserve"> </w:t>
      </w:r>
      <w:r>
        <w:t xml:space="preserve">— chỉ bắt buộc nếu muốn siêu thị tự upload</w:t>
      </w:r>
      <w:r>
        <w:t xml:space="preserve"> </w:t>
      </w:r>
      <w:r>
        <w:t xml:space="preserve">ngay trên rp-user (không dùng thì vẫn upload qua etl-admin như cũ).</w:t>
      </w:r>
    </w:p>
    <w:p>
      <w:pPr>
        <w:numPr>
          <w:ilvl w:val="0"/>
          <w:numId w:val="1001"/>
        </w:numPr>
      </w:pPr>
      <w:r>
        <w:t xml:space="preserve">Chạy lại schema CSDL (an toàn chạy lại nhiều lần — chỉ CREATE/ALTER</w:t>
      </w:r>
      <w:r>
        <w:t xml:space="preserve"> </w:t>
      </w:r>
      <w:r>
        <w:t xml:space="preserve">thêm bảng/cột mới, không xoá dữ liệu cũ):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rp-db/schema.sql</w:t>
      </w:r>
      <w:r>
        <w:t xml:space="preserve"> </w:t>
      </w:r>
      <w:r>
        <w:t xml:space="preserve">— gộp đủ các bảng/cột mới từ bản 8.41 đến 8.65:</w:t>
      </w:r>
      <w:r>
        <w:t xml:space="preserve"> </w:t>
      </w:r>
      <w:r>
        <w:rPr>
          <w:rStyle w:val="VerbatimChar"/>
        </w:rPr>
        <w:t xml:space="preserve">app.UserWebAuthnCredentials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app.RoleDashboardGroupAccess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app.UserDashboardPreferences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CachedPasswordHash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CachedPasswordHashAt</w:t>
      </w:r>
      <w:r>
        <w:t xml:space="preserve">/</w:t>
      </w:r>
      <w:r>
        <w:rPr>
          <w:rStyle w:val="VerbatimChar"/>
        </w:rPr>
        <w:t xml:space="preserve">FallbackMaxAgeDays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app.UserReportAccess</w:t>
      </w:r>
      <w:r>
        <w:t xml:space="preserve">/</w:t>
      </w:r>
      <w:r>
        <w:t xml:space="preserve"> </w:t>
      </w:r>
      <w:r>
        <w:rPr>
          <w:rStyle w:val="VerbatimChar"/>
        </w:rPr>
        <w:t xml:space="preserve">app.UserDashboardGroupAccess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app.DepartmentStoreMapping</w:t>
      </w:r>
      <w:r>
        <w:t xml:space="preserve"> </w:t>
      </w:r>
      <w:r>
        <w:t xml:space="preserve">(+ menu</w:t>
      </w:r>
      <w:r>
        <w:t xml:space="preserve"> </w:t>
      </w:r>
      <w:r>
        <w:t xml:space="preserve">mới),</w:t>
      </w:r>
      <w:r>
        <w:t xml:space="preserve"> </w:t>
      </w:r>
      <w:r>
        <w:rPr>
          <w:rStyle w:val="VerbatimChar"/>
        </w:rPr>
        <w:t xml:space="preserve">app.UserStoreAccess</w:t>
      </w:r>
      <w:r>
        <w:t xml:space="preserve">, cột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/</w:t>
      </w:r>
      <w:r>
        <w:rPr>
          <w:rStyle w:val="VerbatimChar"/>
        </w:rPr>
        <w:t xml:space="preserve">EwsUrl</w:t>
      </w:r>
      <w:r>
        <w:t xml:space="preserve">/</w:t>
      </w:r>
      <w:r>
        <w:rPr>
          <w:rStyle w:val="VerbatimChar"/>
        </w:rPr>
        <w:t xml:space="preserve">EwsInsecureTls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8.65 — gửi email qua Exchange bằng</w:t>
      </w:r>
      <w:r>
        <w:t xml:space="preserve"> </w:t>
      </w:r>
      <w:r>
        <w:t xml:space="preserve">EWS, mặc định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KHÔNG đổi cấu hình SMTP đang chạy),</w:t>
      </w:r>
      <w:r>
        <w:t xml:space="preserve"> </w:t>
      </w:r>
      <w:r>
        <w:t xml:space="preserve">cột</w:t>
      </w:r>
      <w:r>
        <w:t xml:space="preserve"> </w:t>
      </w:r>
      <w:r>
        <w:rPr>
          <w:rStyle w:val="VerbatimChar"/>
        </w:rPr>
        <w:t xml:space="preserve">SmtpInsecureTls</w:t>
      </w:r>
      <w:r>
        <w:t xml:space="preserve"> </w:t>
      </w:r>
      <w:r>
        <w:t xml:space="preserve">trên</w:t>
      </w:r>
      <w:r>
        <w:t xml:space="preserve"> </w:t>
      </w:r>
      <w:r>
        <w:rPr>
          <w:rStyle w:val="VerbatimChar"/>
        </w:rPr>
        <w:t xml:space="preserve">app.EmailSettings</w:t>
      </w:r>
      <w:r>
        <w:t xml:space="preserve"> </w:t>
      </w:r>
      <w:r>
        <w:t xml:space="preserve">(bản 8.67 — bỏ qua</w:t>
      </w:r>
      <w:r>
        <w:t xml:space="preserve"> </w:t>
      </w:r>
      <w:r>
        <w:t xml:space="preserve">kiểm tra chứng chỉ TLS tự ký cho nhánh SMTP, mặc định</w:t>
      </w:r>
      <w:r>
        <w:t xml:space="preserve"> </w:t>
      </w:r>
      <w:r>
        <w:rPr>
          <w:rStyle w:val="VerbatimChar"/>
        </w:rPr>
        <w:t xml:space="preserve">0</w:t>
      </w:r>
      <w:r>
        <w:t xml:space="preserve">), menu mới</w:t>
      </w:r>
      <w:r>
        <w:t xml:space="preserve"> </w:t>
      </w:r>
      <w:r>
        <w:rPr>
          <w:rStyle w:val="VerbatimChar"/>
        </w:rPr>
        <w:t xml:space="preserve">stock-alert-upload</w:t>
      </w:r>
      <w:r>
        <w:t xml:space="preserve"> </w:t>
      </w:r>
      <w:r>
        <w:t xml:space="preserve">(bản 8.70 —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, CHƯA ai</w:t>
      </w:r>
      <w:r>
        <w:t xml:space="preserve"> </w:t>
      </w:r>
      <w:r>
        <w:t xml:space="preserve">có quyền cho tới khi cấp tay ở mục 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etl-db/schema.sql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etl.DataSourceConnectionStatus</w:t>
      </w:r>
      <w:r>
        <w:t xml:space="preserve">/</w:t>
      </w:r>
      <w:r>
        <w:t xml:space="preserve"> </w:t>
      </w:r>
      <w:r>
        <w:rPr>
          <w:rStyle w:val="VerbatimChar"/>
        </w:rPr>
        <w:t xml:space="preserve">etl.SchemaSnapshots</w:t>
      </w:r>
      <w:r>
        <w:t xml:space="preserve">/</w:t>
      </w:r>
      <w:r>
        <w:rPr>
          <w:rStyle w:val="VerbatimChar"/>
        </w:rPr>
        <w:t xml:space="preserve">etl.SchemaChangeLog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etl.StockAlertThresholds</w:t>
      </w:r>
      <w:r>
        <w:t xml:space="preserve"> </w:t>
      </w:r>
      <w:r>
        <w:t xml:space="preserve">(bản 8.68 — ngưỡng cảnh báo hàng tồn theo</w:t>
      </w:r>
      <w:r>
        <w:t xml:space="preserve"> </w:t>
      </w:r>
      <w:r>
        <w:t xml:space="preserve">từng cặp Mã hàng/Siêu thị),</w:t>
      </w:r>
      <w:r>
        <w:t xml:space="preserve"> </w:t>
      </w:r>
      <w:r>
        <w:rPr>
          <w:rStyle w:val="VerbatimChar"/>
        </w:rPr>
        <w:t xml:space="preserve">admin.AdminUserStoreAccess</w:t>
      </w:r>
      <w:r>
        <w:t xml:space="preserve"> </w:t>
      </w:r>
      <w:r>
        <w:t xml:space="preserve">(bản 8.69 —</w:t>
      </w:r>
      <w:r>
        <w:t xml:space="preserve"> </w:t>
      </w:r>
      <w:r>
        <w:t xml:space="preserve">phạm vi siêu thị của 1 tài khoản etl-admin, mặc định KHÔNG giới hạn</w:t>
      </w:r>
      <w:r>
        <w:t xml:space="preserve"> </w:t>
      </w:r>
      <w:r>
        <w:t xml:space="preserve">ai cho tới khi admin chủ động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— xem mục D.5),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tay/Face ID).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api-db/schema.sql</w:t>
      </w:r>
      <w:r>
        <w:t xml:space="preserve"> </w:t>
      </w:r>
      <w:r>
        <w:t xml:space="preserve">— bảng mới</w:t>
      </w:r>
      <w:r>
        <w:t xml:space="preserve"> </w:t>
      </w:r>
      <w:r>
        <w:rPr>
          <w:rStyle w:val="VerbatimChar"/>
        </w:rPr>
        <w:t xml:space="preserve">api.DataSourceConnectionStatus</w:t>
      </w:r>
      <w:r>
        <w:t xml:space="preserve"> </w:t>
      </w:r>
      <w:r>
        <w:t xml:space="preserve">(bản 8.57),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 </w:t>
      </w:r>
      <w:r>
        <w:t xml:space="preserve">(bản 8.78 — vân tay/</w:t>
      </w:r>
      <w:r>
        <w:t xml:space="preserve"> </w:t>
      </w:r>
      <w:r>
        <w:t xml:space="preserve">Face ID, cùng cấu trúc bảng bên etl-db nhưng CSDL riêng</w:t>
      </w:r>
      <w:r>
        <w:t xml:space="preserve"> </w:t>
      </w:r>
      <w:r>
        <w:rPr>
          <w:rStyle w:val="VerbatimChar"/>
        </w:rPr>
        <w:t xml:space="preserve">HCRC_API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Nginx (bản 8.33 —</w:t>
      </w:r>
      <w:r>
        <w:t xml:space="preserve"> </w:t>
      </w:r>
      <w:r>
        <w:rPr>
          <w:bCs/>
          <w:b/>
        </w:rPr>
        <w:t xml:space="preserve">sửa TAY,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pull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pm2 restart</w:t>
      </w:r>
      <w:r>
        <w:rPr>
          <w:bCs/>
          <w:b/>
        </w:rPr>
        <w:t xml:space="preserve"> </w:t>
      </w:r>
      <w:r>
        <w:rPr>
          <w:bCs/>
          <w:b/>
        </w:rPr>
        <w:t xml:space="preserve">KHÔNG đủ</w:t>
      </w:r>
      <w:r>
        <w:t xml:space="preserve">): mở</w:t>
      </w:r>
      <w:r>
        <w:t xml:space="preserve"> </w:t>
      </w:r>
      <w:r>
        <w:t xml:space="preserve">file cấu hình Nginx thật đang dùng cho domain etl-admin, thêm 1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RIÊNG khớp đúng 2 route Nhập hàng loạt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/admin/sync-jobs/import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/admin/data-sources/import</w:t>
      </w:r>
      <w:r>
        <w:t xml:space="preserve">), nâng</w:t>
      </w:r>
      <w:r>
        <w:t xml:space="preserve"> </w:t>
      </w:r>
      <w:r>
        <w:rPr>
          <w:rStyle w:val="VerbatimChar"/>
        </w:rPr>
        <w:t xml:space="preserve">proxy_read_timeout</w:t>
      </w:r>
      <w:r>
        <w:t xml:space="preserve">/</w:t>
      </w:r>
      <w:r>
        <w:rPr>
          <w:rStyle w:val="VerbatimChar"/>
        </w:rPr>
        <w:t xml:space="preserve">proxy_send_timeout</w:t>
      </w:r>
      <w:r>
        <w:t xml:space="preserve"> </w:t>
      </w:r>
      <w:r>
        <w:t xml:space="preserve">lên 600s — xem khối cấu hình</w:t>
      </w:r>
      <w:r>
        <w:t xml:space="preserve"> </w:t>
      </w:r>
      <w:r>
        <w:t xml:space="preserve">mẫu ở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 </w:t>
      </w:r>
      <w:r>
        <w:t xml:space="preserve">(khối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 </w:t>
      </w:r>
      <w:r>
        <w:t xml:space="preserve">còn lại giữ nguyên 65s). Sau</w:t>
      </w:r>
      <w:r>
        <w:t xml:space="preserve"> </w:t>
      </w:r>
      <w:r>
        <w:t xml:space="preserve">đó: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(phải báo</w:t>
      </w:r>
      <w:r>
        <w:t xml:space="preserve"> </w:t>
      </w:r>
      <w:r>
        <w:t xml:space="preserve">“</w:t>
      </w:r>
      <w:r>
        <w:t xml:space="preserve">syntax is ok</w:t>
      </w:r>
      <w:r>
        <w:t xml:space="preserve">”</w:t>
      </w:r>
      <w:r>
        <w:t xml:space="preserve">) rồi</w:t>
      </w:r>
      <w:r>
        <w:t xml:space="preserve"> </w:t>
      </w:r>
      <w:r>
        <w:rPr>
          <w:rStyle w:val="VerbatimChar"/>
        </w:rPr>
        <w:t xml:space="preserve">systemctl reload nginx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a13400835a92718e60d01eca9430d30816d0ac8"/>
    <w:p>
      <w:pPr>
        <w:pStyle w:val="Heading2"/>
      </w:pPr>
      <w:r>
        <w:t xml:space="preserve">B. Script 1 lần (chạy ĐÚNG THỨ TỰ bên dưới — bỏ qua dòng nào đã làm rồi)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t xml:space="preserve">Chạy file</w:t>
      </w:r>
      <w:r>
        <w:t xml:space="preserve"> </w:t>
      </w:r>
      <w:r>
        <w:rPr>
          <w:rStyle w:val="VerbatimChar"/>
        </w:rPr>
        <w:t xml:space="preserve">deploy/Thiết lập VIEW + tài khoản    etl_reader tại mỗi siêu thị Thành viên.sql</w:t>
      </w:r>
      <w:r>
        <w:t xml:space="preserve"> </w:t>
      </w:r>
      <w:r>
        <w:t xml:space="preserve">tại CẢ 34 máy chủ SQL</w:t>
      </w:r>
      <w:r>
        <w:t xml:space="preserve"> </w:t>
      </w:r>
      <w:r>
        <w:t xml:space="preserve">Server của 34 siêu thị Thành viên —</w:t>
      </w:r>
      <w:r>
        <w:t xml:space="preserve"> </w:t>
      </w:r>
      <w:r>
        <w:rPr>
          <w:bCs/>
          <w:b/>
        </w:rPr>
        <w:t xml:space="preserve">bắt buộc TRƯỚC bước 2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cd etl &amp;&amp; node scripts/seedThanhVienLiveSync.js</w:t>
      </w:r>
      <w:r>
        <w:t xml:space="preserve"> </w:t>
      </w:r>
      <w:r>
        <w:t xml:space="preserve">—</w:t>
      </w:r>
      <w:r>
        <w:t xml:space="preserve"> </w:t>
      </w:r>
      <w:r>
        <w:t xml:space="preserve">tạo 34 Nguồn dữ liệu + tới 68 Sync Job Live thật cho 34 siêu thị Thành</w:t>
      </w:r>
      <w:r>
        <w:t xml:space="preserve"> </w:t>
      </w:r>
      <w:r>
        <w:t xml:space="preserve">viên (bản 8.61). An toàn chạy lại nhiều lần (khớp theo tên, bỏ qua</w:t>
      </w:r>
      <w:r>
        <w:t xml:space="preserve"> </w:t>
      </w:r>
      <w:r>
        <w:t xml:space="preserve">siêu thị chưa có VIEW — có log rõ ràng).</w:t>
      </w:r>
      <w:r>
        <w:t xml:space="preserve"> </w:t>
      </w:r>
      <w:r>
        <w:rPr>
          <w:bCs/>
          <w:b/>
        </w:rPr>
        <w:t xml:space="preserve">File script này CHỨA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THẬT, đã commit nguyên văn vào Git theo yêu cầu riêng của</w:t>
      </w:r>
      <w:r>
        <w:rPr>
          <w:bCs/>
          <w:b/>
        </w:rPr>
        <w:t xml:space="preserve"> </w:t>
      </w:r>
      <w:r>
        <w:rPr>
          <w:bCs/>
          <w:b/>
        </w:rPr>
        <w:t xml:space="preserve">người dùng</w:t>
      </w:r>
      <w:r>
        <w:t xml:space="preserve"> </w:t>
      </w:r>
      <w:r>
        <w:t xml:space="preserve">— xem cảnh báo bảo mật ở mục E bên dưới.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cd rp-server &amp;&amp; node scripts/seedLdtdHcrcReports.js [menuCode]</w:t>
      </w:r>
      <w:r>
        <w:t xml:space="preserve"> </w:t>
      </w:r>
      <w:r>
        <w:t xml:space="preserve">—</w:t>
      </w:r>
      <w:r>
        <w:t xml:space="preserve"> </w:t>
      </w:r>
      <w:r>
        <w:t xml:space="preserve">đăng ký/cập nhật 4 báo cáo</w:t>
      </w:r>
      <w:r>
        <w:t xml:space="preserve"> </w:t>
      </w:r>
      <w:r>
        <w:t xml:space="preserve">“</w:t>
      </w:r>
      <w:r>
        <w:t xml:space="preserve">Doanh thu cuối ngày LDTD/HCRC</w:t>
      </w:r>
      <w:r>
        <w:t xml:space="preserve">”</w:t>
      </w:r>
      <w:r>
        <w:t xml:space="preserve"> </w:t>
      </w:r>
      <w:r>
        <w:t xml:space="preserve">(gốc +</w:t>
      </w:r>
      <w:r>
        <w:t xml:space="preserve"> </w:t>
      </w:r>
      <w:r>
        <w:t xml:space="preserve">Thành viên), bản hiện tại đã gồm màu mới nhất (bản 8.58).</w:t>
      </w:r>
      <w:r>
        <w:t xml:space="preserve"> </w:t>
      </w:r>
      <w:r>
        <w:rPr>
          <w:rStyle w:val="VerbatimChar"/>
        </w:rPr>
        <w:t xml:space="preserve">menuCode</w:t>
      </w:r>
      <w:r>
        <w:t xml:space="preserve"> </w:t>
      </w:r>
      <w:r>
        <w:t xml:space="preserve">mặc định</w:t>
      </w:r>
      <w:r>
        <w:t xml:space="preserve"> </w:t>
      </w:r>
      <w:r>
        <w:rPr>
          <w:rStyle w:val="VerbatimChar"/>
        </w:rPr>
        <w:t xml:space="preserve">reports-kinh-doanh</w:t>
      </w:r>
      <w:r>
        <w:t xml:space="preserve"> </w:t>
      </w:r>
      <w:r>
        <w:t xml:space="preserve">— chỉ truyền nếu môi trường này seed</w:t>
      </w:r>
      <w:r>
        <w:t xml:space="preserve"> </w:t>
      </w:r>
      <w:r>
        <w:t xml:space="preserve">lần đầu vào menu khác.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(Nếu CHƯA làm)</w:t>
      </w:r>
      <w:r>
        <w:t xml:space="preserve"> </w:t>
      </w:r>
      <w:r>
        <w:rPr>
          <w:rStyle w:val="VerbatimChar"/>
        </w:rPr>
        <w:t xml:space="preserve">node scripts/seedThanhVienReportPermissions.js</w:t>
      </w:r>
      <w:r>
        <w:t xml:space="preserve"> </w:t>
      </w:r>
      <w:r>
        <w:t xml:space="preserve">—</w:t>
      </w:r>
      <w:r>
        <w:t xml:space="preserve"> </w:t>
      </w:r>
      <w:r>
        <w:t xml:space="preserve">gán quyền xem 2 báo cáo</w:t>
      </w:r>
      <w:r>
        <w:t xml:space="preserve"> </w:t>
      </w:r>
      <w:r>
        <w:t xml:space="preserve">“</w:t>
      </w:r>
      <w:r>
        <w:t xml:space="preserve">(Thành viên)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node scripts/seedTop5ChiNhanhReports.js [menuCode]</w:t>
      </w:r>
      <w:r>
        <w:t xml:space="preserve"> </w:t>
      </w:r>
      <w:r>
        <w:t xml:space="preserve">— đăng ký/cập</w:t>
      </w:r>
      <w:r>
        <w:t xml:space="preserve"> </w:t>
      </w:r>
      <w:r>
        <w:t xml:space="preserve">nhật 8 báo cáo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, bản hiện tại đã gồm domain</w:t>
      </w:r>
      <w:r>
        <w:t xml:space="preserve"> </w:t>
      </w:r>
      <w:r>
        <w:t xml:space="preserve">“</w:t>
      </w:r>
      <w:r>
        <w:t xml:space="preserve">Thành</w:t>
      </w:r>
      <w:r>
        <w:t xml:space="preserve"> </w:t>
      </w:r>
      <w:r>
        <w:t xml:space="preserve">viên</w:t>
      </w:r>
      <w:r>
        <w:t xml:space="preserve">”</w:t>
      </w:r>
      <w:r>
        <w:t xml:space="preserve"> </w:t>
      </w:r>
      <w:r>
        <w:t xml:space="preserve">(bản 8.34) + cột</w:t>
      </w:r>
      <w:r>
        <w:t xml:space="preserve"> </w:t>
      </w:r>
      <w:r>
        <w:t xml:space="preserve">“</w:t>
      </w:r>
      <w:r>
        <w:t xml:space="preserve">Trung bình giao dịch</w:t>
      </w:r>
      <w:r>
        <w:t xml:space="preserve">”</w:t>
      </w:r>
      <w:r>
        <w:t xml:space="preserve"> </w:t>
      </w:r>
      <w:r>
        <w:t xml:space="preserve">(bản 8.56).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 tính năng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bán chạy tồn kho=0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 8.55;</w:t>
      </w:r>
      <w:r>
        <w:rPr>
          <w:bCs/>
          <w:b/>
        </w:rPr>
        <w:t xml:space="preserve"> </w:t>
      </w:r>
      <w:r>
        <w:rPr>
          <w:bCs/>
          <w:b/>
        </w:rPr>
        <w:t xml:space="preserve">bỏ qua cả mục này nếu không dùng)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etl &amp;&amp; node scripts/seedZeroStockSkuSync.js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Theo dõi etl-admin → Log tới khi 2 job mới chạy thành công.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cd rp-server &amp;&amp; node scripts/seedTopZeroStockReport.js &amp;&amp; node scripts/seedCoreZeroStockReports.js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Upload danh sách hàng Core + gán quyền xem 3 báo cáo — chi tiết đầy</w:t>
      </w:r>
      <w:r>
        <w:t xml:space="preserve"> </w:t>
      </w:r>
      <w:r>
        <w:t xml:space="preserve">đủ ở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bc-core-ton-kho-0.md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(CHỈ nếu triển khai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Tồn kho theo ngưỡng</w:t>
      </w:r>
      <w:r>
        <w:rPr>
          <w:bCs/>
          <w:b/>
        </w:rPr>
        <w:t xml:space="preserve">”</w:t>
      </w:r>
      <w:r>
        <w:rPr>
          <w:bCs/>
          <w:b/>
        </w:rPr>
        <w:t xml:space="preserve">/</w:t>
      </w:r>
      <w:r>
        <w:rPr>
          <w:bCs/>
          <w:b/>
        </w:rPr>
        <w:t xml:space="preserve">“</w:t>
      </w:r>
      <w:r>
        <w:rPr>
          <w:bCs/>
          <w:b/>
        </w:rPr>
        <w:t xml:space="preserve">Cảnh báo hàng tồn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bản</w:t>
      </w:r>
      <w:r>
        <w:rPr>
          <w:bCs/>
          <w:b/>
        </w:rPr>
        <w:t xml:space="preserve"> </w:t>
      </w:r>
      <w:r>
        <w:rPr>
          <w:bCs/>
          <w:b/>
        </w:rPr>
        <w:t xml:space="preserve">8.68; bỏ qua cả mục này nếu không dùng)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Dùng LẠI đúng 2 domain</w:t>
      </w:r>
      <w:r>
        <w:t xml:space="preserve"> </w:t>
      </w:r>
      <w:r>
        <w:rPr>
          <w:rStyle w:val="VerbatimChar"/>
        </w:rPr>
        <w:t xml:space="preserve">banhang_sku</w:t>
      </w:r>
      <w:r>
        <w:t xml:space="preserve">/</w:t>
      </w:r>
      <w:r>
        <w:rPr>
          <w:rStyle w:val="VerbatimChar"/>
        </w:rPr>
        <w:t xml:space="preserve">tonkho_sku</w:t>
      </w:r>
      <w:r>
        <w:t xml:space="preserve"> </w:t>
      </w:r>
      <w:r>
        <w:t xml:space="preserve">đã có cho</w:t>
      </w:r>
      <w:r>
        <w:t xml:space="preserve"> </w:t>
      </w:r>
      <w:r>
        <w:t xml:space="preserve">“</w:t>
      </w:r>
      <w:r>
        <w:t xml:space="preserve">Top bán</w:t>
      </w:r>
      <w:r>
        <w:t xml:space="preserve"> </w:t>
      </w:r>
      <w:r>
        <w:t xml:space="preserve">chạy tồn kho=0</w:t>
      </w:r>
      <w:r>
        <w:t xml:space="preserve">”</w:t>
      </w:r>
      <w:r>
        <w:t xml:space="preserve"> </w:t>
      </w:r>
      <w:r>
        <w:t xml:space="preserve">— đã làm mục B.6 rồi thì</w:t>
      </w:r>
      <w:r>
        <w:t xml:space="preserve"> </w:t>
      </w:r>
      <w:r>
        <w:rPr>
          <w:bCs/>
          <w:b/>
        </w:rPr>
        <w:t xml:space="preserve">bỏ qua bước này</w:t>
      </w:r>
      <w:r>
        <w:t xml:space="preserve">, có số</w:t>
      </w:r>
      <w:r>
        <w:t xml:space="preserve"> </w:t>
      </w:r>
      <w:r>
        <w:t xml:space="preserve">liệu ngay. Chưa từng làm thì làm theo đúng</w:t>
      </w:r>
      <w:r>
        <w:t xml:space="preserve"> </w:t>
      </w:r>
      <w:r>
        <w:rPr>
          <w:rStyle w:val="VerbatimChar"/>
        </w:rPr>
        <w:t xml:space="preserve">bc-ton-kho-0.md</w:t>
      </w:r>
      <w:r>
        <w:t xml:space="preserve"> </w:t>
      </w:r>
      <w:r>
        <w:t xml:space="preserve">Bước 1+2</w:t>
      </w:r>
      <w:r>
        <w:t xml:space="preserve"> </w:t>
      </w:r>
      <w:r>
        <w:t xml:space="preserve">trước (DBA tạo 2 VIEW +</w:t>
      </w:r>
      <w:r>
        <w:t xml:space="preserve"> </w:t>
      </w:r>
      <w:r>
        <w:rPr>
          <w:rStyle w:val="VerbatimChar"/>
        </w:rPr>
        <w:t xml:space="preserve">node scripts/seedZeroStockSkuSync.js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cd rp-server &amp;&amp; node scripts/seedStockThresholdReport.js &amp;&amp; node scripts/seedStockAlertReport.js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→ upload file ngưỡng (nếu dùng báo</w:t>
      </w:r>
      <w:r>
        <w:t xml:space="preserve"> </w:t>
      </w:r>
      <w:r>
        <w:t xml:space="preserve">cáo cảnh báo riêng từng mặt hàng/siêu thị) —</w:t>
      </w:r>
      <w:r>
        <w:t xml:space="preserve"> </w:t>
      </w:r>
      <w:r>
        <w:rPr>
          <w:bCs/>
          <w:b/>
        </w:rPr>
        <w:t xml:space="preserve">từ bản 8.69</w:t>
      </w:r>
      <w:r>
        <w:t xml:space="preserve">, nếu</w:t>
      </w:r>
      <w:r>
        <w:t xml:space="preserve"> </w:t>
      </w:r>
      <w:r>
        <w:t xml:space="preserve">tài khoản upload chỉ được giao quản lý 1 (vài) siêu thị cụ thể, file</w:t>
      </w:r>
      <w:r>
        <w:t xml:space="preserve"> </w:t>
      </w:r>
      <w:r>
        <w:t xml:space="preserve">đó CHỈ được chứa đúng (các) siêu thị trong phạm vi được gán (xem</w:t>
      </w:r>
      <w:r>
        <w:t xml:space="preserve"> </w:t>
      </w:r>
      <w:r>
        <w:t xml:space="preserve">mục D.5), ngoài phạm vi sẽ bị từ chối.</w:t>
      </w:r>
    </w:p>
    <w:p>
      <w:pPr>
        <w:numPr>
          <w:ilvl w:val="1"/>
          <w:numId w:val="1006"/>
        </w:numPr>
        <w:pStyle w:val="Compact"/>
      </w:pPr>
      <w:r>
        <w:t xml:space="preserve">Gán quyền xem 2 báo cáo mới cho vai trò cần dùng (rp-user → Phân</w:t>
      </w:r>
      <w:r>
        <w:t xml:space="preserve"> </w:t>
      </w:r>
      <w:r>
        <w:t xml:space="preserve">quyền) + 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(etl-admin → Vai trò, xem</w:t>
      </w:r>
      <w:r>
        <w:t xml:space="preserve"> </w:t>
      </w:r>
      <w:r>
        <w:t xml:space="preserve">mục D.4).</w:t>
      </w:r>
    </w:p>
    <w:p>
      <w:r>
        <w:pict>
          <v:rect style="width:0;height:1.5pt" o:hralign="center" o:hrstd="t" o:hr="t"/>
        </w:pict>
      </w:r>
    </w:p>
    <w:bookmarkEnd w:id="21"/>
    <w:bookmarkStart w:id="22" w:name="c.-build-restart-sau-khi-xong-a-b"/>
    <w:p>
      <w:pPr>
        <w:pStyle w:val="Heading2"/>
      </w:pPr>
      <w:r>
        <w:t xml:space="preserve">C. Build + restart (sau khi xong A + B)</w:t>
      </w:r>
    </w:p>
    <w:p>
      <w:pPr>
        <w:numPr>
          <w:ilvl w:val="0"/>
          <w:numId w:val="1007"/>
        </w:numPr>
      </w:pPr>
      <w:r>
        <w:t xml:space="preserve">Build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của từng app lên đúng chỗ đang phục</w:t>
      </w:r>
      <w:r>
        <w:t xml:space="preserve"> </w:t>
      </w:r>
      <w:r>
        <w:t xml:space="preserve">vụ tĩnh (Nginx/</w:t>
      </w:r>
      <w:r>
        <w:rPr>
          <w:rStyle w:val="VerbatimChar"/>
        </w:rPr>
        <w:t xml:space="preserve">serve-static.js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07"/>
        </w:numPr>
      </w:pPr>
      <w:r>
        <w:t xml:space="preserve">Restart cả 3 backend: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pm2 restart hcrc-rp-server</w:t>
      </w:r>
      <w:r>
        <w:br/>
      </w:r>
      <w:r>
        <w:rPr>
          <w:rStyle w:val="VerbatimChar"/>
        </w:rPr>
        <w:t xml:space="preserve">pm2 restart hcrc-etl</w:t>
      </w:r>
      <w:r>
        <w:br/>
      </w:r>
      <w:r>
        <w:rPr>
          <w:rStyle w:val="VerbatimChar"/>
        </w:rPr>
        <w:t xml:space="preserve">pm2 restart hcrc-api-server</w:t>
      </w:r>
    </w:p>
    <w:p>
      <w:r>
        <w:pict>
          <v:rect style="width:0;height:1.5pt" o:hralign="center" o:hrstd="t" o:hr="t"/>
        </w:pict>
      </w:r>
    </w:p>
    <w:bookmarkEnd w:id="22"/>
    <w:bookmarkStart w:id="23" w:name="X1f595b751567fac4ea09ff764c55ac12a0e1dd9"/>
    <w:p>
      <w:pPr>
        <w:pStyle w:val="Heading2"/>
      </w:pPr>
      <w:r>
        <w:t xml:space="preserve">D. Cấp quyền TAY bắt buộc sau khi deploy (không tự động)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8.43 — ƯU TIÊN CAO)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Hệ thống → Phân quyền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lại quyền 2 nhóm Dashboard hiện có cho TỪNG vai trò đang dùng Dashboard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MỌI vai trò (trừ Admin hệ thống) MẤT quyền xem Dashboard cho tới</w:t>
      </w:r>
      <w:r>
        <w:rPr>
          <w:bCs/>
          <w:b/>
        </w:rPr>
        <w:t xml:space="preserve"> </w:t>
      </w:r>
      <w:r>
        <w:rPr>
          <w:bCs/>
          <w:b/>
        </w:rPr>
        <w:t xml:space="preserve">khi cấp lại tay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8.49)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Ánh xạ Phòng ban</w:t>
      </w:r>
      <w:r>
        <w:t xml:space="preserve"> </w:t>
      </w:r>
      <w:r>
        <w:t xml:space="preserve">→ Siêu thị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8.57)</w:t>
      </w:r>
      <w:r>
        <w:t xml:space="preserve"> </w:t>
      </w:r>
      <w:r>
        <w:t xml:space="preserve">etl-admin + api-admin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Trạng thái kết nối</w:t>
      </w:r>
      <w:r>
        <w:t xml:space="preserve">”</w:t>
      </w:r>
      <w:r>
        <w:t xml:space="preserve"> </w:t>
      </w:r>
      <w:r>
        <w:t xml:space="preserve">(cả 2 app) và</w:t>
      </w:r>
      <w:r>
        <w:t xml:space="preserve"> </w:t>
      </w:r>
      <w:r>
        <w:t xml:space="preserve">“</w:t>
      </w:r>
      <w:r>
        <w:t xml:space="preserve">Giám sát cấu trúc CSDL</w:t>
      </w:r>
      <w:r>
        <w:t xml:space="preserve">”</w:t>
      </w:r>
      <w:r>
        <w:t xml:space="preserve"> </w:t>
      </w:r>
      <w:r>
        <w:t xml:space="preserve">(chỉ</w:t>
      </w:r>
      <w:r>
        <w:t xml:space="preserve"> </w:t>
      </w:r>
      <w:r>
        <w:t xml:space="preserve">etl-admin) 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8.55, chỉ nếu đã làm mục B.6)</w:t>
      </w:r>
      <w:r>
        <w:t xml:space="preserve"> </w:t>
      </w:r>
      <w:r>
        <w:t xml:space="preserve">Gán quyền xem 3 báo cáo</w:t>
      </w:r>
      <w:r>
        <w:t xml:space="preserve"> </w:t>
      </w:r>
      <w:r>
        <w:t xml:space="preserve">“</w:t>
      </w:r>
      <w:r>
        <w:t xml:space="preserve">hết</w:t>
      </w:r>
      <w:r>
        <w:t xml:space="preserve"> </w:t>
      </w:r>
      <w:r>
        <w:t xml:space="preserve">hàng</w:t>
      </w:r>
      <w:r>
        <w:t xml:space="preserve">”</w:t>
      </w:r>
      <w:r>
        <w:t xml:space="preserve"> </w:t>
      </w:r>
      <w:r>
        <w:t xml:space="preserve">cho vai trò cần dùng.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8.68, chỉ nếu đã làm mục B.7)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</w:t>
      </w:r>
      <w:r>
        <w:t xml:space="preserve"> </w:t>
      </w:r>
      <w:r>
        <w:t xml:space="preserve">quyền menu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 cần dùng; rp-user → Phân</w:t>
      </w:r>
      <w:r>
        <w:t xml:space="preserve"> </w:t>
      </w:r>
      <w:r>
        <w:t xml:space="preserve">quyền → gán quyền xem 2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/</w:t>
      </w:r>
      <w:r>
        <w:t xml:space="preserve">“</w:t>
      </w:r>
      <w:r>
        <w:t xml:space="preserve">Cảnh báo hàng</w:t>
      </w:r>
      <w:r>
        <w:t xml:space="preserve"> </w:t>
      </w:r>
      <w:r>
        <w:t xml:space="preserve">tồn</w:t>
      </w:r>
      <w:r>
        <w:t xml:space="preserve">”</w:t>
      </w:r>
      <w:r>
        <w:t xml:space="preserve"> </w:t>
      </w:r>
      <w:r>
        <w:t xml:space="preserve">mới.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8.69)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 </w:t>
      </w:r>
      <w:r>
        <w:t xml:space="preserve">→ với MỖI tài khoản chỉ quản</w:t>
      </w:r>
      <w:r>
        <w:t xml:space="preserve"> </w:t>
      </w:r>
      <w:r>
        <w:t xml:space="preserve">lý 1 (vài) siêu thị cụ thể (vd nhân sự 1 siêu thị tự upload file ngưỡng</w:t>
      </w:r>
      <w:r>
        <w:t xml:space="preserve"> </w:t>
      </w:r>
      <w:r>
        <w:t xml:space="preserve">cảnh báo của mình), bấm</w:t>
      </w:r>
      <w:r>
        <w:t xml:space="preserve"> </w:t>
      </w:r>
      <w:r>
        <w:t xml:space="preserve">“</w:t>
      </w:r>
      <w:r>
        <w:t xml:space="preserve">Gán siêu thị</w:t>
      </w:r>
      <w:r>
        <w:t xml:space="preserve">”</w:t>
      </w:r>
      <w:r>
        <w:t xml:space="preserve"> </w:t>
      </w:r>
      <w:r>
        <w:t xml:space="preserve">→ chọn đúng (các) mã Điểm của</w:t>
      </w:r>
      <w:r>
        <w:t xml:space="preserve"> </w:t>
      </w:r>
      <w:r>
        <w:t xml:space="preserve">siêu thị đó → Lưu. Tài khoản KHÔNG gán gì (mặc định) vẫn xem/sửa được</w:t>
      </w:r>
      <w:r>
        <w:t xml:space="preserve"> </w:t>
      </w:r>
      <w:r>
        <w:t xml:space="preserve">TOÀN BỘ như trước — không tự ý giới hạn tài khoản nào chưa gán rõ.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(bản 8.70, chỉ nếu đã khai đủ biến môi trường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INTERNAL_API_*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ETL_DB_*</w:t>
      </w:r>
      <w:r>
        <w:rPr>
          <w:bCs/>
          <w:b/>
        </w:rPr>
        <w:t xml:space="preserve"> </w:t>
      </w:r>
      <w:r>
        <w:rPr>
          <w:bCs/>
          <w:b/>
        </w:rPr>
        <w:t xml:space="preserve">ở mục A.4)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Vai trò</w:t>
      </w:r>
      <w:r>
        <w:t xml:space="preserve">”</w:t>
      </w:r>
      <w:r>
        <w:t xml:space="preserve"> </w:t>
      </w:r>
      <w:r>
        <w:t xml:space="preserve">→ cấp quyền menu</w:t>
      </w:r>
      <w:r>
        <w:t xml:space="preserve"> </w:t>
      </w:r>
      <w:r>
        <w:t xml:space="preserve">“</w:t>
      </w:r>
      <w:r>
        <w:t xml:space="preserve">Upload</w:t>
      </w:r>
      <w:r>
        <w:t xml:space="preserve"> 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cho vai trò</w:t>
      </w:r>
      <w:r>
        <w:t xml:space="preserve"> </w:t>
      </w:r>
      <w:r>
        <w:t xml:space="preserve">“</w:t>
      </w:r>
      <w:r>
        <w:t xml:space="preserve">Siêu thị</w:t>
      </w:r>
      <w:r>
        <w:t xml:space="preserve">”</w:t>
      </w:r>
      <w:r>
        <w:t xml:space="preserve">/vai trò cần dùng (mặc định</w:t>
      </w:r>
      <w:r>
        <w:t xml:space="preserve"> </w:t>
      </w:r>
      <w:r>
        <w:t xml:space="preserve">CHƯA ai có quyền này).</w:t>
      </w:r>
    </w:p>
    <w:p>
      <w:r>
        <w:pict>
          <v:rect style="width:0;height:1.5pt" o:hralign="center" o:hrstd="t" o:hr="t"/>
        </w:pict>
      </w:r>
    </w:p>
    <w:bookmarkEnd w:id="23"/>
    <w:bookmarkStart w:id="24" w:name="e.-khuyến-nghị-bảo-mật-bản-8.61"/>
    <w:p>
      <w:pPr>
        <w:pStyle w:val="Heading2"/>
      </w:pPr>
      <w:r>
        <w:t xml:space="preserve">E. Khuyến nghị bảo mật (bản 8.61)</w:t>
      </w:r>
    </w:p>
    <w:p>
      <w:pPr>
        <w:pStyle w:val="FirstParagraph"/>
      </w:pPr>
      <w:r>
        <w:t xml:space="preserve">Nếu đã chạy script</w:t>
      </w:r>
      <w:r>
        <w:t xml:space="preserve"> </w:t>
      </w:r>
      <w:r>
        <w:rPr>
          <w:rStyle w:val="VerbatimChar"/>
        </w:rPr>
        <w:t xml:space="preserve">seedThanhVienLiveSync.js</w:t>
      </w:r>
      <w:r>
        <w:t xml:space="preserve"> </w:t>
      </w:r>
      <w:r>
        <w:t xml:space="preserve">ở mục B.2:</w:t>
      </w:r>
      <w:r>
        <w:t xml:space="preserve"> </w:t>
      </w:r>
      <w:r>
        <w:rPr>
          <w:bCs/>
          <w:b/>
        </w:rPr>
        <w:t xml:space="preserve">đổi lại mật</w:t>
      </w:r>
      <w:r>
        <w:rPr>
          <w:bCs/>
          <w:b/>
        </w:rPr>
        <w:t xml:space="preserve"> </w:t>
      </w:r>
      <w:r>
        <w:rPr>
          <w:bCs/>
          <w:b/>
        </w:rPr>
        <w:t xml:space="preserve">khẩu CSDL thật (</w:t>
      </w:r>
      <w:r>
        <w:rPr>
          <w:rStyle w:val="VerbatimChar"/>
          <w:bCs/>
          <w:b/>
        </w:rPr>
        <w:t xml:space="preserve">etl_reader</w:t>
      </w:r>
      <w:r>
        <w:rPr>
          <w:bCs/>
          <w:b/>
        </w:rPr>
        <w:t xml:space="preserve">) ở cả 34 máy chủ</w:t>
      </w:r>
      <w:r>
        <w:t xml:space="preserve"> </w:t>
      </w:r>
      <w:r>
        <w:t xml:space="preserve">sau khi triển khai xong —</w:t>
      </w:r>
      <w:r>
        <w:t xml:space="preserve"> </w:t>
      </w:r>
      <w:r>
        <w:t xml:space="preserve">mật khẩu hiện nằm vĩnh viễn trong lịch sử Git của repo (người dùng đã</w:t>
      </w:r>
      <w:r>
        <w:t xml:space="preserve"> </w:t>
      </w:r>
      <w:r>
        <w:t xml:space="preserve">được cảnh báo và xác nhận chấp nhận rủi ro này ở bản 8.61).</w:t>
      </w:r>
    </w:p>
    <w:p>
      <w:r>
        <w:pict>
          <v:rect style="width:0;height:1.5pt" o:hralign="center" o:hrstd="t" o:hr="t"/>
        </w:pict>
      </w:r>
    </w:p>
    <w:bookmarkEnd w:id="24"/>
    <w:bookmarkStart w:id="25" w:name="Xeb35fdce60f3e6f9047bdf7596385407d5218c8"/>
    <w:p>
      <w:pPr>
        <w:pStyle w:val="Heading2"/>
      </w:pPr>
      <w:r>
        <w:t xml:space="preserve">F. Cấu hình gửi email (bản 8.63-8.67 — làm SAU khi đã deploy xong A/B/C)</w:t>
      </w:r>
    </w:p>
    <w:p>
      <w:pPr>
        <w:pStyle w:val="FirstParagraph"/>
      </w:pPr>
      <w:r>
        <w:t xml:space="preserve">Trang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(rp-user → menu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) giờ hỗ trợ</w:t>
      </w:r>
      <w:r>
        <w:t xml:space="preserve"> </w:t>
      </w:r>
      <w:r>
        <w:rPr>
          <w:bCs/>
          <w:b/>
        </w:rPr>
        <w:t xml:space="preserve">5 loại gateway</w:t>
      </w:r>
      <w:r>
        <w:t xml:space="preserve">, chọn đúng 1 dropdown là tự điền sẵn host/port/giao</w:t>
      </w:r>
      <w:r>
        <w:t xml:space="preserve"> </w:t>
      </w:r>
      <w:r>
        <w:t xml:space="preserve">thức — vẫn sửa tay được mọi ô: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Postfix</w:t>
      </w:r>
      <w:r>
        <w:t xml:space="preserve"> </w:t>
      </w:r>
      <w:r>
        <w:t xml:space="preserve">(relay nội bộ) — mặc định</w:t>
      </w:r>
      <w:r>
        <w:t xml:space="preserve"> </w:t>
      </w:r>
      <w:r>
        <w:rPr>
          <w:bCs/>
          <w:b/>
        </w:rPr>
        <w:t xml:space="preserve">KHÔNG cần đăng nhập</w:t>
      </w:r>
      <w:r>
        <w:t xml:space="preserve"> </w:t>
      </w:r>
      <w:r>
        <w:t xml:space="preserve">(để</w:t>
      </w:r>
      <w:r>
        <w:t xml:space="preserve"> </w:t>
      </w:r>
      <w:r>
        <w:t xml:space="preserve">trống Username/Password), cổng 465 (SMTPS, tự bật TLS đúng theo cổng).</w:t>
      </w:r>
      <w:r>
        <w:t xml:space="preserve"> </w:t>
      </w:r>
      <w:r>
        <w:rPr>
          <w:bCs/>
          <w:b/>
        </w:rPr>
        <w:t xml:space="preserve">Nếu Postfix dùng chứng chỉ TLS TỰ KÝ</w:t>
      </w:r>
      <w:r>
        <w:t xml:space="preserve"> </w:t>
      </w:r>
      <w:r>
        <w:t xml:space="preserve">(không do CA công khai cấp —</w:t>
      </w:r>
      <w:r>
        <w:t xml:space="preserve"> </w:t>
      </w:r>
      <w:r>
        <w:t xml:space="preserve">RẤT phổ biến ở Postfix nội bộ công ty, xem bản 8.67):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tick</w:t>
      </w:r>
      <w:r>
        <w:t xml:space="preserve"> </w:t>
      </w:r>
      <w:r>
        <w:t xml:space="preserve">thêm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trong form — thiếu bước này gửi sẽ</w:t>
      </w:r>
      <w:r>
        <w:t xml:space="preserve"> </w:t>
      </w:r>
      <w:r>
        <w:t xml:space="preserve">LUÔN thất bại với lỗi</w:t>
      </w:r>
      <w:r>
        <w:t xml:space="preserve"> </w:t>
      </w:r>
      <w:r>
        <w:t xml:space="preserve">“</w:t>
      </w:r>
      <w:r>
        <w:t xml:space="preserve">self-signed certificate</w:t>
      </w:r>
      <w:r>
        <w:t xml:space="preserve">”</w:t>
      </w:r>
      <w:r>
        <w:t xml:space="preserve"> </w:t>
      </w:r>
      <w:r>
        <w:t xml:space="preserve">dù host/port đều đúng.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qua SMTP</w:t>
      </w:r>
      <w:r>
        <w:t xml:space="preserve"> </w:t>
      </w:r>
      <w:r>
        <w:t xml:space="preserve">(cổng 587) — dùng được cho cả Exchange Online</w:t>
      </w:r>
      <w:r>
        <w:t xml:space="preserve"> </w:t>
      </w:r>
      <w:r>
        <w:t xml:space="preserve">lẫn Exchange tại chỗ có bật SMTP AUTH —</w:t>
      </w:r>
      <w:r>
        <w:t xml:space="preserve"> </w:t>
      </w:r>
      <w:r>
        <w:rPr>
          <w:bCs/>
          <w:b/>
        </w:rPr>
        <w:t xml:space="preserve">BẮT BUỘC</w:t>
      </w:r>
      <w:r>
        <w:t xml:space="preserve"> </w:t>
      </w:r>
      <w:r>
        <w:t xml:space="preserve">Username/Password</w:t>
      </w:r>
      <w:r>
        <w:t xml:space="preserve"> </w:t>
      </w:r>
      <w:r>
        <w:t xml:space="preserve">(dùng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nếu tài khoản bật MFA). Cũng có ô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tại chỗ dùng chứng chỉ tự</w:t>
      </w:r>
      <w:r>
        <w:t xml:space="preserve"> </w:t>
      </w:r>
      <w:r>
        <w:t xml:space="preserve">ký (Exchange Online dùng chứng chỉ CA công khai, không cần tick).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Gmail qua SMTP</w:t>
      </w:r>
      <w:r>
        <w:t xml:space="preserve"> </w:t>
      </w:r>
      <w:r>
        <w:t xml:space="preserve">(cổng 587) — Username = Gmail đầy đủ, Password</w:t>
      </w:r>
      <w:r>
        <w:t xml:space="preserve"> </w:t>
      </w:r>
      <w:r>
        <w:t xml:space="preserve">PHẢI là</w:t>
      </w:r>
      <w:r>
        <w:t xml:space="preserve"> </w:t>
      </w:r>
      <w:r>
        <w:t xml:space="preserve">“</w:t>
      </w:r>
      <w:r>
        <w:t xml:space="preserve">Mật khẩu ứng dụng</w:t>
      </w:r>
      <w:r>
        <w:t xml:space="preserve">”</w:t>
      </w:r>
      <w:r>
        <w:t xml:space="preserve"> </w:t>
      </w:r>
      <w:r>
        <w:t xml:space="preserve">(App password, tạo tại</w:t>
      </w:r>
      <w:r>
        <w:t xml:space="preserve"> </w:t>
      </w:r>
      <w:r>
        <w:t xml:space="preserve">myaccount.google.com/apppasswords sau khi bật</w:t>
      </w:r>
      <w:r>
        <w:t xml:space="preserve"> </w:t>
      </w:r>
      <w:r>
        <w:t xml:space="preserve">“</w:t>
      </w:r>
      <w:r>
        <w:t xml:space="preserve">Xác minh 2 bước</w:t>
      </w:r>
      <w:r>
        <w:t xml:space="preserve">”</w:t>
      </w:r>
      <w:r>
        <w:t xml:space="preserve">) —</w:t>
      </w:r>
      <w:r>
        <w:t xml:space="preserve"> </w:t>
      </w:r>
      <w:r>
        <w:t xml:space="preserve">Google đã chặn mật khẩu đăng nhập thường cho SMTP từ ứng dụng ngoài.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Exchange tại chỗ qua EWS</w:t>
      </w:r>
      <w:r>
        <w:t xml:space="preserve"> </w:t>
      </w:r>
      <w:r>
        <w:t xml:space="preserve">(API riêng, KHÔNG qua SMTP) — đăng nhập</w:t>
      </w:r>
      <w:r>
        <w:t xml:space="preserve"> </w:t>
      </w:r>
      <w:r>
        <w:t xml:space="preserve">THẲNG vào mailbox bằng Username/Password, điền thêm</w:t>
      </w:r>
      <w:r>
        <w:t xml:space="preserve"> </w:t>
      </w:r>
      <w:r>
        <w:t xml:space="preserve">“</w:t>
      </w:r>
      <w:r>
        <w:t xml:space="preserve">EWS URL</w:t>
      </w:r>
      <w:r>
        <w:t xml:space="preserve">”</w:t>
      </w:r>
      <w:r>
        <w:t xml:space="preserve"> </w:t>
      </w:r>
      <w:r>
        <w:t xml:space="preserve">(thường</w:t>
      </w:r>
      <w:r>
        <w:t xml:space="preserve"> </w:t>
      </w:r>
      <w:r>
        <w:t xml:space="preserve">dạng</w:t>
      </w:r>
      <w:r>
        <w:t xml:space="preserve"> </w:t>
      </w:r>
      <w:r>
        <w:rPr>
          <w:rStyle w:val="VerbatimChar"/>
        </w:rPr>
        <w:t xml:space="preserve">https://&lt;máy chủ Exchange&gt;/EWS/Exchange.asmx</w:t>
      </w:r>
      <w:r>
        <w:t xml:space="preserve">).</w:t>
      </w:r>
      <w:r>
        <w:t xml:space="preserve"> </w:t>
      </w:r>
      <w:r>
        <w:rPr>
          <w:bCs/>
          <w:b/>
        </w:rPr>
        <w:t xml:space="preserve">CHỈ dùng được</w:t>
      </w:r>
      <w:r>
        <w:rPr>
          <w:bCs/>
          <w:b/>
        </w:rPr>
        <w:t xml:space="preserve"> </w:t>
      </w:r>
      <w:r>
        <w:rPr>
          <w:bCs/>
          <w:b/>
        </w:rPr>
        <w:t xml:space="preserve">cho Exchange CÀI TẠI CHỖ</w:t>
      </w:r>
      <w:r>
        <w:t xml:space="preserve"> </w:t>
      </w:r>
      <w:r>
        <w:t xml:space="preserve">— Exchange Online/Office 365 đã bị Microsoft</w:t>
      </w:r>
      <w:r>
        <w:t xml:space="preserve"> </w:t>
      </w:r>
      <w:r>
        <w:t xml:space="preserve">chặn kiểu xác thực này (Basic Auth) từ cuối 2022. Tick thêm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nếu máy chủ Exchange nội bộ dùng chứng chỉ tự</w:t>
      </w:r>
      <w:r>
        <w:t xml:space="preserve"> </w:t>
      </w:r>
      <w:r>
        <w:t xml:space="preserve">ký (CA riêng công ty).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Tuỳ chỉnh</w:t>
      </w:r>
      <w:r>
        <w:t xml:space="preserve"> </w:t>
      </w:r>
      <w:r>
        <w:t xml:space="preserve">— không điền sẵn gì, tự gõ toàn bộ (dùng cho gateway</w:t>
      </w:r>
      <w:r>
        <w:t xml:space="preserve"> </w:t>
      </w:r>
      <w:r>
        <w:t xml:space="preserve">khác không khớp 4 loại trên).</w:t>
      </w:r>
    </w:p>
    <w:p>
      <w:pPr>
        <w:pStyle w:val="FirstParagraph"/>
      </w:pPr>
      <w:r>
        <w:rPr>
          <w:bCs/>
          <w:b/>
        </w:rPr>
        <w:t xml:space="preserve">Các bước:</w:t>
      </w:r>
      <w:r>
        <w:t xml:space="preserve"> </w:t>
      </w:r>
      <w:r>
        <w:t xml:space="preserve">1.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→ chọn ĐÚNG loại gateway thật của công ty</w:t>
      </w:r>
      <w:r>
        <w:t xml:space="preserve"> </w:t>
      </w:r>
      <w:r>
        <w:t xml:space="preserve">ở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.</w:t>
      </w:r>
      <w:r>
        <w:t xml:space="preserve"> </w:t>
      </w:r>
      <w:r>
        <w:t xml:space="preserve">2. Điền/sửa lại host-port (hoặc EWS URL)/Username/Password/</w:t>
      </w:r>
      <w:r>
        <w:t xml:space="preserve">“</w:t>
      </w:r>
      <w:r>
        <w:t xml:space="preserve">Địa chỉ gửi</w:t>
      </w:r>
      <w:r>
        <w:t xml:space="preserve"> </w:t>
      </w:r>
      <w:r>
        <w:t xml:space="preserve">(From)</w:t>
      </w:r>
      <w:r>
        <w:t xml:space="preserve">”</w:t>
      </w:r>
      <w:r>
        <w:t xml:space="preserve"> </w:t>
      </w:r>
      <w:r>
        <w:t xml:space="preserve">cho khớp thật.</w:t>
      </w:r>
      <w:r>
        <w:t xml:space="preserve"> </w:t>
      </w:r>
      <w:r>
        <w:t xml:space="preserve">3. Bấm</w:t>
      </w:r>
      <w:r>
        <w:t xml:space="preserve"> </w:t>
      </w:r>
      <w:r>
        <w:t xml:space="preserve">“</w:t>
      </w:r>
      <w:r>
        <w:t xml:space="preserve">Lưu cấu hình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(điền 1 email nhận được) → xác nhận có</w:t>
      </w:r>
      <w:r>
        <w:t xml:space="preserve"> </w:t>
      </w:r>
      <w:r>
        <w:t xml:space="preserve">email tới hộp thư đó.</w:t>
      </w:r>
      <w:r>
        <w:t xml:space="preserve"> </w:t>
      </w:r>
      <w:r>
        <w:t xml:space="preserve">4. Nếu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báo lỗi: đọc đúng nội dung lỗi trả về (sai host/port/</w:t>
      </w:r>
      <w:r>
        <w:t xml:space="preserve"> </w:t>
      </w:r>
      <w:r>
        <w:t xml:space="preserve">mật khẩu/URL EWS đều báo rõ, không phải lỗi 500 chung chung) và sửa</w:t>
      </w:r>
      <w:r>
        <w:t xml:space="preserve"> </w:t>
      </w:r>
      <w:r>
        <w:t xml:space="preserve">lại đúng chỗ đó. Báo lỗi đúng chữ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self signed certificate</w:t>
      </w:r>
      <w:r>
        <w:rPr>
          <w:bCs/>
          <w:b/>
        </w:rPr>
        <w:t xml:space="preserve">”</w:t>
      </w:r>
      <w:r>
        <w:t xml:space="preserve"> </w:t>
      </w:r>
      <w:r>
        <w:t xml:space="preserve">nghĩa</w:t>
      </w:r>
      <w:r>
        <w:t xml:space="preserve"> </w:t>
      </w:r>
      <w:r>
        <w:t xml:space="preserve">là máy chủ gateway dùng chứng chỉ TLS tự ký — quay lại tick</w:t>
      </w:r>
      <w:r>
        <w:t xml:space="preserve"> </w:t>
      </w:r>
      <w:r>
        <w:t xml:space="preserve">“</w:t>
      </w:r>
      <w:r>
        <w:t xml:space="preserve">Bỏ qua</w:t>
      </w:r>
      <w:r>
        <w:t xml:space="preserve"> </w:t>
      </w:r>
      <w:r>
        <w:t xml:space="preserve">kiểm tra chứng chỉ TLS</w:t>
      </w:r>
      <w:r>
        <w:t xml:space="preserve">”</w:t>
      </w:r>
      <w:r>
        <w:t xml:space="preserve"> </w:t>
      </w:r>
      <w:r>
        <w:t xml:space="preserve">rồi gửi thử lại.</w:t>
      </w:r>
    </w:p>
    <w:p>
      <w:pPr>
        <w:pStyle w:val="BodyText"/>
      </w:pPr>
      <w:r>
        <w:t xml:space="preserve">Không cần làm mục này nếu hệ thống hiện tại ĐÃ gửi email ổn định qua cổng</w:t>
      </w:r>
      <w:r>
        <w:t xml:space="preserve"> </w:t>
      </w:r>
      <w:r>
        <w:t xml:space="preserve">587/25 trước đây — cấu hình cũ tự chuyển</w:t>
      </w:r>
      <w:r>
        <w:t xml:space="preserve"> </w:t>
      </w:r>
      <w:r>
        <w:rPr>
          <w:rStyle w:val="VerbatimChar"/>
        </w:rPr>
        <w:t xml:space="preserve">Protocol='smtp'</w:t>
      </w:r>
      <w:r>
        <w:t xml:space="preserve">, hoạt động y</w:t>
      </w:r>
      <w:r>
        <w:t xml:space="preserve"> </w:t>
      </w:r>
      <w:r>
        <w:t xml:space="preserve">hệt, không bắt buộc đổi gateway chỉ vì có bản mới.</w:t>
      </w:r>
    </w:p>
    <w:p>
      <w:r>
        <w:pict>
          <v:rect style="width:0;height:1.5pt" o:hralign="center" o:hrstd="t" o:hr="t"/>
        </w:pict>
      </w:r>
    </w:p>
    <w:bookmarkEnd w:id="25"/>
    <w:bookmarkStart w:id="26" w:name="g.-kiểm-tra-tổng-hợp-sau-khi-xong-tất-cả"/>
    <w:p>
      <w:pPr>
        <w:pStyle w:val="Heading2"/>
      </w:pPr>
      <w:r>
        <w:t xml:space="preserve">G. Kiểm tra tổng hợp sau khi xong tất cả</w:t>
      </w:r>
    </w:p>
    <w:p>
      <w:pPr>
        <w:numPr>
          <w:ilvl w:val="0"/>
          <w:numId w:val="1010"/>
        </w:numPr>
        <w:pStyle w:val="Compact"/>
      </w:pPr>
      <w:r>
        <w:t xml:space="preserve">☐ etl-admin → Nguồn dữ liệu: đủ danh sách siêu thị Thành viên (nếu đã</w:t>
      </w:r>
      <w:r>
        <w:t xml:space="preserve"> </w:t>
      </w:r>
      <w:r>
        <w:t xml:space="preserve">làm mục B.1-B.2),</w:t>
      </w:r>
      <w:r>
        <w:t xml:space="preserve"> </w:t>
      </w:r>
      <w:r>
        <w:t xml:space="preserve">“</w:t>
      </w:r>
      <w:r>
        <w:t xml:space="preserve">Kiểm tra kết nối</w:t>
      </w:r>
      <w:r>
        <w:t xml:space="preserve">”</w:t>
      </w:r>
      <w:r>
        <w:t xml:space="preserve"> </w:t>
      </w:r>
      <w:r>
        <w:t xml:space="preserve">thành công.</w:t>
      </w:r>
    </w:p>
    <w:p>
      <w:pPr>
        <w:numPr>
          <w:ilvl w:val="0"/>
          <w:numId w:val="1010"/>
        </w:numPr>
        <w:pStyle w:val="Compact"/>
      </w:pPr>
      <w:r>
        <w:t xml:space="preserve">☐ etl-admin → Đồng bộ: job chạy ổn (</w:t>
      </w:r>
      <w:r>
        <w:t xml:space="preserve">“</w:t>
      </w:r>
      <w:r>
        <w:t xml:space="preserve">Bật</w:t>
      </w:r>
      <w:r>
        <w:t xml:space="preserve">”</w:t>
      </w:r>
      <w:r>
        <w:t xml:space="preserve">); tick checkbox đầu bảng →</w:t>
      </w:r>
      <w:r>
        <w:t xml:space="preserve"> </w:t>
      </w:r>
      <w:r>
        <w:t xml:space="preserve">nút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hiện ra (8.62); bấm</w:t>
      </w:r>
      <w:r>
        <w:t xml:space="preserve"> </w:t>
      </w:r>
      <w:r>
        <w:t xml:space="preserve">“</w:t>
      </w:r>
      <w:r>
        <w:t xml:space="preserve">Chạy thử</w:t>
      </w:r>
      <w:r>
        <w:t xml:space="preserve">”</w:t>
      </w:r>
      <w:r>
        <w:t xml:space="preserve"> </w:t>
      </w:r>
      <w:r>
        <w:t xml:space="preserve">→ nút tự khoá +</w:t>
      </w:r>
      <w:r>
        <w:t xml:space="preserve"> </w:t>
      </w:r>
      <w:r>
        <w:t xml:space="preserve">“</w:t>
      </w:r>
      <w:r>
        <w:t xml:space="preserve">Đang chạy…</w:t>
      </w:r>
      <w:r>
        <w:t xml:space="preserve">”</w:t>
      </w:r>
      <w:r>
        <w:t xml:space="preserve"> </w:t>
      </w:r>
      <w:r>
        <w:t xml:space="preserve">(8.60); Log thấy dòng</w:t>
      </w:r>
      <w:r>
        <w:t xml:space="preserve"> </w:t>
      </w:r>
      <w:r>
        <w:t xml:space="preserve">“</w:t>
      </w:r>
      <w:r>
        <w:t xml:space="preserve">… — thử lại sau Xs…</w:t>
      </w:r>
      <w:r>
        <w:t xml:space="preserve">”</w:t>
      </w:r>
      <w:r>
        <w:t xml:space="preserve"> </w:t>
      </w:r>
      <w:r>
        <w:t xml:space="preserve">nếu có</w:t>
      </w:r>
      <w:r>
        <w:t xml:space="preserve"> </w:t>
      </w:r>
      <w:r>
        <w:t xml:space="preserve">lỗi kết nối tạm thời tới nguồn (8.59).</w:t>
      </w:r>
    </w:p>
    <w:p>
      <w:pPr>
        <w:numPr>
          <w:ilvl w:val="0"/>
          <w:numId w:val="1010"/>
        </w:numPr>
        <w:pStyle w:val="Compact"/>
      </w:pPr>
      <w:r>
        <w:t xml:space="preserve">☐ etl-admin → Trạng thái kết nối / Giám sát cấu trúc CSDL: trang hiện</w:t>
      </w:r>
      <w:r>
        <w:t xml:space="preserve"> </w:t>
      </w:r>
      <w:r>
        <w:t xml:space="preserve">ra đúng (sau khi cấp quyền ở mục D.3),</w:t>
      </w:r>
      <w:r>
        <w:t xml:space="preserve"> </w:t>
      </w:r>
      <w:r>
        <w:t xml:space="preserve">“</w:t>
      </w:r>
      <w:r>
        <w:t xml:space="preserve">Kiểm tra lại ngay</w:t>
      </w:r>
      <w:r>
        <w:t xml:space="preserve">”</w:t>
      </w:r>
      <w:r>
        <w:t xml:space="preserve"> </w:t>
      </w:r>
      <w:r>
        <w:t xml:space="preserve">chạy được</w:t>
      </w:r>
      <w:r>
        <w:t xml:space="preserve"> </w:t>
      </w:r>
      <w:r>
        <w:t xml:space="preserve">(8.57).</w:t>
      </w:r>
    </w:p>
    <w:p>
      <w:pPr>
        <w:numPr>
          <w:ilvl w:val="0"/>
          <w:numId w:val="1010"/>
        </w:numPr>
        <w:pStyle w:val="Compact"/>
      </w:pPr>
      <w:r>
        <w:t xml:space="preserve">☐ Màn hình đăng nhập cả 3 app: hiện ô</w:t>
      </w:r>
      <w:r>
        <w:t xml:space="preserve"> </w:t>
      </w:r>
      <w:r>
        <w:t xml:space="preserve">“</w:t>
      </w:r>
      <w:r>
        <w:t xml:space="preserve">Mã xác nhận</w:t>
      </w:r>
      <w:r>
        <w:t xml:space="preserve">”</w:t>
      </w:r>
      <w:r>
        <w:t xml:space="preserve"> </w:t>
      </w:r>
      <w:r>
        <w:t xml:space="preserve">(8.39) + hình</w:t>
      </w:r>
      <w:r>
        <w:t xml:space="preserve"> </w:t>
      </w:r>
      <w:r>
        <w:t xml:space="preserve">minh hoạ riêng từng app (8.38).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(Admin hệ thống): có mục</w:t>
      </w:r>
      <w:r>
        <w:t xml:space="preserve"> </w:t>
      </w:r>
      <w:r>
        <w:t xml:space="preserve">“</w:t>
      </w:r>
      <w:r>
        <w:t xml:space="preserve">Đặt lại mã</w:t>
      </w:r>
      <w:r>
        <w:t xml:space="preserve"> </w:t>
      </w:r>
      <w:r>
        <w:t xml:space="preserve">2FA</w:t>
      </w:r>
      <w:r>
        <w:t xml:space="preserve">”</w:t>
      </w:r>
      <w:r>
        <w:t xml:space="preserve"> </w:t>
      </w:r>
      <w:r>
        <w:t xml:space="preserve">(8.40) + đăng ký được vân tay/Face ID bằng thiết bị thật (8.41,</w:t>
      </w:r>
      <w:r>
        <w:t xml:space="preserve"> </w:t>
      </w:r>
      <w:r>
        <w:t xml:space="preserve">cần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Người dùng</w:t>
      </w:r>
      <w:r>
        <w:t xml:space="preserve">”</w:t>
      </w:r>
      <w:r>
        <w:t xml:space="preserve">: có nút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(8.50),</w:t>
      </w:r>
      <w:r>
        <w:t xml:space="preserve"> </w:t>
      </w:r>
      <w:r>
        <w:t xml:space="preserve">“</w:t>
      </w:r>
      <w:r>
        <w:t xml:space="preserve">Gán quyền</w:t>
      </w:r>
      <w:r>
        <w:t xml:space="preserve"> </w:t>
      </w:r>
      <w:r>
        <w:t xml:space="preserve">riêng</w:t>
      </w:r>
      <w:r>
        <w:t xml:space="preserve">”</w:t>
      </w:r>
      <w:r>
        <w:t xml:space="preserve"> </w:t>
      </w:r>
      <w:r>
        <w:t xml:space="preserve">(8.48), cột</w:t>
      </w:r>
      <w:r>
        <w:t xml:space="preserve"> </w:t>
      </w:r>
      <w:r>
        <w:t xml:space="preserve">“</w:t>
      </w:r>
      <w:r>
        <w:t xml:space="preserve">Mật khẩu dự phòng</w:t>
      </w:r>
      <w:r>
        <w:t xml:space="preserve">”</w:t>
      </w:r>
      <w:r>
        <w:t xml:space="preserve"> </w:t>
      </w:r>
      <w:r>
        <w:t xml:space="preserve">(8.47).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Dashboard: chọn được nhóm 🏆 Top 5 / ⚡ Realtime (8.42);</w:t>
      </w:r>
      <w:r>
        <w:t xml:space="preserve"> </w:t>
      </w:r>
      <w:r>
        <w:t xml:space="preserve">“</w:t>
      </w:r>
      <w:r>
        <w:t xml:space="preserve">⚙️ Tuỳ chỉnh</w:t>
      </w:r>
      <w:r>
        <w:t xml:space="preserve">”</w:t>
      </w:r>
      <w:r>
        <w:t xml:space="preserve"> </w:t>
      </w:r>
      <w:r>
        <w:t xml:space="preserve">hoạt động, 2 nút đổi thứ tự hiện rõ chữ</w:t>
      </w:r>
      <w:r>
        <w:t xml:space="preserve"> </w:t>
      </w:r>
      <w:r>
        <w:t xml:space="preserve">“</w:t>
      </w:r>
      <w:r>
        <w:t xml:space="preserve">Lên</w:t>
      </w:r>
      <w:r>
        <w:t xml:space="preserve">”</w:t>
      </w:r>
      <w:r>
        <w:t xml:space="preserve">/</w:t>
      </w:r>
      <w:r>
        <w:t xml:space="preserve">“</w:t>
      </w:r>
      <w:r>
        <w:t xml:space="preserve">Xuống</w:t>
      </w:r>
      <w:r>
        <w:t xml:space="preserve">”</w:t>
      </w:r>
      <w:r>
        <w:t xml:space="preserve"> </w:t>
      </w:r>
      <w:r>
        <w:t xml:space="preserve">(8.45/8.46); các bảng quản trị có checkbox +</w:t>
      </w:r>
      <w:r>
        <w:t xml:space="preserve"> </w:t>
      </w:r>
      <w:r>
        <w:t xml:space="preserve">“</w:t>
      </w:r>
      <w:r>
        <w:t xml:space="preserve">Xoá N mục đã chọn</w:t>
      </w:r>
      <w:r>
        <w:t xml:space="preserve">”</w:t>
      </w:r>
      <w:r>
        <w:t xml:space="preserve"> </w:t>
      </w:r>
      <w:r>
        <w:t xml:space="preserve">(8.62).</w:t>
      </w:r>
    </w:p>
    <w:p>
      <w:pPr>
        <w:numPr>
          <w:ilvl w:val="0"/>
          <w:numId w:val="1010"/>
        </w:numPr>
        <w:pStyle w:val="Compact"/>
      </w:pPr>
      <w:r>
        <w:t xml:space="preserve">☐ rp-user → báo cáo</w:t>
      </w:r>
      <w:r>
        <w:t xml:space="preserve"> </w:t>
      </w:r>
      <w:r>
        <w:t xml:space="preserve">“</w:t>
      </w:r>
      <w:r>
        <w:t xml:space="preserve">Doanh thu cuối ngày …</w:t>
      </w:r>
      <w:r>
        <w:t xml:space="preserve">”</w:t>
      </w:r>
      <w:r>
        <w:t xml:space="preserve">: màu nhóm cột mới theo</w:t>
      </w:r>
      <w:r>
        <w:t xml:space="preserve"> </w:t>
      </w:r>
      <w:r>
        <w:t xml:space="preserve">mẫu BRGMART (8.58); bảng xem trên web đã lên màu tiêu đề nhóm giống hệt</w:t>
      </w:r>
      <w:r>
        <w:t xml:space="preserve"> </w:t>
      </w:r>
      <w:r>
        <w:t xml:space="preserve">Excel/PDF (8.53).</w:t>
      </w:r>
    </w:p>
    <w:p>
      <w:pPr>
        <w:numPr>
          <w:ilvl w:val="0"/>
          <w:numId w:val="1010"/>
        </w:numPr>
        <w:pStyle w:val="Compact"/>
      </w:pPr>
      <w:r>
        <w:t xml:space="preserve">☐ rp-user → Dashboard</w:t>
      </w:r>
      <w:r>
        <w:t xml:space="preserve"> </w:t>
      </w:r>
      <w:r>
        <w:t xml:space="preserve">“</w:t>
      </w:r>
      <w:r>
        <w:t xml:space="preserve">Top 5 chi nhánh</w:t>
      </w:r>
      <w:r>
        <w:t xml:space="preserve">”</w:t>
      </w:r>
      <w:r>
        <w:t xml:space="preserve">: có thêm cột</w:t>
      </w:r>
      <w:r>
        <w:t xml:space="preserve"> </w:t>
      </w:r>
      <w:r>
        <w:t xml:space="preserve">“</w:t>
      </w:r>
      <w:r>
        <w:t xml:space="preserve">Trung bình giao</w:t>
      </w:r>
      <w:r>
        <w:t xml:space="preserve"> </w:t>
      </w:r>
      <w:r>
        <w:t xml:space="preserve">dịch</w:t>
      </w:r>
      <w:r>
        <w:t xml:space="preserve">”</w:t>
      </w:r>
      <w:r>
        <w:t xml:space="preserve"> </w:t>
      </w:r>
      <w:r>
        <w:t xml:space="preserve">(8.56); tài khoản đã gán</w:t>
      </w:r>
      <w:r>
        <w:t xml:space="preserve"> </w:t>
      </w:r>
      <w:r>
        <w:t xml:space="preserve">“</w:t>
      </w:r>
      <w:r>
        <w:t xml:space="preserve">Phạm vi dữ liệu</w:t>
      </w:r>
      <w:r>
        <w:t xml:space="preserve">”</w:t>
      </w:r>
      <w:r>
        <w:t xml:space="preserve"> </w:t>
      </w:r>
      <w:r>
        <w:t xml:space="preserve">1 siêu thị chỉ thấy</w:t>
      </w:r>
      <w:r>
        <w:t xml:space="preserve"> </w:t>
      </w:r>
      <w:r>
        <w:t xml:space="preserve">đúng siêu thị đó, kể cả lúc xuất Excel/PDF (8.51/8.52).</w:t>
      </w:r>
    </w:p>
    <w:p>
      <w:pPr>
        <w:numPr>
          <w:ilvl w:val="0"/>
          <w:numId w:val="1010"/>
        </w:numPr>
        <w:pStyle w:val="Compact"/>
      </w:pPr>
      <w:r>
        <w:t xml:space="preserve">☐ Trang Báo cáo (rp-user) không còn bị bó hẹp 1040px trên màn hình</w:t>
      </w:r>
      <w:r>
        <w:t xml:space="preserve"> </w:t>
      </w:r>
      <w:r>
        <w:t xml:space="preserve">desktop (8.37).</w:t>
      </w:r>
    </w:p>
    <w:p>
      <w:pPr>
        <w:numPr>
          <w:ilvl w:val="0"/>
          <w:numId w:val="1010"/>
        </w:numPr>
        <w:pStyle w:val="Compact"/>
      </w:pPr>
      <w:r>
        <w:t xml:space="preserve">☐ etl-admin → Nhập hàng loạt file Excel nhiều dòng (Nguồn dữ liệu/</w:t>
      </w:r>
      <w:r>
        <w:t xml:space="preserve"> </w:t>
      </w:r>
      <w:r>
        <w:t xml:space="preserve">Sync Job) chạy xong không còn lỗi</w:t>
      </w:r>
      <w:r>
        <w:t xml:space="preserve"> </w:t>
      </w:r>
      <w:r>
        <w:t xml:space="preserve">“</w:t>
      </w:r>
      <w:r>
        <w:t xml:space="preserve">Failed to fetch</w:t>
      </w:r>
      <w:r>
        <w:t xml:space="preserve">”</w:t>
      </w:r>
      <w:r>
        <w:t xml:space="preserve">/</w:t>
      </w:r>
      <w:r>
        <w:t xml:space="preserve">“</w:t>
      </w:r>
      <w:r>
        <w:t xml:space="preserve">Không kết nối được</w:t>
      </w:r>
      <w:r>
        <w:t xml:space="preserve"> </w:t>
      </w:r>
      <w:r>
        <w:t xml:space="preserve">backend</w:t>
      </w:r>
      <w:r>
        <w:t xml:space="preserve">”</w:t>
      </w:r>
      <w:r>
        <w:t xml:space="preserve"> </w:t>
      </w:r>
      <w:r>
        <w:t xml:space="preserve">(8.33/8.35);</w:t>
      </w:r>
      <w:r>
        <w:t xml:space="preserve"> </w:t>
      </w:r>
      <w:r>
        <w:t xml:space="preserve">“</w:t>
      </w:r>
      <w:r>
        <w:t xml:space="preserve">Tải file mẫu</w:t>
      </w:r>
      <w:r>
        <w:t xml:space="preserve">”</w:t>
      </w:r>
      <w:r>
        <w:t xml:space="preserve"> </w:t>
      </w:r>
      <w:r>
        <w:t xml:space="preserve">tải đúng cấu trúc, dòng 1 là header</w:t>
      </w:r>
      <w:r>
        <w:t xml:space="preserve"> </w:t>
      </w:r>
      <w:r>
        <w:t xml:space="preserve">(8.31/8.32).</w:t>
      </w:r>
    </w:p>
    <w:p>
      <w:pPr>
        <w:numPr>
          <w:ilvl w:val="0"/>
          <w:numId w:val="1010"/>
        </w:numPr>
        <w:pStyle w:val="Compact"/>
      </w:pPr>
      <w:r>
        <w:t xml:space="preserve">☐ 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: dropdown</w:t>
      </w:r>
      <w:r>
        <w:t xml:space="preserve"> </w:t>
      </w:r>
      <w:r>
        <w:t xml:space="preserve">“</w:t>
      </w:r>
      <w:r>
        <w:t xml:space="preserve">Loại email gateway</w:t>
      </w:r>
      <w:r>
        <w:t xml:space="preserve">”</w:t>
      </w:r>
      <w:r>
        <w:t xml:space="preserve"> </w:t>
      </w:r>
      <w:r>
        <w:t xml:space="preserve">hiện đủ</w:t>
      </w:r>
      <w:r>
        <w:t xml:space="preserve"> </w:t>
      </w:r>
      <w:r>
        <w:t xml:space="preserve">5 lựa chọn (8.63-8.66); chọn đúng loại đang dùng,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nhận được</w:t>
      </w:r>
      <w:r>
        <w:t xml:space="preserve"> </w:t>
      </w:r>
      <w:r>
        <w:t xml:space="preserve">email thật — nếu gateway dùng chứng chỉ TLS tự ký (vd Postfix nội bộ),</w:t>
      </w:r>
      <w:r>
        <w:t xml:space="preserve"> </w:t>
      </w:r>
      <w:r>
        <w:t xml:space="preserve">đã tick</w:t>
      </w:r>
      <w:r>
        <w:t xml:space="preserve"> </w:t>
      </w:r>
      <w:r>
        <w:t xml:space="preserve">“</w:t>
      </w:r>
      <w:r>
        <w:t xml:space="preserve">Bỏ qua kiểm tra chứng chỉ TLS</w:t>
      </w:r>
      <w:r>
        <w:t xml:space="preserve">”</w:t>
      </w:r>
      <w:r>
        <w:t xml:space="preserve"> </w:t>
      </w:r>
      <w:r>
        <w:t xml:space="preserve">(8.67), không còn báo lỗi</w:t>
      </w:r>
      <w:r>
        <w:t xml:space="preserve"> </w:t>
      </w:r>
      <w:r>
        <w:t xml:space="preserve">“</w:t>
      </w:r>
      <w:r>
        <w:t xml:space="preserve">self</w:t>
      </w:r>
      <w:r>
        <w:t xml:space="preserve"> </w:t>
      </w:r>
      <w:r>
        <w:t xml:space="preserve">signed certificate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☐ (nếu đã làm mục B.7) rp-user → báo cáo</w:t>
      </w:r>
      <w:r>
        <w:t xml:space="preserve"> </w:t>
      </w:r>
      <w:r>
        <w:t xml:space="preserve">“</w:t>
      </w:r>
      <w:r>
        <w:t xml:space="preserve">Tồn kho theo ngưỡng</w:t>
      </w:r>
      <w:r>
        <w:t xml:space="preserve">”</w:t>
      </w:r>
      <w:r>
        <w:t xml:space="preserve">: chọn</w:t>
      </w:r>
      <w:r>
        <w:t xml:space="preserve"> </w:t>
      </w:r>
      <w:r>
        <w:t xml:space="preserve">được</w:t>
      </w:r>
      <w:r>
        <w:t xml:space="preserve"> </w:t>
      </w:r>
      <w:r>
        <w:t xml:space="preserve">“</w:t>
      </w:r>
      <w:r>
        <w:t xml:space="preserve">Tồn dưới</w:t>
      </w:r>
      <w:r>
        <w:t xml:space="preserve">”</w:t>
      </w:r>
      <w:r>
        <w:t xml:space="preserve">/</w:t>
      </w:r>
      <w:r>
        <w:t xml:space="preserve">“</w:t>
      </w:r>
      <w:r>
        <w:t xml:space="preserve">Tồn trên</w:t>
      </w:r>
      <w:r>
        <w:t xml:space="preserve">”</w:t>
      </w:r>
      <w:r>
        <w:t xml:space="preserve"> </w:t>
      </w:r>
      <w:r>
        <w:t xml:space="preserve">+ tự nhập mức ngay trên bộ lọc (8.68).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: upload file mẫu thành công, báo cáo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(rp-user) lên đúng số liệu đối chiếu ngưỡng đã khai</w:t>
      </w:r>
      <w:r>
        <w:t xml:space="preserve"> </w:t>
      </w:r>
      <w:r>
        <w:t xml:space="preserve">(8.68).</w:t>
      </w:r>
    </w:p>
    <w:p>
      <w:pPr>
        <w:numPr>
          <w:ilvl w:val="0"/>
          <w:numId w:val="1010"/>
        </w:numPr>
        <w:pStyle w:val="Compact"/>
      </w:pPr>
      <w:r>
        <w:t xml:space="preserve">☐ etl-admin →</w:t>
      </w:r>
      <w:r>
        <w:t xml:space="preserve"> </w:t>
      </w:r>
      <w:r>
        <w:t xml:space="preserve">“</w:t>
      </w:r>
      <w:r>
        <w:t xml:space="preserve">Phân quyền</w:t>
      </w:r>
      <w:r>
        <w:t xml:space="preserve">”</w:t>
      </w:r>
      <w:r>
        <w:t xml:space="preserve">: cột</w:t>
      </w:r>
      <w:r>
        <w:t xml:space="preserve"> </w:t>
      </w:r>
      <w:r>
        <w:t xml:space="preserve">“</w:t>
      </w:r>
      <w:r>
        <w:t xml:space="preserve">Phạm vi siêu thị</w:t>
      </w:r>
      <w:r>
        <w:t xml:space="preserve">”</w:t>
      </w:r>
      <w:r>
        <w:t xml:space="preserve"> </w:t>
      </w:r>
      <w:r>
        <w:t xml:space="preserve">+ nút</w:t>
      </w:r>
      <w:r>
        <w:t xml:space="preserve"> </w:t>
      </w:r>
      <w:r>
        <w:t xml:space="preserve">“</w:t>
      </w:r>
      <w:r>
        <w:t xml:space="preserve">Gán siêu</w:t>
      </w:r>
      <w:r>
        <w:t xml:space="preserve"> </w:t>
      </w:r>
      <w:r>
        <w:t xml:space="preserve">thị</w:t>
      </w:r>
      <w:r>
        <w:t xml:space="preserve">”</w:t>
      </w:r>
      <w:r>
        <w:t xml:space="preserve"> </w:t>
      </w:r>
      <w:r>
        <w:t xml:space="preserve">hiện ra (chỉ tài khoản vai trò hệ thống thấy nút, 8.69); gán thử 1</w:t>
      </w:r>
      <w:r>
        <w:t xml:space="preserve"> </w:t>
      </w:r>
      <w:r>
        <w:t xml:space="preserve">tài khoản 1 siêu thị → đăng nhập tài khoản đó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chỉ</w:t>
      </w:r>
      <w:r>
        <w:t xml:space="preserve"> </w:t>
      </w:r>
      <w:r>
        <w:t xml:space="preserve">thấy đúng dòng của siêu thị đó; thử upload file có dòng thuộc siêu thị</w:t>
      </w:r>
      <w:r>
        <w:t xml:space="preserve"> </w:t>
      </w:r>
      <w:r>
        <w:t xml:space="preserve">khác → bị từ chối (400), không ghi gì; upload đúng phạm vi → ngưỡng của</w:t>
      </w:r>
      <w:r>
        <w:t xml:space="preserve"> </w:t>
      </w:r>
      <w:r>
        <w:t xml:space="preserve">siêu thị khác (do người khác khai trước đó) vẫn còn nguyên, không bị</w:t>
      </w:r>
      <w:r>
        <w:t xml:space="preserve"> </w:t>
      </w:r>
      <w:r>
        <w:t xml:space="preserve">xoá mất (8.69).</w:t>
      </w:r>
    </w:p>
    <w:p>
      <w:pPr>
        <w:numPr>
          <w:ilvl w:val="0"/>
          <w:numId w:val="1010"/>
        </w:numPr>
        <w:pStyle w:val="Compact"/>
      </w:pPr>
      <w:r>
        <w:t xml:space="preserve">☐ (nếu đã khai đủ biến môi trường</w:t>
      </w:r>
      <w:r>
        <w:t xml:space="preserve"> </w:t>
      </w:r>
      <w:r>
        <w:rPr>
          <w:rStyle w:val="VerbatimChar"/>
        </w:rPr>
        <w:t xml:space="preserve">INTERNAL_API_*</w:t>
      </w:r>
      <w:r>
        <w:t xml:space="preserve">/</w:t>
      </w:r>
      <w:r>
        <w:rPr>
          <w:rStyle w:val="VerbatimChar"/>
        </w:rPr>
        <w:t xml:space="preserve">ETL_DB_*</w:t>
      </w:r>
      <w:r>
        <w:t xml:space="preserve"> </w:t>
      </w:r>
      <w:r>
        <w:t xml:space="preserve">và cấp</w:t>
      </w:r>
      <w:r>
        <w:t xml:space="preserve"> </w:t>
      </w:r>
      <w:r>
        <w:t xml:space="preserve">quyền menu ở mục D.7) rp-user →</w:t>
      </w:r>
      <w:r>
        <w:t xml:space="preserve"> </w:t>
      </w:r>
      <w:r>
        <w:t xml:space="preserve">“</w:t>
      </w:r>
      <w:r>
        <w:t xml:space="preserve">Upload cảnh báo hàng tồn</w:t>
      </w:r>
      <w:r>
        <w:t xml:space="preserve">”</w:t>
      </w:r>
      <w:r>
        <w:t xml:space="preserve">: trang hiện</w:t>
      </w:r>
      <w:r>
        <w:t xml:space="preserve"> </w:t>
      </w:r>
      <w:r>
        <w:t xml:space="preserve">đúng</w:t>
      </w:r>
      <w:r>
        <w:t xml:space="preserve"> </w:t>
      </w:r>
      <w:r>
        <w:t xml:space="preserve">“</w:t>
      </w:r>
      <w:r>
        <w:t xml:space="preserve">Phạm vi của bạn: [tên siêu thị]</w:t>
      </w:r>
      <w:r>
        <w:t xml:space="preserve">”</w:t>
      </w:r>
      <w:r>
        <w:t xml:space="preserve">; upload file đúng phạm vi thành</w:t>
      </w:r>
      <w:r>
        <w:t xml:space="preserve"> </w:t>
      </w:r>
      <w:r>
        <w:t xml:space="preserve">công; upload file có dòng thuộc siêu thị khác bị từ chối (400); vào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Cảnh báo hàng tồn</w:t>
      </w:r>
      <w:r>
        <w:t xml:space="preserve">”</w:t>
      </w:r>
      <w:r>
        <w:t xml:space="preserve"> </w:t>
      </w:r>
      <w:r>
        <w:t xml:space="preserve">thấy đúng dữ liệu vừa upload từ rp-user</w:t>
      </w:r>
      <w:r>
        <w:t xml:space="preserve"> </w:t>
      </w:r>
      <w:r>
        <w:t xml:space="preserve">(8.70).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H.1 — không dùng Nginx) etl-admin/api-admin/rp-user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(chỉ tài khoản vai trò hệ thống thấy mục này): upload</w:t>
      </w:r>
      <w:r>
        <w:t xml:space="preserve"> </w:t>
      </w:r>
      <w:r>
        <w:t xml:space="preserve">private key + public cert → trang báo đúng</w:t>
      </w:r>
      <w:r>
        <w:t xml:space="preserve"> </w:t>
      </w:r>
      <w:r>
        <w:t xml:space="preserve">“</w:t>
      </w:r>
      <w:r>
        <w:t xml:space="preserve">cần restart</w:t>
      </w:r>
      <w:r>
        <w:t xml:space="preserve">”</w:t>
      </w:r>
      <w:r>
        <w:t xml:space="preserve"> </w:t>
      </w:r>
      <w:r>
        <w:t xml:space="preserve">(lần đầu) hay</w:t>
      </w:r>
      <w:r>
        <w:t xml:space="preserve"> </w:t>
      </w:r>
      <w:r>
        <w:t xml:space="preserve">“</w:t>
      </w:r>
      <w:r>
        <w:t xml:space="preserve">đã áp dụng ngay</w:t>
      </w:r>
      <w:r>
        <w:t xml:space="preserve">”</w:t>
      </w:r>
      <w:r>
        <w:t xml:space="preserve"> </w:t>
      </w:r>
      <w:r>
        <w:t xml:space="preserve">(gia hạn);</w:t>
      </w:r>
      <w:r>
        <w:t xml:space="preserve"> </w:t>
      </w:r>
      <w:r>
        <w:rPr>
          <w:rStyle w:val="VerbatimChar"/>
        </w:rPr>
        <w:t xml:space="preserve">curl -k https://&lt;ip&gt;:&lt;cổng&gt;/</w:t>
      </w:r>
      <w:r>
        <w:t xml:space="preserve"> </w:t>
      </w:r>
      <w:r>
        <w:t xml:space="preserve">trả về đúng</w:t>
      </w:r>
      <w:r>
        <w:t xml:space="preserve"> </w:t>
      </w:r>
      <w:r>
        <w:t xml:space="preserve">dữ liệu sau khi restart (8.71).</w:t>
      </w:r>
    </w:p>
    <w:p>
      <w:pPr>
        <w:numPr>
          <w:ilvl w:val="0"/>
          <w:numId w:val="1010"/>
        </w:numPr>
        <w:pStyle w:val="Compact"/>
      </w:pPr>
      <w:r>
        <w:t xml:space="preserve">☐ (CHỈ nếu đã làm mục H.2 — CHỈ còn ở rp-user từ bản 8.73) rp-user →</w:t>
      </w:r>
      <w:r>
        <w:t xml:space="preserve"> </w:t>
      </w:r>
      <w:r>
        <w:t xml:space="preserve">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: thêm 1 CA → cuộc gọi trước</w:t>
      </w:r>
      <w:r>
        <w:t xml:space="preserve"> </w:t>
      </w:r>
      <w:r>
        <w:t xml:space="preserve">đó bị lỗi</w:t>
      </w:r>
      <w:r>
        <w:t xml:space="preserve"> </w:t>
      </w:r>
      <w:r>
        <w:t xml:space="preserve">“</w:t>
      </w:r>
      <w:r>
        <w:t xml:space="preserve">self signed certificate</w:t>
      </w:r>
      <w:r>
        <w:t xml:space="preserve">”</w:t>
      </w:r>
      <w:r>
        <w:t xml:space="preserve"> </w:t>
      </w:r>
      <w:r>
        <w:t xml:space="preserve">nay thành công NGAY, không cần</w:t>
      </w:r>
      <w:r>
        <w:t xml:space="preserve"> </w:t>
      </w:r>
      <w:r>
        <w:t xml:space="preserve">restart; xoá CA đó → cuộc gọi bị từ chối lại, các CA khác đã thêm</w:t>
      </w:r>
      <w:r>
        <w:t xml:space="preserve"> </w:t>
      </w:r>
      <w:r>
        <w:t xml:space="preserve">không bị ảnh hưởng (8.72). etl-admin/api-admin KHÔNG còn phần này</w:t>
      </w:r>
      <w:r>
        <w:t xml:space="preserve"> </w:t>
      </w:r>
      <w:r>
        <w:t xml:space="preserve">(8.73).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Xuất Excel (danh sách hiện có, chưa mã</w:t>
      </w:r>
      <w:r>
        <w:t xml:space="preserve"> </w:t>
      </w:r>
      <w:r>
        <w:t xml:space="preserve">hoá)</w:t>
      </w:r>
      <w:r>
        <w:t xml:space="preserve">”</w:t>
      </w:r>
      <w:r>
        <w:t xml:space="preserve"> </w:t>
      </w:r>
      <w:r>
        <w:t xml:space="preserve">ở trang Nguồn dữ liệu → mở file, cột Password trống, các cột khác</w:t>
      </w:r>
      <w:r>
        <w:t xml:space="preserve"> </w:t>
      </w:r>
      <w:r>
        <w:t xml:space="preserve">đúng dữ liệu thật (8.77).</w:t>
      </w:r>
    </w:p>
    <w:p>
      <w:pPr>
        <w:numPr>
          <w:ilvl w:val="0"/>
          <w:numId w:val="1010"/>
        </w:numPr>
        <w:pStyle w:val="Compact"/>
      </w:pPr>
      <w:r>
        <w:t xml:space="preserve">☐ etl-admin VÀ api-admin →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</w:t>
      </w:r>
      <w:r>
        <w:t xml:space="preserve"> </w:t>
      </w:r>
      <w:r>
        <w:t xml:space="preserve">thống):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(8.78,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t xml:space="preserve">“</w:t>
      </w:r>
      <w:r>
        <w:t xml:space="preserve">Bảo mật — Vân tay/Face ID</w:t>
      </w:r>
      <w:r>
        <w:t xml:space="preserve">”</w:t>
      </w:r>
      <w:r>
        <w:t xml:space="preserve"> </w:t>
      </w:r>
      <w:r>
        <w:t xml:space="preserve">(8.78, đăng ký được bằng thiết bị thật</w:t>
      </w:r>
      <w:r>
        <w:t xml:space="preserve"> </w:t>
      </w:r>
      <w:r>
        <w:t xml:space="preserve">nếu đã khai</w:t>
      </w:r>
      <w:r>
        <w:t xml:space="preserve"> </w:t>
      </w:r>
      <w:r>
        <w:rPr>
          <w:rStyle w:val="VerbatimChar"/>
        </w:rPr>
        <w:t xml:space="preserve">WEBAUTHN_RP_*</w:t>
      </w:r>
      <w:r>
        <w:t xml:space="preserve">); 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 thống, không cần gõ mã 6 số.</w:t>
      </w:r>
    </w:p>
    <w:p>
      <w:r>
        <w:pict>
          <v:rect style="width:0;height:1.5pt" o:hralign="center" o:hrstd="t" o:hr="t"/>
        </w:pict>
      </w:r>
    </w:p>
    <w:bookmarkEnd w:id="26"/>
    <w:bookmarkStart w:id="29" w:name="h.-chứng-chỉ-tls-cho-pm2-bản-8.71-8.73"/>
    <w:p>
      <w:pPr>
        <w:pStyle w:val="Heading2"/>
      </w:pPr>
      <w:r>
        <w:t xml:space="preserve">H. Chứng chỉ TLS cho PM2 (bản 8.71-8.73)</w:t>
      </w:r>
    </w:p>
    <w:bookmarkStart w:id="27" w:name="X9869e97a52cd226f52a9f6a98fa41d5031d2dc0"/>
    <w:p>
      <w:pPr>
        <w:pStyle w:val="Heading3"/>
      </w:pPr>
      <w:r>
        <w:t xml:space="preserve">H.1 — PM2 tự chạy HTTPS khi NGƯỜI KHÁC gọi VÀO (bản 8.71 — TUỲ CHỌN, CHỈ cần nếu KHÔNG dùng Nginx)</w:t>
      </w:r>
    </w:p>
    <w:p>
      <w:pPr>
        <w:pStyle w:val="FirstParagraph"/>
      </w:pPr>
      <w:r>
        <w:rPr>
          <w:bCs/>
          <w:b/>
        </w:rPr>
        <w:t xml:space="preserve">Bỏ qua mục H.1 nếu hệ thống đang dùng Nginx để lo HTTPS</w:t>
      </w:r>
      <w:r>
        <w:t xml:space="preserve"> </w:t>
      </w:r>
      <w:r>
        <w:t xml:space="preserve">(mục E/phần</w:t>
      </w:r>
      <w:r>
        <w:t xml:space="preserve"> </w:t>
      </w:r>
      <w:r>
        <w:t xml:space="preserve">lớn triển khai thật) — tính năng này dành riêng cho topology</w:t>
      </w:r>
      <w:r>
        <w:t xml:space="preserve"> </w:t>
      </w:r>
      <w:r>
        <w:t xml:space="preserve">“</w:t>
      </w:r>
      <w:r>
        <w:t xml:space="preserve">PM2-only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deploy/Hướng dẫn triển khai PM2.md</w:t>
      </w:r>
      <w:r>
        <w:t xml:space="preserve">) muốn có HTTPS mà không cần dựng</w:t>
      </w:r>
      <w:r>
        <w:t xml:space="preserve"> </w:t>
      </w:r>
      <w:r>
        <w:t xml:space="preserve">Nginx.</w:t>
      </w:r>
    </w:p>
    <w:p>
      <w:pPr>
        <w:numPr>
          <w:ilvl w:val="0"/>
          <w:numId w:val="1012"/>
        </w:numPr>
        <w:pStyle w:val="Compact"/>
      </w:pPr>
      <w:r>
        <w:t xml:space="preserve">Vào etl-admin/api-admin/rp-user (chỉ tài khoản vai trò hệ thống thấy</w:t>
      </w:r>
      <w:r>
        <w:t xml:space="preserve"> </w:t>
      </w:r>
      <w:r>
        <w:t xml:space="preserve">mục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) → upload private key + public cert (+ CA/chain</w:t>
      </w:r>
      <w:r>
        <w:t xml:space="preserve"> </w:t>
      </w:r>
      <w:r>
        <w:t xml:space="preserve">nếu CA cấp kèm file chuỗi riêng) cho ĐÚNG hệ thống đó.</w:t>
      </w:r>
    </w:p>
    <w:p>
      <w:pPr>
        <w:numPr>
          <w:ilvl w:val="0"/>
          <w:numId w:val="1012"/>
        </w:numPr>
        <w:pStyle w:val="Compact"/>
      </w:pPr>
      <w:r>
        <w:t xml:space="preserve">Lần upload ĐẦU TIÊN (đang HTTP) → trang báo rõ lệnh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cần</w:t>
      </w:r>
      <w:r>
        <w:t xml:space="preserve"> </w:t>
      </w:r>
      <w:r>
        <w:t xml:space="preserve">chạy — chạy đúng lệnh đó. Lần SAU (gia hạn) → áp dụng ngay, không cần</w:t>
      </w:r>
      <w:r>
        <w:t xml:space="preserve"> </w:t>
      </w:r>
      <w:r>
        <w:t xml:space="preserve">làm gì thêm.</w:t>
      </w:r>
    </w:p>
    <w:p>
      <w:pPr>
        <w:numPr>
          <w:ilvl w:val="0"/>
          <w:numId w:val="1012"/>
        </w:numPr>
        <w:pStyle w:val="Compact"/>
      </w:pPr>
      <w:r>
        <w:t xml:space="preserve">(Tuỳ chọn) Muốn giao diện TĨNH (rp-user/api-admin/etl-admin) CŨNG chạy</w:t>
      </w:r>
      <w:r>
        <w:t xml:space="preserve"> </w:t>
      </w:r>
      <w:r>
        <w:t xml:space="preserve">HTTPS: thêm</w:t>
      </w:r>
      <w:r>
        <w:t xml:space="preserve"> </w:t>
      </w:r>
      <w:r>
        <w:rPr>
          <w:rStyle w:val="VerbatimChar"/>
        </w:rPr>
        <w:t xml:space="preserve">TLS_CERT_DIR</w:t>
      </w:r>
      <w:r>
        <w:t xml:space="preserve"> </w:t>
      </w:r>
      <w:r>
        <w:t xml:space="preserve">(trỏ tới thư mục</w:t>
      </w:r>
      <w:r>
        <w:t xml:space="preserve"> </w:t>
      </w:r>
      <w:r>
        <w:rPr>
          <w:rStyle w:val="VerbatimChar"/>
        </w:rPr>
        <w:t xml:space="preserve">certs/</w:t>
      </w:r>
      <w:r>
        <w:t xml:space="preserve"> </w:t>
      </w:r>
      <w:r>
        <w:t xml:space="preserve">của backend song</w:t>
      </w:r>
      <w:r>
        <w:t xml:space="preserve"> </w:t>
      </w:r>
      <w:r>
        <w:t xml:space="preserve">sinh, vd</w:t>
      </w:r>
      <w:r>
        <w:t xml:space="preserve"> </w:t>
      </w:r>
      <w:r>
        <w:rPr>
          <w:rStyle w:val="VerbatimChar"/>
        </w:rPr>
        <w:t xml:space="preserve">../etl/certs</w:t>
      </w:r>
      <w:r>
        <w:t xml:space="preserve">) vào mục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của ĐÚNG tiến trình giao diện đó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deploy/ecosystem.config.js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 trình đó.</w:t>
      </w:r>
    </w:p>
    <w:bookmarkEnd w:id="27"/>
    <w:bookmarkStart w:id="28" w:name="Xd659016cf8ee76d5a506a44359af9cf4446722f"/>
    <w:p>
      <w:pPr>
        <w:pStyle w:val="Heading3"/>
      </w:pPr>
      <w:r>
        <w:t xml:space="preserve">H.2 — PM2 tự BIẾT TIN AI khi CHÍNH MÌNH gọi RA (bản 8.72, thu hẹp ở bản 8.73 — TUỲ CHỌN, áp dụng DÙ CÓ hay KHÔNG dùng Nginx)</w:t>
      </w:r>
    </w:p>
    <w:p>
      <w:pPr>
        <w:pStyle w:val="FirstParagraph"/>
      </w:pPr>
      <w:r>
        <w:t xml:space="preserve">Khác H.1 — mục này CHO DÙ hệ thống có dùng Nginx hay không, chỉ cần CÓ</w:t>
      </w:r>
      <w:r>
        <w:t xml:space="preserve"> </w:t>
      </w:r>
      <w:r>
        <w:t xml:space="preserve">XẢY RA việc 1 service nội bộ GỌI RA sang hệ thống khác qua HTTPS (vd</w:t>
      </w:r>
      <w:r>
        <w:t xml:space="preserve"> </w:t>
      </w:r>
      <w:r>
        <w:t xml:space="preserve">rp-server gọi api-server, bản 8.70; hoặc gọi ra HCRC Workspace) VÀ bên</w:t>
      </w:r>
      <w:r>
        <w:t xml:space="preserve"> </w:t>
      </w:r>
      <w:r>
        <w:t xml:space="preserve">kia dùng CA nội bộ/tự tạo (không phải CA công khai) thì mới cần.</w:t>
      </w:r>
    </w:p>
    <w:p>
      <w:pPr>
        <w:pStyle w:val="BodyText"/>
      </w:pPr>
      <w:r>
        <w:rPr>
          <w:bCs/>
          <w:b/>
        </w:rPr>
        <w:t xml:space="preserve">CHỈ áp dụng ở report server (rp-server + rp-user) — từ bản 8.73, theo</w:t>
      </w:r>
      <w:r>
        <w:rPr>
          <w:bCs/>
          <w:b/>
        </w:rPr>
        <w:t xml:space="preserve"> </w:t>
      </w:r>
      <w:r>
        <w:rPr>
          <w:bCs/>
          <w:b/>
        </w:rPr>
        <w:t xml:space="preserve">yêu cầu người dùng, etl và api-server KHÔNG còn tính năng này nữa</w:t>
      </w:r>
      <w:r>
        <w:t xml:space="preserve"> </w:t>
      </w:r>
      <w:r>
        <w:t xml:space="preserve">(đã</w:t>
      </w:r>
      <w:r>
        <w:t xml:space="preserve"> </w:t>
      </w:r>
      <w:r>
        <w:t xml:space="preserve">gỡ khỏi etl-admin/api-admin, chỉ còn đúng phần upload chứng chỉ TLS ở</w:t>
      </w:r>
      <w:r>
        <w:t xml:space="preserve"> </w:t>
      </w:r>
      <w:r>
        <w:t xml:space="preserve">mục H.1). Nếu hệ thống khác (etl/api-server) tự gọi ra ngoài và cần cơ</w:t>
      </w:r>
      <w:r>
        <w:t xml:space="preserve"> </w:t>
      </w:r>
      <w:r>
        <w:t xml:space="preserve">chế này trong tương lai, phải làm lại từ đầu, không còn sẵn trên 2 hệ</w:t>
      </w:r>
      <w:r>
        <w:t xml:space="preserve"> </w:t>
      </w:r>
      <w:r>
        <w:t xml:space="preserve">thống đó.</w:t>
      </w:r>
    </w:p>
    <w:p>
      <w:pPr>
        <w:numPr>
          <w:ilvl w:val="0"/>
          <w:numId w:val="1013"/>
        </w:numPr>
        <w:pStyle w:val="Compact"/>
      </w:pPr>
      <w:r>
        <w:t xml:space="preserve">Nhận diện đúng lỗi: cuộc gọi báo</w:t>
      </w:r>
      <w:r>
        <w:t xml:space="preserve"> </w:t>
      </w:r>
      <w:r>
        <w:rPr>
          <w:rStyle w:val="VerbatimChar"/>
        </w:rPr>
        <w:t xml:space="preserve">self signed certificate</w:t>
      </w:r>
      <w:r>
        <w:t xml:space="preserve">/</w:t>
      </w:r>
      <w:r>
        <w:t xml:space="preserve"> </w:t>
      </w:r>
      <w:r>
        <w:rPr>
          <w:rStyle w:val="VerbatimChar"/>
        </w:rPr>
        <w:t xml:space="preserve">unable to verify the first certificate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Vào rp-user → trang</w:t>
      </w:r>
      <w:r>
        <w:t xml:space="preserve"> </w:t>
      </w:r>
      <w:r>
        <w:t xml:space="preserve">“</w:t>
      </w:r>
      <w:r>
        <w:t xml:space="preserve">Chứng chỉ TLS</w:t>
      </w:r>
      <w:r>
        <w:t xml:space="preserve">”</w:t>
      </w:r>
      <w:r>
        <w:t xml:space="preserve"> </w:t>
      </w:r>
      <w:r>
        <w:t xml:space="preserve">→ phần</w:t>
      </w:r>
      <w:r>
        <w:t xml:space="preserve"> </w:t>
      </w:r>
      <w:r>
        <w:t xml:space="preserve">“</w:t>
      </w:r>
      <w:r>
        <w:t xml:space="preserve">CA tin cậy (cho các cuộc</w:t>
      </w:r>
      <w:r>
        <w:t xml:space="preserve"> </w:t>
      </w:r>
      <w:r>
        <w:t xml:space="preserve">gọi ra ngoài)</w:t>
      </w:r>
      <w:r>
        <w:t xml:space="preserve">”</w:t>
      </w:r>
      <w:r>
        <w:t xml:space="preserve"> </w:t>
      </w:r>
      <w:r>
        <w:t xml:space="preserve">→ nhập nhãn gợi nhớ + chọn file CA của hệ thống BÊN KIA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Thêm CA tin cậy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Áp dụng NGAY, không cần restart — kiểm tra lại cuộc gọi trước đó đã</w:t>
      </w:r>
      <w:r>
        <w:t xml:space="preserve"> </w:t>
      </w:r>
      <w:r>
        <w:t xml:space="preserve">thành công.</w:t>
      </w:r>
    </w:p>
    <w:p>
      <w:pPr>
        <w:pStyle w:val="FirstParagraph"/>
      </w:pPr>
      <w:r>
        <w:rPr>
          <w:bCs/>
          <w:b/>
        </w:rPr>
        <w:t xml:space="preserve">KHÔNG dùng</w:t>
      </w:r>
      <w:r>
        <w:t xml:space="preserve"> </w:t>
      </w:r>
      <w:r>
        <w:rPr>
          <w:rStyle w:val="VerbatimChar"/>
        </w:rPr>
        <w:t xml:space="preserve">rejectUnauthorized:false</w:t>
      </w:r>
      <w:r>
        <w:t xml:space="preserve">/</w:t>
      </w:r>
      <w:r>
        <w:rPr>
          <w:rStyle w:val="VerbatimChar"/>
        </w:rPr>
        <w:t xml:space="preserve">NODE_TLS_REJECT_UNAUTHORIZED=0</w:t>
      </w:r>
      <w:r>
        <w:t xml:space="preserve"> </w:t>
      </w:r>
      <w:r>
        <w:t xml:space="preserve">(tắt HẲN kiểm tra chứng chỉ, nguy hiểm) hay sửa tay</w:t>
      </w:r>
      <w:r>
        <w:t xml:space="preserve"> </w:t>
      </w:r>
      <w:r>
        <w:rPr>
          <w:rStyle w:val="VerbatimChar"/>
        </w:rPr>
        <w:t xml:space="preserve">NODE_EXTRA_CA_CERTS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(cách cũ, phải restart) — trang</w:t>
      </w:r>
      <w:r>
        <w:t xml:space="preserve"> </w:t>
      </w:r>
      <w:r>
        <w:t xml:space="preserve">“</w:t>
      </w:r>
      <w:r>
        <w:t xml:space="preserve">CA tin cậy</w:t>
      </w:r>
      <w:r>
        <w:t xml:space="preserve">”</w:t>
      </w:r>
      <w:r>
        <w:t xml:space="preserve"> </w:t>
      </w:r>
      <w:r>
        <w:t xml:space="preserve">làm đúng việc</w:t>
      </w:r>
      <w:r>
        <w:t xml:space="preserve"> </w:t>
      </w:r>
      <w:r>
        <w:t xml:space="preserve">này qua UI, áp dụng sống.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5234112b9bebebad2be30a020326c1e2e937f0f"/>
    <w:p>
      <w:pPr>
        <w:pStyle w:val="Heading2"/>
      </w:pPr>
      <w:r>
        <w:t xml:space="preserve">I. Sửa lỗi captcha đăng nhập hiện rỗng không log (bản 8.74, KHẨN)</w:t>
      </w:r>
    </w:p>
    <w:p>
      <w:pPr>
        <w:pStyle w:val="FirstParagraph"/>
      </w:pPr>
      <w:r>
        <w:rPr>
          <w:rStyle w:val="VerbatimChar"/>
        </w:rPr>
        <w:t xml:space="preserve">src/lib/api.js</w:t>
      </w:r>
      <w:r>
        <w:t xml:space="preserve"> </w:t>
      </w:r>
      <w:r>
        <w:t xml:space="preserve">(cả 3 app) trước đây âm thầm coi response KHÔNG phải</w:t>
      </w:r>
      <w:r>
        <w:t xml:space="preserve"> </w:t>
      </w:r>
      <w:r>
        <w:t xml:space="preserve">JSON (dù HTTP status vẫn 200 OK — vd rơi vào</w:t>
      </w:r>
      <w:r>
        <w:t xml:space="preserve"> </w:t>
      </w:r>
      <w:r>
        <w:t xml:space="preserve">“</w:t>
      </w:r>
      <w:r>
        <w:t xml:space="preserve">SPA fallback</w:t>
      </w:r>
      <w:r>
        <w:t xml:space="preserve">”</w:t>
      </w:r>
      <w:r>
        <w:t xml:space="preserve"> </w:t>
      </w:r>
      <w:r>
        <w:t xml:space="preserve">của</w:t>
      </w:r>
      <w:r>
        <w:t xml:space="preserve"> </w:t>
      </w:r>
      <w:r>
        <w:rPr>
          <w:rStyle w:val="VerbatimChar"/>
        </w:rPr>
        <w:t xml:space="preserve">serve-static.js</w:t>
      </w:r>
      <w:r>
        <w:t xml:space="preserve"> </w:t>
      </w:r>
      <w:r>
        <w:t xml:space="preserve">khi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) là THÀNH</w:t>
      </w:r>
      <w:r>
        <w:t xml:space="preserve"> </w:t>
      </w:r>
      <w:r>
        <w:t xml:space="preserve">CÔNG, khiến captcha hiện trống mà KHÔNG log lỗi ở đâu cả (server lẫn</w:t>
      </w:r>
      <w:r>
        <w:t xml:space="preserve"> </w:t>
      </w:r>
      <w:r>
        <w:t xml:space="preserve">console trình duyệt). Đã sửa: ném lỗi rõ ràng khi gặp response không phải</w:t>
      </w:r>
      <w:r>
        <w:t xml:space="preserve"> </w:t>
      </w:r>
      <w:r>
        <w:t xml:space="preserve">JSON + thêm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CaptchaField.jsx</w:t>
      </w:r>
      <w:r>
        <w:t xml:space="preserve"> </w:t>
      </w:r>
      <w:r>
        <w:t xml:space="preserve">tải captcha lỗi.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Build lại cả 3 giao diện,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 (sửa thuần frontend, KHÔNG</w:t>
      </w:r>
      <w:r>
        <w:t xml:space="preserve"> </w:t>
      </w:r>
      <w:r>
        <w:t xml:space="preserve">cần restart backend):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cd rp-user &amp;&amp; npm run build</w:t>
      </w:r>
      <w:r>
        <w:br/>
      </w:r>
      <w:r>
        <w:rPr>
          <w:rStyle w:val="VerbatimChar"/>
        </w:rPr>
        <w:t xml:space="preserve">cd ../etl-admin &amp;&amp; npm run build</w:t>
      </w:r>
      <w:r>
        <w:br/>
      </w:r>
      <w:r>
        <w:rPr>
          <w:rStyle w:val="VerbatimChar"/>
        </w:rPr>
        <w:t xml:space="preserve">cd ../api-admin &amp;&amp; npm run build</w:t>
      </w:r>
    </w:p>
    <w:p>
      <w:pPr>
        <w:numPr>
          <w:ilvl w:val="0"/>
          <w:numId w:val="1014"/>
        </w:numPr>
      </w:pPr>
      <w:r>
        <w:t xml:space="preserve">Kiểm tra captcha đã hiện ảnh ở cả 3 trang đăng nhập.</w:t>
      </w:r>
      <w:r>
        <w:t xml:space="preserve"> </w:t>
      </w:r>
      <w:r>
        <w:rPr>
          <w:bCs/>
          <w:b/>
        </w:rPr>
        <w:t xml:space="preserve">Nếu vẫn trống</w:t>
      </w:r>
      <w:r>
        <w:t xml:space="preserve">:</w:t>
      </w:r>
      <w:r>
        <w:t xml:space="preserve"> </w:t>
      </w:r>
      <w:r>
        <w:t xml:space="preserve">mở DevTools (F12) → Console → đọc lỗi mới hiện ra. Nếu là</w:t>
      </w:r>
      <w:r>
        <w:t xml:space="preserve"> </w:t>
      </w:r>
      <w:r>
        <w:t xml:space="preserve">“</w:t>
      </w:r>
      <w:r>
        <w:t xml:space="preserve">Phản hồi</w:t>
      </w:r>
      <w:r>
        <w:t xml:space="preserve"> </w:t>
      </w:r>
      <w:r>
        <w:t xml:space="preserve">không phải JSON</w:t>
      </w:r>
      <w:r>
        <w:t xml:space="preserve">”</w:t>
      </w:r>
      <w:r>
        <w:t xml:space="preserve"> </w:t>
      </w:r>
      <w:r>
        <w:t xml:space="preserve">→ chạy</w:t>
      </w:r>
      <w:r>
        <w:t xml:space="preserve"> </w:t>
      </w:r>
      <w:r>
        <w:rPr>
          <w:rStyle w:val="VerbatimChar"/>
        </w:rPr>
        <w:t xml:space="preserve">curl -i https://&lt;domain&gt;/api/auth/captcha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/admin/auth/captcha</w:t>
      </w:r>
      <w:r>
        <w:t xml:space="preserve"> </w:t>
      </w:r>
      <w:r>
        <w:t xml:space="preserve">cho etl-admin/api-admin) — nếu trả HTML thay vì</w:t>
      </w:r>
      <w:r>
        <w:t xml:space="preserve"> </w:t>
      </w:r>
      <w:r>
        <w:t xml:space="preserve">JSON, triển khai đang thiếu</w:t>
      </w:r>
      <w:r>
        <w:t xml:space="preserve"> </w:t>
      </w:r>
      <w:r>
        <w:rPr>
          <w:rStyle w:val="VerbatimChar"/>
        </w:rPr>
        <w:t xml:space="preserve">PROXY_PREFIX</w:t>
      </w:r>
      <w:r>
        <w:t xml:space="preserve">/</w:t>
      </w:r>
      <w:r>
        <w:rPr>
          <w:rStyle w:val="VerbatimChar"/>
        </w:rPr>
        <w:t xml:space="preserve">PROXY_TARGET_PORT</w:t>
      </w:r>
      <w:r>
        <w:t xml:space="preserve"> </w:t>
      </w:r>
      <w:r>
        <w:t xml:space="preserve">ở tiến</w:t>
      </w:r>
      <w:r>
        <w:t xml:space="preserve"> </w:t>
      </w:r>
      <w:r>
        <w:t xml:space="preserve">trình giao diện đó (</w:t>
      </w:r>
      <w:r>
        <w:rPr>
          <w:rStyle w:val="VerbatimChar"/>
        </w:rPr>
        <w:t xml:space="preserve">deploy/ecosystem.config.js</w:t>
      </w:r>
      <w:r>
        <w:t xml:space="preserve">, xem chú thích đầu</w:t>
      </w:r>
      <w:r>
        <w:t xml:space="preserve"> </w:t>
      </w:r>
      <w:r>
        <w:rPr>
          <w:rStyle w:val="VerbatimChar"/>
        </w:rPr>
        <w:t xml:space="preserve">deploy/serve-static.js</w:t>
      </w:r>
      <w:r>
        <w:t xml:space="preserve">) — thêm đúng 2 biến rồi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tiến</w:t>
      </w:r>
      <w:r>
        <w:t xml:space="preserve"> </w:t>
      </w:r>
      <w:r>
        <w:t xml:space="preserve">trình đó (SỬA CẤU HÌNH, không phải lỗi code).</w:t>
      </w:r>
    </w:p>
    <w:p>
      <w:pPr>
        <w:pStyle w:val="FirstParagraph"/>
      </w:pPr>
      <w:r>
        <w:rPr>
          <w:bCs/>
          <w:b/>
        </w:rPr>
        <w:t xml:space="preserve">LƯU Ý</w:t>
      </w:r>
      <w:r>
        <w:t xml:space="preserve">: các lỗi khác trong log PM2 lúc báo cáo lỗi này (SELECT</w:t>
      </w:r>
      <w:r>
        <w:t xml:space="preserve"> </w:t>
      </w:r>
      <w:r>
        <w:t xml:space="preserve">permission denied trên</w:t>
      </w:r>
      <w:r>
        <w:t xml:space="preserve"> </w:t>
      </w:r>
      <w:r>
        <w:rPr>
          <w:rStyle w:val="VerbatimChar"/>
        </w:rPr>
        <w:t xml:space="preserve">dwh.ReportFacts</w:t>
      </w:r>
      <w:r>
        <w:t xml:space="preserve">/</w:t>
      </w:r>
      <w:r>
        <w:rPr>
          <w:rStyle w:val="VerbatimChar"/>
        </w:rPr>
        <w:t xml:space="preserve">etl.CoreItemList</w:t>
      </w:r>
      <w:r>
        <w:t xml:space="preserve">,</w:t>
      </w:r>
      <w:r>
        <w:t xml:space="preserve"> </w:t>
      </w:r>
      <w:r>
        <w:t xml:space="preserve">“</w:t>
      </w:r>
      <w:r>
        <w:t xml:space="preserve">Invalid</w:t>
      </w:r>
      <w:r>
        <w:t xml:space="preserve"> </w:t>
      </w:r>
      <w:r>
        <w:t xml:space="preserve">object name</w:t>
      </w:r>
      <w:r>
        <w:t xml:space="preserve"> </w:t>
      </w:r>
      <w:r>
        <w:t xml:space="preserve">‘</w:t>
      </w:r>
      <w:r>
        <w:t xml:space="preserve">app.SystemLog</w:t>
      </w:r>
      <w:r>
        <w:t xml:space="preserve">’</w:t>
      </w:r>
      <w:r>
        <w:t xml:space="preserve">”</w:t>
      </w:r>
      <w:r>
        <w:t xml:space="preserve">, lỗi SSL gửi email lịch báo cáo)</w:t>
      </w:r>
      <w:r>
        <w:t xml:space="preserve"> </w:t>
      </w:r>
      <w:r>
        <w:rPr>
          <w:bCs/>
          <w:b/>
        </w:rPr>
        <w:t xml:space="preserve">KHÔNG</w:t>
      </w:r>
      <w:r>
        <w:rPr>
          <w:bCs/>
          <w:b/>
        </w:rPr>
        <w:t xml:space="preserve"> </w:t>
      </w:r>
      <w:r>
        <w:rPr>
          <w:bCs/>
          <w:b/>
        </w:rPr>
        <w:t xml:space="preserve">liên quan tới captcha</w:t>
      </w:r>
      <w:r>
        <w:t xml:space="preserve"> </w:t>
      </w:r>
      <w:r>
        <w:t xml:space="preserve">— route captcha không đụng CSDL nào — các lỗi đó</w:t>
      </w:r>
      <w:r>
        <w:t xml:space="preserve"> </w:t>
      </w:r>
      <w:r>
        <w:t xml:space="preserve">cần xử lý riêng (thiếu quyền SQL/thiếu bảng ở từng báo cáo liên quan).</w:t>
      </w:r>
    </w:p>
    <w:p>
      <w:r>
        <w:pict>
          <v:rect style="width:0;height:1.5pt" o:hralign="center" o:hrstd="t" o:hr="t"/>
        </w:pict>
      </w:r>
    </w:p>
    <w:bookmarkEnd w:id="30"/>
    <w:bookmarkStart w:id="31" w:name="X122a9b7a3cfe8ede0e50cd52196c58aa29e9539"/>
    <w:p>
      <w:pPr>
        <w:pStyle w:val="Heading2"/>
      </w:pPr>
      <w:r>
        <w:t xml:space="preserve">J. Báo cáo Đơn đặt hàng / Đơn nhập hàng / So sánh đặt–nhận (bản 8.75 — CẦN DBA XÁC NHẬN TRƯỚC, KHÁC các mục trên)</w:t>
      </w:r>
    </w:p>
    <w:p>
      <w:pPr>
        <w:pStyle w:val="FirstParagraph"/>
      </w:pPr>
      <w:r>
        <w:t xml:space="preserve">Khác mọi mục trên (chỉ cần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/build lại) — mục này</w:t>
      </w:r>
      <w:r>
        <w:t xml:space="preserve"> </w:t>
      </w:r>
      <w:r>
        <w:rPr>
          <w:bCs/>
          <w:b/>
        </w:rPr>
        <w:t xml:space="preserve">CHƯA chạy</w:t>
      </w:r>
      <w:r>
        <w:rPr>
          <w:bCs/>
          <w:b/>
        </w:rPr>
        <w:t xml:space="preserve"> </w:t>
      </w:r>
      <w:r>
        <w:rPr>
          <w:bCs/>
          <w:b/>
        </w:rPr>
        <w:t xml:space="preserve">được ngay</w:t>
      </w:r>
      <w:r>
        <w:t xml:space="preserve"> </w:t>
      </w:r>
      <w:r>
        <w:t xml:space="preserve">vì còn thiếu 1 bước bắt buộc phía DBA. Xem đầy đủ: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[DBA — BẮT BUỘC TRƯỚC TIÊN]</w:t>
      </w:r>
      <w:r>
        <w:t xml:space="preserve"> </w:t>
      </w:r>
      <w:r>
        <w:t xml:space="preserve">Đối chiếu VIEW mẫu ở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 </w:t>
      </w:r>
      <w:r>
        <w:t xml:space="preserve">mục 2 với tên cột THẬT của</w:t>
      </w:r>
      <w:r>
        <w:t xml:space="preserve"> </w:t>
      </w:r>
      <w:r>
        <w:rPr>
          <w:rStyle w:val="VerbatimChar"/>
        </w:rPr>
        <w:t xml:space="preserve">ST_ORDER</w:t>
      </w:r>
      <w:r>
        <w:t xml:space="preserve">/</w:t>
      </w:r>
      <w:r>
        <w:rPr>
          <w:rStyle w:val="VerbatimChar"/>
        </w:rPr>
        <w:t xml:space="preserve">ST_ORDER_ARC</w:t>
      </w:r>
      <w:r>
        <w:t xml:space="preserve"> </w:t>
      </w:r>
      <w:r>
        <w:t xml:space="preserve">(VIEW hiện tại chỉ</w:t>
      </w:r>
      <w:r>
        <w:t xml:space="preserve"> </w:t>
      </w:r>
      <w:r>
        <w:t xml:space="preserve">là VÍ DỤ, dùng tên cột phỏng đoán từ mẫu phiếu in — CHƯA xác nhận với</w:t>
      </w:r>
      <w:r>
        <w:t xml:space="preserve"> </w:t>
      </w:r>
      <w:r>
        <w:t xml:space="preserve">DBA) — tạo</w:t>
      </w:r>
      <w:r>
        <w:t xml:space="preserve"> </w:t>
      </w:r>
      <w:r>
        <w:rPr>
          <w:rStyle w:val="VerbatimChar"/>
        </w:rPr>
        <w:t xml:space="preserve">CREATE VIEW dbo.vw_DonDatHangChiNhanh</w:t>
      </w:r>
      <w:r>
        <w:t xml:space="preserve"> </w:t>
      </w:r>
      <w:r>
        <w:t xml:space="preserve">trên DSMART16 với</w:t>
      </w:r>
      <w:r>
        <w:t xml:space="preserve"> </w:t>
      </w:r>
      <w:r>
        <w:t xml:space="preserve">tên cột ĐÃ SỬA ĐÚNG.</w:t>
      </w:r>
    </w:p>
    <w:p>
      <w:pPr>
        <w:numPr>
          <w:ilvl w:val="0"/>
          <w:numId w:val="1015"/>
        </w:numPr>
        <w:pStyle w:val="Compact"/>
      </w:pPr>
      <w:r>
        <w:t xml:space="preserve">Chạy</w:t>
      </w:r>
      <w:r>
        <w:t xml:space="preserve"> </w:t>
      </w:r>
      <w:r>
        <w:rPr>
          <w:rStyle w:val="VerbatimChar"/>
        </w:rPr>
        <w:t xml:space="preserve">rp-db/schema.sql</w:t>
      </w:r>
      <w:r>
        <w:t xml:space="preserve"> </w:t>
      </w:r>
      <w:r>
        <w:t xml:space="preserve">(BẮT BUỘC — sửa CHECK constraint</w:t>
      </w:r>
      <w:r>
        <w:t xml:space="preserve"> </w:t>
      </w:r>
      <w:r>
        <w:rPr>
          <w:rStyle w:val="VerbatimChar"/>
        </w:rPr>
        <w:t xml:space="preserve">CK_ReportCatalog_SourceType</w:t>
      </w:r>
      <w:r>
        <w:t xml:space="preserve">, kèm sửa luôn 2 giá trị thiếu từ bản</w:t>
      </w:r>
      <w:r>
        <w:t xml:space="preserve"> </w:t>
      </w:r>
      <w:r>
        <w:t xml:space="preserve">8.68).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etl &amp;&amp; node scripts/seedDonDatHangSync.js</w:t>
      </w:r>
      <w:r>
        <w:t xml:space="preserve"> </w:t>
      </w:r>
      <w:r>
        <w:t xml:space="preserve">(cần</w:t>
      </w:r>
      <w:r>
        <w:t xml:space="preserve"> </w:t>
      </w:r>
      <w:r>
        <w:rPr>
          <w:rStyle w:val="VerbatimChar"/>
        </w:rPr>
        <w:t xml:space="preserve">DSMART16_SERVER</w:t>
      </w:r>
      <w:r>
        <w:t xml:space="preserve">/</w:t>
      </w:r>
      <w:r>
        <w:rPr>
          <w:rStyle w:val="VerbatimChar"/>
        </w:rPr>
        <w:t xml:space="preserve">DSMART16_USER</w:t>
      </w:r>
      <w:r>
        <w:t xml:space="preserve">/</w:t>
      </w:r>
      <w:r>
        <w:rPr>
          <w:rStyle w:val="VerbatimChar"/>
        </w:rPr>
        <w:t xml:space="preserve">DSMART16_PASSWORD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cd rp-server &amp;&amp; node scripts/seedPurchaseOrderReports.js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rp-user → Hệ thống → Phân quyền — gán quyền xem 3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 </w:t>
      </w:r>
      <w:r>
        <w:t xml:space="preserve">(</w:t>
      </w:r>
      <w:r>
        <w:rPr>
          <w:rStyle w:val="VerbatimChar"/>
        </w:rPr>
        <w:t xml:space="preserve">bc-don-dat-hang</w:t>
      </w:r>
      <w:r>
        <w:t xml:space="preserve">/</w:t>
      </w:r>
      <w:r>
        <w:rPr>
          <w:rStyle w:val="VerbatimChar"/>
        </w:rPr>
        <w:t xml:space="preserve">bc-don-nhap-hang</w:t>
      </w:r>
      <w:r>
        <w:t xml:space="preserve">/</w:t>
      </w:r>
      <w:r>
        <w:rPr>
          <w:rStyle w:val="VerbatimChar"/>
        </w:rPr>
        <w:t xml:space="preserve">bc-so-sanh-dat-nhan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pm2 restart hcrc-etl hcrc-rp-server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Đợi tối đa 15 phút (chu kỳ đồng bộ) rồi kiểm tra báo cáo có dữ liệu —</w:t>
      </w:r>
      <w:r>
        <w:t xml:space="preserve"> </w:t>
      </w:r>
      <w:r>
        <w:t xml:space="preserve">siêu thị CHƯA khai</w:t>
      </w:r>
      <w:r>
        <w:t xml:space="preserve"> </w:t>
      </w:r>
      <w:r>
        <w:t xml:space="preserve">“</w:t>
      </w:r>
      <w:r>
        <w:t xml:space="preserve">Ánh xạ Điểm - STK_ID</w:t>
      </w:r>
      <w:r>
        <w:t xml:space="preserve">”</w:t>
      </w:r>
      <w:r>
        <w:t xml:space="preserve"> </w:t>
      </w:r>
      <w:r>
        <w:t xml:space="preserve">sẽ KHÔNG xuất hiện (không</w:t>
      </w:r>
      <w:r>
        <w:t xml:space="preserve"> </w:t>
      </w:r>
      <w:r>
        <w:t xml:space="preserve">phải lỗi, bổ sung ánh xạ để hiện ra).</w:t>
      </w:r>
    </w:p>
    <w:p>
      <w:r>
        <w:pict>
          <v:rect style="width:0;height:1.5pt" o:hralign="center" o:hrstd="t" o:hr="t"/>
        </w:pict>
      </w:r>
    </w:p>
    <w:bookmarkEnd w:id="31"/>
    <w:bookmarkStart w:id="32" w:name="X00b40efcd2ed241bb2f2750a15246fb234d4ad8"/>
    <w:p>
      <w:pPr>
        <w:pStyle w:val="Heading2"/>
      </w:pPr>
      <w:r>
        <w:t xml:space="preserve">K. Sửa treo khi xoá hàng loạt Nguồn dữ liệu (bản 8.76)</w:t>
      </w:r>
    </w:p>
    <w:p>
      <w:pPr>
        <w:pStyle w:val="FirstParagraph"/>
      </w:pPr>
      <w:r>
        <w:t xml:space="preserve">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(etl-admin) bị TREO VÔ THỜI HẠN</w:t>
      </w:r>
      <w:r>
        <w:t xml:space="preserve"> </w:t>
      </w:r>
      <w:r>
        <w:t xml:space="preserve">nếu 1 trong các nguồn đã chọn đang mất kết nối mạng kiểu</w:t>
      </w:r>
      <w:r>
        <w:t xml:space="preserve"> </w:t>
      </w:r>
      <w:r>
        <w:t xml:space="preserve">“</w:t>
      </w:r>
      <w:r>
        <w:t xml:space="preserve">zombie</w:t>
      </w:r>
      <w:r>
        <w:t xml:space="preserve">”</w:t>
      </w:r>
      <w:r>
        <w:t xml:space="preserve"> </w:t>
      </w:r>
      <w:r>
        <w:t xml:space="preserve">(không</w:t>
      </w:r>
      <w:r>
        <w:t xml:space="preserve"> </w:t>
      </w:r>
      <w:r>
        <w:t xml:space="preserve">từ chối rõ ràng, chỉ lặng im) —</w:t>
      </w:r>
      <w:r>
        <w:t xml:space="preserve"> </w:t>
      </w:r>
      <w:r>
        <w:rPr>
          <w:rStyle w:val="VerbatimChar"/>
        </w:rPr>
        <w:t xml:space="preserve">etl/lib/dataSourcePool.js</w:t>
      </w:r>
      <w:r>
        <w:t xml:space="preserve"> </w:t>
      </w:r>
      <w:r>
        <w:t xml:space="preserve">đóng kết nối</w:t>
      </w:r>
      <w:r>
        <w:t xml:space="preserve"> </w:t>
      </w:r>
      <w:r>
        <w:t xml:space="preserve">cũ không có timeout, chặn đứng toàn bộ vòng xoá tuần tự. Sửa thuần</w:t>
      </w:r>
      <w:r>
        <w:t xml:space="preserve"> </w:t>
      </w:r>
      <w:r>
        <w:t xml:space="preserve">backend, không đổi CSDL.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BUỘC).</w:t>
      </w:r>
    </w:p>
    <w:p>
      <w:pPr>
        <w:numPr>
          <w:ilvl w:val="0"/>
          <w:numId w:val="1016"/>
        </w:numPr>
        <w:pStyle w:val="Compact"/>
      </w:pPr>
      <w:r>
        <w:t xml:space="preserve">Kiểm tra: xoá hàng loạt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— không còn treo</w:t>
      </w:r>
      <w:r>
        <w:t xml:space="preserve"> </w:t>
      </w:r>
      <w:r>
        <w:t xml:space="preserve">(kể cả khi 1 nguồn trong đó đang mất kết nối mạng thật, chỉ mất thêm</w:t>
      </w:r>
      <w:r>
        <w:t xml:space="preserve"> </w:t>
      </w:r>
      <w:r>
        <w:t xml:space="preserve">tối đa 5 giây thay vì vô thời hạn).</w:t>
      </w:r>
    </w:p>
    <w:p>
      <w:r>
        <w:pict>
          <v:rect style="width:0;height:1.5pt" o:hralign="center" o:hrstd="t" o:hr="t"/>
        </w:pict>
      </w:r>
    </w:p>
    <w:bookmarkEnd w:id="32"/>
    <w:bookmarkStart w:id="33" w:name="X0510a66e886d73a1b971ec23d0a907f16f12963"/>
    <w:p>
      <w:pPr>
        <w:pStyle w:val="Heading2"/>
      </w:pPr>
      <w:r>
        <w:t xml:space="preserve">L. Xuất Excel chưa mã hoá cho Nguồn dữ liệu (bản 8.77)</w:t>
      </w:r>
    </w:p>
    <w:p>
      <w:pPr>
        <w:pStyle w:val="FirstParagraph"/>
      </w:pPr>
      <w:r>
        <w:t xml:space="preserve">Nút mới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ở trang Nguồn dữ</w:t>
      </w:r>
      <w:r>
        <w:t xml:space="preserve"> </w:t>
      </w:r>
      <w:r>
        <w:t xml:space="preserve">liệu — cột Password LUÔN để trống (an toàn), nộp lại qua Nhập hàng loạt</w:t>
      </w:r>
      <w:r>
        <w:t xml:space="preserve"> </w:t>
      </w:r>
      <w:r>
        <w:t xml:space="preserve">với Password để trống = giữ nguyên mật khẩu cũ (chỉ hợp lệ khi</w:t>
      </w:r>
      <w:r>
        <w:t xml:space="preserve"> </w:t>
      </w:r>
      <w:r>
        <w:t xml:space="preserve">“</w:t>
      </w:r>
      <w:r>
        <w:t xml:space="preserve">Name</w:t>
      </w:r>
      <w:r>
        <w:t xml:space="preserve">”</w:t>
      </w:r>
      <w:r>
        <w:t xml:space="preserve"> </w:t>
      </w:r>
      <w:r>
        <w:t xml:space="preserve">đã</w:t>
      </w:r>
      <w:r>
        <w:t xml:space="preserve"> </w:t>
      </w:r>
      <w:r>
        <w:t xml:space="preserve">tồn tại).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(BẮT BUỘC — route mới + sửa logic nhập hàng</w:t>
      </w:r>
      <w:r>
        <w:t xml:space="preserve"> </w:t>
      </w:r>
      <w:r>
        <w:t xml:space="preserve">loạt).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cd etl-admin &amp;&amp; npm run build</w:t>
      </w:r>
      <w:r>
        <w:t xml:space="preserve">, copy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mới.</w:t>
      </w:r>
    </w:p>
    <w:p>
      <w:pPr>
        <w:numPr>
          <w:ilvl w:val="0"/>
          <w:numId w:val="1017"/>
        </w:numPr>
        <w:pStyle w:val="Compact"/>
      </w:pPr>
      <w:r>
        <w:t xml:space="preserve">Kiểm tra:</w:t>
      </w:r>
      <w:r>
        <w:t xml:space="preserve"> </w:t>
      </w:r>
      <w:r>
        <w:t xml:space="preserve">“</w:t>
      </w:r>
      <w:r>
        <w:t xml:space="preserve">Xuất Excel (danh sách hiện có, chưa mã hoá)</w:t>
      </w:r>
      <w:r>
        <w:t xml:space="preserve">”</w:t>
      </w:r>
      <w:r>
        <w:t xml:space="preserve"> </w:t>
      </w:r>
      <w:r>
        <w:t xml:space="preserve">→ mở file, cột</w:t>
      </w:r>
      <w:r>
        <w:t xml:space="preserve"> </w:t>
      </w:r>
      <w:r>
        <w:t xml:space="preserve">Password trống → sửa 1 dòng, để nguyên Password trống → nộp lại qua</w:t>
      </w:r>
      <w:r>
        <w:t xml:space="preserve"> </w:t>
      </w:r>
      <w:r>
        <w:t xml:space="preserve">“</w:t>
      </w:r>
      <w:r>
        <w:t xml:space="preserve">Nhập hàng loạt</w:t>
      </w:r>
      <w:r>
        <w:t xml:space="preserve">”</w:t>
      </w:r>
      <w:r>
        <w:t xml:space="preserve"> </w:t>
      </w:r>
      <w:r>
        <w:t xml:space="preserve">→ dòng đó cập nhật đúng, mật khẩu KHÔNG đổi (vẫn kết</w:t>
      </w:r>
      <w:r>
        <w:t xml:space="preserve"> </w:t>
      </w:r>
      <w:r>
        <w:t xml:space="preserve">nối được như trước).</w:t>
      </w:r>
    </w:p>
    <w:p>
      <w:r>
        <w:pict>
          <v:rect style="width:0;height:1.5pt" o:hralign="center" o:hrstd="t" o:hr="t"/>
        </w:pict>
      </w:r>
    </w:p>
    <w:bookmarkEnd w:id="33"/>
    <w:bookmarkStart w:id="34" w:name="X443a38a85522c3c8af9b151e17f81ed6e93e01c"/>
    <w:p>
      <w:pPr>
        <w:pStyle w:val="Heading2"/>
      </w:pPr>
      <w:r>
        <w:t xml:space="preserve">M. Đồng bộ 2FA đổi thiết bị + Vân tay/Face ID (WebAuthn) cho ETL, API (bản 8.78)</w:t>
      </w:r>
    </w:p>
    <w:p>
      <w:pPr>
        <w:pStyle w:val="FirstParagraph"/>
      </w:pPr>
      <w:r>
        <w:t xml:space="preserve">Đồng bộ đầy đủ ngang rp-user (bản 8.40/8.41) cho CẢ etl-admin lẫn</w:t>
      </w:r>
      <w:r>
        <w:t xml:space="preserve"> </w:t>
      </w:r>
      <w:r>
        <w:t xml:space="preserve">api-admin —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(backend có sẵn, chỉ thêm giao diện) + đăng</w:t>
      </w:r>
      <w:r>
        <w:t xml:space="preserve"> </w:t>
      </w:r>
      <w:r>
        <w:t xml:space="preserve">ký vân tay/Face ID (tính năng MỚI, bảng CSDL mới + route mới + gói npm</w:t>
      </w:r>
      <w:r>
        <w:t xml:space="preserve"> </w:t>
      </w:r>
      <w:r>
        <w:t xml:space="preserve">mới). Xác thực vân tay thành công THAY HẲN bước nhập mã 2FA, giữ đúng quy</w:t>
      </w:r>
      <w:r>
        <w:t xml:space="preserve"> </w:t>
      </w:r>
      <w:r>
        <w:t xml:space="preserve">tắc đã áp dụng ở rp-user.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A.1).</w:t>
      </w:r>
    </w:p>
    <w:p>
      <w:pPr>
        <w:numPr>
          <w:ilvl w:val="0"/>
          <w:numId w:val="1018"/>
        </w:numPr>
        <w:pStyle w:val="Compact"/>
      </w:pPr>
      <w:r>
        <w:t xml:space="preserve">Chạy lại</w:t>
      </w:r>
      <w:r>
        <w:t xml:space="preserve"> </w:t>
      </w:r>
      <w:r>
        <w:rPr>
          <w:rStyle w:val="VerbatimChar"/>
        </w:rPr>
        <w:t xml:space="preserve">etl-db/schema.sql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(đã gộp vào mục</w:t>
      </w:r>
      <w:r>
        <w:t xml:space="preserve"> </w:t>
      </w:r>
      <w:r>
        <w:t xml:space="preserve">A.5 — bảng</w:t>
      </w:r>
      <w:r>
        <w:t xml:space="preserve"> </w:t>
      </w:r>
      <w:r>
        <w:rPr>
          <w:rStyle w:val="VerbatimChar"/>
        </w:rPr>
        <w:t xml:space="preserve">admin.AdminWebAuthnCredentials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Khai</w:t>
      </w:r>
      <w:r>
        <w:t xml:space="preserve"> </w:t>
      </w:r>
      <w:r>
        <w:rPr>
          <w:rStyle w:val="VerbatimChar"/>
        </w:rPr>
        <w:t xml:space="preserve">WEBAUTHN_RP_ID</w:t>
      </w:r>
      <w:r>
        <w:t xml:space="preserve">/</w:t>
      </w:r>
      <w:r>
        <w:rPr>
          <w:rStyle w:val="VerbatimChar"/>
        </w:rPr>
        <w:t xml:space="preserve">WEBAUTHN_RP_ORIGIN</w:t>
      </w:r>
      <w:r>
        <w:t xml:space="preserve"> </w:t>
      </w:r>
      <w:r>
        <w:t xml:space="preserve">ở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api-server/.env</w:t>
      </w:r>
      <w:r>
        <w:t xml:space="preserve"> </w:t>
      </w:r>
      <w:r>
        <w:t xml:space="preserve">(đã gộp vào mục A.4) —</w:t>
      </w:r>
      <w:r>
        <w:t xml:space="preserve"> </w:t>
      </w:r>
      <w:r>
        <w:rPr>
          <w:bCs/>
          <w:b/>
        </w:rPr>
        <w:t xml:space="preserve">bắt buộc nếu muốn dùng vân</w:t>
      </w:r>
      <w:r>
        <w:rPr>
          <w:bCs/>
          <w:b/>
        </w:rPr>
        <w:t xml:space="preserve"> </w:t>
      </w:r>
      <w:r>
        <w:rPr>
          <w:bCs/>
          <w:b/>
        </w:rPr>
        <w:t xml:space="preserve">tay/Face ID ở app đó</w:t>
      </w:r>
      <w:r>
        <w:t xml:space="preserve">, bỏ qua thì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 </w:t>
      </w:r>
      <w:r>
        <w:t xml:space="preserve">vẫn dùng được bình</w:t>
      </w:r>
      <w:r>
        <w:t xml:space="preserve"> </w:t>
      </w:r>
      <w:r>
        <w:t xml:space="preserve">thường.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cd etl &amp;&amp; npm install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cd api-server &amp;&amp; npm install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@simplewebauthn/server</w:t>
      </w:r>
      <w:r>
        <w:t xml:space="preserve">, đã gộp vào mục A.2).</w:t>
      </w:r>
    </w:p>
    <w:p>
      <w:pPr>
        <w:numPr>
          <w:ilvl w:val="0"/>
          <w:numId w:val="1018"/>
        </w:numPr>
        <w:pStyle w:val="Compact"/>
      </w:pPr>
      <w:r>
        <w:t xml:space="preserve">Build lại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(gói mới</w:t>
      </w:r>
      <w:r>
        <w:t xml:space="preserve"> </w:t>
      </w:r>
      <w:r>
        <w:rPr>
          <w:rStyle w:val="VerbatimChar"/>
        </w:rPr>
        <w:t xml:space="preserve">@simplewebauthn/browser</w:t>
      </w:r>
      <w:r>
        <w:t xml:space="preserve">, đã gộp vào mục C.1).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pm2 restart hcrc-etl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pm2 restart hcrc-api-server</w:t>
      </w:r>
      <w:r>
        <w:t xml:space="preserve"> </w:t>
      </w:r>
      <w:r>
        <w:t xml:space="preserve">(đã gộp vào</w:t>
      </w:r>
      <w:r>
        <w:t xml:space="preserve"> </w:t>
      </w:r>
      <w:r>
        <w:t xml:space="preserve">mục C.2 — BẮT BUỘC, route mới</w:t>
      </w:r>
      <w:r>
        <w:t xml:space="preserve"> </w:t>
      </w:r>
      <w:r>
        <w:rPr>
          <w:rStyle w:val="VerbatimChar"/>
        </w:rPr>
        <w:t xml:space="preserve">/admin/webauthn/*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Kiểm tra bằng THIẾT BỊ THẬT (điện thoại/laptop có vân tay/Face ID),</w:t>
      </w:r>
      <w:r>
        <w:t xml:space="preserve"> </w:t>
      </w:r>
      <w:r>
        <w:t xml:space="preserve">làm ở CẢ 2 app: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 </w:t>
      </w:r>
      <w:r>
        <w:t xml:space="preserve">(tài khoản Admin hệ thống) có mục</w:t>
      </w:r>
      <w:r>
        <w:t xml:space="preserve"> </w:t>
      </w:r>
      <w:r>
        <w:t xml:space="preserve">“</w:t>
      </w:r>
      <w:r>
        <w:t xml:space="preserve">Bảo mật — Xác thực hai yếu tố</w:t>
      </w:r>
      <w:r>
        <w:t xml:space="preserve">”</w:t>
      </w:r>
      <w:r>
        <w:t xml:space="preserve"> </w:t>
      </w:r>
      <w:r>
        <w:t xml:space="preserve">(thử</w:t>
      </w:r>
      <w:r>
        <w:t xml:space="preserve"> </w:t>
      </w:r>
      <w:r>
        <w:t xml:space="preserve">“</w:t>
      </w:r>
      <w:r>
        <w:t xml:space="preserve">Đặt lại mã 2FA</w:t>
      </w:r>
      <w:r>
        <w:t xml:space="preserve">”</w:t>
      </w:r>
      <w:r>
        <w:t xml:space="preserve">) và</w:t>
      </w:r>
      <w:r>
        <w:t xml:space="preserve"> </w:t>
      </w:r>
      <w:r>
        <w:t xml:space="preserve">“</w:t>
      </w:r>
      <w:r>
        <w:t xml:space="preserve">Bảo mật —</w:t>
      </w:r>
      <w:r>
        <w:t xml:space="preserve"> </w:t>
      </w:r>
      <w:r>
        <w:t xml:space="preserve">Vân tay / Face ID</w:t>
      </w:r>
      <w:r>
        <w:t xml:space="preserve">”</w:t>
      </w:r>
      <w:r>
        <w:t xml:space="preserve"> </w:t>
      </w:r>
      <w:r>
        <w:t xml:space="preserve">(đăng ký 1 thiết bị); đăng xuất/đăng nhập lại, bấm</w:t>
      </w:r>
      <w:r>
        <w:t xml:space="preserve"> </w:t>
      </w:r>
      <w:r>
        <w:t xml:space="preserve">“</w:t>
      </w:r>
      <w:r>
        <w:t xml:space="preserve">Dùng vân tay/Face ID</w:t>
      </w:r>
      <w:r>
        <w:t xml:space="preserve">”</w:t>
      </w:r>
      <w:r>
        <w:t xml:space="preserve"> </w:t>
      </w:r>
      <w:r>
        <w:t xml:space="preserve">ở bước xác thực hai yếu tố → vào thẳng hệ</w:t>
      </w:r>
      <w:r>
        <w:t xml:space="preserve"> </w:t>
      </w:r>
      <w:r>
        <w:t xml:space="preserve">thống, KHÔNG phải gõ thêm mã 6 số.</w:t>
      </w:r>
    </w:p>
    <w:p>
      <w:pPr>
        <w:pStyle w:val="FirstParagraph"/>
      </w:pPr>
      <w:r>
        <w:t xml:space="preserve">Chi tiết đầy đủ:</w:t>
      </w:r>
      <w:r>
        <w:t xml:space="preserve"> </w:t>
      </w:r>
      <w:r>
        <w:rPr>
          <w:rStyle w:val="VerbatimChar"/>
        </w:rPr>
        <w:t xml:space="preserve">deploy/Cập nhật bản 8.78 — 2FA đổi thiết bị + WebAuthn cho ETL, API.md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Không có bước nào ở trên làm mất dữ liệu đã có hoặc ảnh hưởng job/báo cáo</w:t>
      </w:r>
      <w:r>
        <w:t xml:space="preserve"> </w:t>
      </w:r>
      <w:r>
        <w:t xml:space="preserve">đang chạy ổn định — mọi thay đổi CSDL đều là CREATE/ALTER thêm mới.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2026-10-05T05:44:24Z</dcterms:created>
  <dcterms:modified xsi:type="dcterms:W3CDTF">2026-10-05T05:44:24Z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