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60F94" w14:textId="77777777" w:rsidR="00222A49" w:rsidRDefault="00051084" w:rsidP="00051084">
      <w:pPr>
        <w:jc w:val="center"/>
        <w:rPr>
          <w:rFonts w:ascii="Times New Roman" w:hAnsi="Times New Roman" w:cs="Times New Roman"/>
        </w:rPr>
      </w:pPr>
      <w:r>
        <w:rPr>
          <w:rFonts w:ascii="Times New Roman" w:hAnsi="Times New Roman" w:cs="Times New Roman"/>
        </w:rPr>
        <w:t>Final Project Write-Up</w:t>
      </w:r>
    </w:p>
    <w:p w14:paraId="6D005BF5" w14:textId="77777777" w:rsidR="006061F9" w:rsidRDefault="006061F9" w:rsidP="00051084">
      <w:pPr>
        <w:jc w:val="center"/>
        <w:rPr>
          <w:rFonts w:ascii="Times New Roman" w:hAnsi="Times New Roman" w:cs="Times New Roman"/>
        </w:rPr>
      </w:pPr>
    </w:p>
    <w:p w14:paraId="524505DA" w14:textId="53E9B5EE" w:rsidR="003401E8" w:rsidRPr="003401E8" w:rsidRDefault="00B72C2A" w:rsidP="003401E8">
      <w:pPr>
        <w:rPr>
          <w:rFonts w:ascii="Times New Roman" w:hAnsi="Times New Roman" w:cs="Times New Roman"/>
        </w:rPr>
      </w:pPr>
      <w:r>
        <w:rPr>
          <w:rFonts w:ascii="Times New Roman" w:hAnsi="Times New Roman" w:cs="Times New Roman"/>
        </w:rPr>
        <w:tab/>
        <w:t>Our approach to the problem consisted of first, observing the SQL database. This was an essential part because we had to familiarize ourselves with the data before being able to create key performance indicators. Based on our obser</w:t>
      </w:r>
      <w:r w:rsidR="00EA19E5">
        <w:rPr>
          <w:rFonts w:ascii="Times New Roman" w:hAnsi="Times New Roman" w:cs="Times New Roman"/>
        </w:rPr>
        <w:t>vation, we proceeded to create KPI’s that were actionable as well as relatable t</w:t>
      </w:r>
      <w:r w:rsidR="00C823E7">
        <w:rPr>
          <w:rFonts w:ascii="Times New Roman" w:hAnsi="Times New Roman" w:cs="Times New Roman"/>
        </w:rPr>
        <w:t>o the given attributes.</w:t>
      </w:r>
      <w:r w:rsidR="00E01AD7">
        <w:rPr>
          <w:rFonts w:ascii="Times New Roman" w:hAnsi="Times New Roman" w:cs="Times New Roman"/>
        </w:rPr>
        <w:t xml:space="preserve"> After identifying the KPI’s, we proceeded to create graphs, queries, and models to predict likely donors.</w:t>
      </w:r>
      <w:r w:rsidR="00C823E7">
        <w:rPr>
          <w:rFonts w:ascii="Times New Roman" w:hAnsi="Times New Roman" w:cs="Times New Roman"/>
        </w:rPr>
        <w:t xml:space="preserve"> The five</w:t>
      </w:r>
      <w:r w:rsidR="003401E8">
        <w:rPr>
          <w:rFonts w:ascii="Times New Roman" w:hAnsi="Times New Roman" w:cs="Times New Roman"/>
        </w:rPr>
        <w:t xml:space="preserve"> KPI’s that we created are as listed:</w:t>
      </w:r>
    </w:p>
    <w:p w14:paraId="66274EF4" w14:textId="449A577D" w:rsidR="003401E8" w:rsidRPr="003401E8" w:rsidRDefault="003401E8" w:rsidP="003401E8">
      <w:pPr>
        <w:rPr>
          <w:rFonts w:ascii="Times New Roman" w:hAnsi="Times New Roman" w:cs="Times New Roman"/>
        </w:rPr>
      </w:pPr>
      <w:r w:rsidRPr="003401E8">
        <w:rPr>
          <w:rFonts w:ascii="Times New Roman" w:hAnsi="Times New Roman" w:cs="Times New Roman"/>
        </w:rPr>
        <w:t>1) The real value of the total funds donated over the past twenty years has increased by at least ten percent.</w:t>
      </w:r>
    </w:p>
    <w:p w14:paraId="0D0CDA09" w14:textId="77777777" w:rsidR="003401E8" w:rsidRPr="003401E8" w:rsidRDefault="003401E8" w:rsidP="003401E8">
      <w:pPr>
        <w:rPr>
          <w:rFonts w:ascii="Times New Roman" w:hAnsi="Times New Roman" w:cs="Times New Roman"/>
        </w:rPr>
      </w:pPr>
      <w:r w:rsidRPr="003401E8">
        <w:rPr>
          <w:rFonts w:ascii="Times New Roman" w:hAnsi="Times New Roman" w:cs="Times New Roman"/>
        </w:rPr>
        <w:t>2) The amount of money donated per person in a city is at least twenty percent more than the average money donated by a resident of Champaign.</w:t>
      </w:r>
    </w:p>
    <w:p w14:paraId="124DD0F2" w14:textId="77777777" w:rsidR="003401E8" w:rsidRPr="003401E8" w:rsidRDefault="003401E8" w:rsidP="003401E8">
      <w:pPr>
        <w:rPr>
          <w:rFonts w:ascii="Times New Roman" w:hAnsi="Times New Roman" w:cs="Times New Roman"/>
        </w:rPr>
      </w:pPr>
      <w:r w:rsidRPr="003401E8">
        <w:rPr>
          <w:rFonts w:ascii="Times New Roman" w:hAnsi="Times New Roman" w:cs="Times New Roman"/>
        </w:rPr>
        <w:t>3) The trend of the number of event attendees has increased by at least fifty percent over the past twenty years.</w:t>
      </w:r>
    </w:p>
    <w:p w14:paraId="28F8B2D7" w14:textId="77777777" w:rsidR="003401E8" w:rsidRPr="003401E8" w:rsidRDefault="003401E8" w:rsidP="003401E8">
      <w:pPr>
        <w:rPr>
          <w:rFonts w:ascii="Times New Roman" w:hAnsi="Times New Roman" w:cs="Times New Roman"/>
        </w:rPr>
      </w:pPr>
      <w:r w:rsidRPr="003401E8">
        <w:rPr>
          <w:rFonts w:ascii="Times New Roman" w:hAnsi="Times New Roman" w:cs="Times New Roman"/>
        </w:rPr>
        <w:t>4) The number of volunteers volunteering for event correlates to increasing trend in donation amount.</w:t>
      </w:r>
    </w:p>
    <w:p w14:paraId="63D07591" w14:textId="7B728601" w:rsidR="006061F9" w:rsidRDefault="003401E8" w:rsidP="006061F9">
      <w:pPr>
        <w:rPr>
          <w:rFonts w:ascii="Times New Roman" w:hAnsi="Times New Roman" w:cs="Times New Roman"/>
        </w:rPr>
      </w:pPr>
      <w:r w:rsidRPr="003401E8">
        <w:rPr>
          <w:rFonts w:ascii="Times New Roman" w:hAnsi="Times New Roman" w:cs="Times New Roman"/>
        </w:rPr>
        <w:t>5) The age groups of people donating for the project</w:t>
      </w:r>
      <w:r w:rsidR="00833E23">
        <w:rPr>
          <w:rFonts w:ascii="Times New Roman" w:hAnsi="Times New Roman" w:cs="Times New Roman"/>
        </w:rPr>
        <w:t xml:space="preserve"> </w:t>
      </w:r>
      <w:r w:rsidRPr="003401E8">
        <w:rPr>
          <w:rFonts w:ascii="Times New Roman" w:hAnsi="Times New Roman" w:cs="Times New Roman"/>
        </w:rPr>
        <w:t xml:space="preserve">and the type of transactions have changed or </w:t>
      </w:r>
      <w:r w:rsidR="00E01AD7" w:rsidRPr="003401E8">
        <w:rPr>
          <w:rFonts w:ascii="Times New Roman" w:hAnsi="Times New Roman" w:cs="Times New Roman"/>
        </w:rPr>
        <w:t>have</w:t>
      </w:r>
      <w:r w:rsidRPr="003401E8">
        <w:rPr>
          <w:rFonts w:ascii="Times New Roman" w:hAnsi="Times New Roman" w:cs="Times New Roman"/>
        </w:rPr>
        <w:t xml:space="preserve"> remained the same since 1995.</w:t>
      </w:r>
    </w:p>
    <w:p w14:paraId="291CB5F9" w14:textId="0530A501" w:rsidR="00B72C2A" w:rsidRDefault="00186B3F" w:rsidP="00766860">
      <w:pPr>
        <w:ind w:firstLine="720"/>
        <w:rPr>
          <w:rFonts w:ascii="Times New Roman" w:hAnsi="Times New Roman" w:cs="Times New Roman"/>
        </w:rPr>
      </w:pPr>
      <w:r>
        <w:rPr>
          <w:rFonts w:ascii="Times New Roman" w:hAnsi="Times New Roman" w:cs="Times New Roman"/>
        </w:rPr>
        <w:t>One assumption that we had in the beginning of the project was that an increase in the amount of transactions directly correlated to an increase in total funds donated. Another assumption that we made prior to the project was that married people would donate more money.</w:t>
      </w:r>
      <w:r w:rsidR="0027677F">
        <w:rPr>
          <w:rFonts w:ascii="Times New Roman" w:hAnsi="Times New Roman" w:cs="Times New Roman"/>
        </w:rPr>
        <w:t xml:space="preserve"> Hence, married couples typically have access to two incomes, whereas single people don’t.</w:t>
      </w:r>
      <w:r>
        <w:rPr>
          <w:rFonts w:ascii="Times New Roman" w:hAnsi="Times New Roman" w:cs="Times New Roman"/>
        </w:rPr>
        <w:t xml:space="preserve"> In addition, we projected that younger people would both attend more evens as well donate more mone</w:t>
      </w:r>
      <w:r w:rsidR="00814657">
        <w:rPr>
          <w:rFonts w:ascii="Times New Roman" w:hAnsi="Times New Roman" w:cs="Times New Roman"/>
        </w:rPr>
        <w:t xml:space="preserve">y because millennials are usually considered pretty </w:t>
      </w:r>
      <w:r w:rsidR="0027677F">
        <w:rPr>
          <w:rFonts w:ascii="Times New Roman" w:hAnsi="Times New Roman" w:cs="Times New Roman"/>
        </w:rPr>
        <w:t xml:space="preserve">out-going, and </w:t>
      </w:r>
      <w:r w:rsidR="00814657">
        <w:rPr>
          <w:rFonts w:ascii="Times New Roman" w:hAnsi="Times New Roman" w:cs="Times New Roman"/>
        </w:rPr>
        <w:t xml:space="preserve">generous. </w:t>
      </w:r>
    </w:p>
    <w:p w14:paraId="4137A9CF" w14:textId="2FCE683A" w:rsidR="0027677F" w:rsidRDefault="0027677F" w:rsidP="006061F9">
      <w:pPr>
        <w:rPr>
          <w:rFonts w:ascii="Times New Roman" w:hAnsi="Times New Roman" w:cs="Times New Roman"/>
        </w:rPr>
      </w:pPr>
      <w:r>
        <w:rPr>
          <w:rFonts w:ascii="Times New Roman" w:hAnsi="Times New Roman" w:cs="Times New Roman"/>
        </w:rPr>
        <w:tab/>
        <w:t>It is important to note, that our assumptions were constructed under the basis of generalizations made by society. Therefore, our assumptions were not supported by scientific evidence. With that being said, we were able to address our assumptions aft</w:t>
      </w:r>
      <w:r w:rsidR="00985E2C">
        <w:rPr>
          <w:rFonts w:ascii="Times New Roman" w:hAnsi="Times New Roman" w:cs="Times New Roman"/>
        </w:rPr>
        <w:t xml:space="preserve">er our project was complete. </w:t>
      </w:r>
      <w:r w:rsidR="000C3B66">
        <w:rPr>
          <w:rFonts w:ascii="Times New Roman" w:hAnsi="Times New Roman" w:cs="Times New Roman"/>
        </w:rPr>
        <w:t>We</w:t>
      </w:r>
      <w:r w:rsidR="000F0FC6">
        <w:rPr>
          <w:rFonts w:ascii="Times New Roman" w:hAnsi="Times New Roman" w:cs="Times New Roman"/>
        </w:rPr>
        <w:t xml:space="preserve"> were able to conclude that only one of our assumptions was</w:t>
      </w:r>
      <w:r w:rsidR="000C3B66">
        <w:rPr>
          <w:rFonts w:ascii="Times New Roman" w:hAnsi="Times New Roman" w:cs="Times New Roman"/>
        </w:rPr>
        <w:t xml:space="preserve"> met. An increase in the amount of transactions did not necessarily mean that more total funds were donated.</w:t>
      </w:r>
      <w:r w:rsidR="000F0FC6">
        <w:rPr>
          <w:rFonts w:ascii="Times New Roman" w:hAnsi="Times New Roman" w:cs="Times New Roman"/>
        </w:rPr>
        <w:t xml:space="preserve"> This assumption was quickly proven wrong.</w:t>
      </w:r>
      <w:r w:rsidR="000C3B66">
        <w:rPr>
          <w:rFonts w:ascii="Times New Roman" w:hAnsi="Times New Roman" w:cs="Times New Roman"/>
        </w:rPr>
        <w:t xml:space="preserve"> </w:t>
      </w:r>
      <w:r w:rsidR="004924F8">
        <w:rPr>
          <w:rFonts w:ascii="Times New Roman" w:hAnsi="Times New Roman" w:cs="Times New Roman"/>
        </w:rPr>
        <w:t>On the other hand</w:t>
      </w:r>
      <w:r w:rsidR="000F0FC6">
        <w:rPr>
          <w:rFonts w:ascii="Times New Roman" w:hAnsi="Times New Roman" w:cs="Times New Roman"/>
        </w:rPr>
        <w:t>, the assumption that was met was</w:t>
      </w:r>
      <w:r w:rsidR="000C3B66">
        <w:rPr>
          <w:rFonts w:ascii="Times New Roman" w:hAnsi="Times New Roman" w:cs="Times New Roman"/>
        </w:rPr>
        <w:t xml:space="preserve"> </w:t>
      </w:r>
      <w:r w:rsidR="004924F8">
        <w:rPr>
          <w:rFonts w:ascii="Times New Roman" w:hAnsi="Times New Roman" w:cs="Times New Roman"/>
        </w:rPr>
        <w:t xml:space="preserve">the one pertaining towards married people donating more money. Our last assumption was not met; hence younger people did not attend more events as well as donate more money. </w:t>
      </w:r>
    </w:p>
    <w:p w14:paraId="2DCAAE95" w14:textId="2CC8A909" w:rsidR="002D6140" w:rsidRDefault="002D6140" w:rsidP="006061F9">
      <w:pPr>
        <w:rPr>
          <w:rFonts w:ascii="Times New Roman" w:hAnsi="Times New Roman" w:cs="Times New Roman"/>
        </w:rPr>
      </w:pPr>
      <w:r>
        <w:rPr>
          <w:rFonts w:ascii="Times New Roman" w:hAnsi="Times New Roman" w:cs="Times New Roman"/>
        </w:rPr>
        <w:tab/>
        <w:t>We found various things to be easy about th</w:t>
      </w:r>
      <w:r w:rsidR="005B4DB9">
        <w:rPr>
          <w:rFonts w:ascii="Times New Roman" w:hAnsi="Times New Roman" w:cs="Times New Roman"/>
        </w:rPr>
        <w:t xml:space="preserve">is </w:t>
      </w:r>
      <w:r>
        <w:rPr>
          <w:rFonts w:ascii="Times New Roman" w:hAnsi="Times New Roman" w:cs="Times New Roman"/>
        </w:rPr>
        <w:t>assignment. The first one being the drag and drop function found within Tableau. This allowed us to easily visualize the different attributes, and</w:t>
      </w:r>
      <w:r w:rsidR="005B4DB9">
        <w:rPr>
          <w:rFonts w:ascii="Times New Roman" w:hAnsi="Times New Roman" w:cs="Times New Roman"/>
        </w:rPr>
        <w:t xml:space="preserve"> see</w:t>
      </w:r>
      <w:r>
        <w:rPr>
          <w:rFonts w:ascii="Times New Roman" w:hAnsi="Times New Roman" w:cs="Times New Roman"/>
        </w:rPr>
        <w:t xml:space="preserve"> how each one affects one another. We also found the examples given in the lecture slides about SQL to be fairly</w:t>
      </w:r>
      <w:r w:rsidR="005B4DB9">
        <w:rPr>
          <w:rFonts w:ascii="Times New Roman" w:hAnsi="Times New Roman" w:cs="Times New Roman"/>
        </w:rPr>
        <w:t xml:space="preserve"> helpful when we were cr</w:t>
      </w:r>
      <w:r w:rsidR="00E26861">
        <w:rPr>
          <w:rFonts w:ascii="Times New Roman" w:hAnsi="Times New Roman" w:cs="Times New Roman"/>
        </w:rPr>
        <w:t xml:space="preserve">eating our own queries. </w:t>
      </w:r>
    </w:p>
    <w:p w14:paraId="2111391C" w14:textId="343FC692" w:rsidR="00E26861" w:rsidRDefault="00E26861" w:rsidP="006061F9">
      <w:pPr>
        <w:rPr>
          <w:rFonts w:ascii="Times New Roman" w:hAnsi="Times New Roman" w:cs="Times New Roman"/>
        </w:rPr>
      </w:pPr>
      <w:r>
        <w:rPr>
          <w:rFonts w:ascii="Times New Roman" w:hAnsi="Times New Roman" w:cs="Times New Roman"/>
        </w:rPr>
        <w:tab/>
        <w:t>Unfortunately, there were more difficulties associated with</w:t>
      </w:r>
      <w:r w:rsidR="00E01AD7">
        <w:rPr>
          <w:rFonts w:ascii="Times New Roman" w:hAnsi="Times New Roman" w:cs="Times New Roman"/>
        </w:rPr>
        <w:t>in</w:t>
      </w:r>
      <w:r>
        <w:rPr>
          <w:rFonts w:ascii="Times New Roman" w:hAnsi="Times New Roman" w:cs="Times New Roman"/>
        </w:rPr>
        <w:t xml:space="preserve"> this assignment</w:t>
      </w:r>
      <w:r w:rsidR="00C823E7">
        <w:rPr>
          <w:rFonts w:ascii="Times New Roman" w:hAnsi="Times New Roman" w:cs="Times New Roman"/>
        </w:rPr>
        <w:t xml:space="preserve">. The first one being in R. We had issues formulating a logistic regression model. After multiple tries we </w:t>
      </w:r>
      <w:r w:rsidR="00F10B9B">
        <w:rPr>
          <w:rFonts w:ascii="Times New Roman" w:hAnsi="Times New Roman" w:cs="Times New Roman"/>
        </w:rPr>
        <w:t>were successfully able to fit two logistic regression models to predict the donor</w:t>
      </w:r>
      <w:r w:rsidR="00C823E7">
        <w:rPr>
          <w:rFonts w:ascii="Times New Roman" w:hAnsi="Times New Roman" w:cs="Times New Roman"/>
        </w:rPr>
        <w:t xml:space="preserve">. </w:t>
      </w:r>
      <w:r w:rsidR="00E01AD7">
        <w:rPr>
          <w:rFonts w:ascii="Times New Roman" w:hAnsi="Times New Roman" w:cs="Times New Roman"/>
        </w:rPr>
        <w:t xml:space="preserve">As far as difficulties within Tableau, we were constantly confused by what column or row to include given attributes. This was an issue because it later created a problem when trying to interpret the data. Lastly, we were having issues attempting to publish the dashboard on the server. </w:t>
      </w:r>
    </w:p>
    <w:p w14:paraId="375A68E3" w14:textId="77777777" w:rsidR="008F07CF" w:rsidRDefault="008F07CF" w:rsidP="006061F9">
      <w:pPr>
        <w:rPr>
          <w:rFonts w:ascii="Times New Roman" w:hAnsi="Times New Roman" w:cs="Times New Roman"/>
        </w:rPr>
      </w:pPr>
    </w:p>
    <w:p w14:paraId="2B585BD4" w14:textId="77777777" w:rsidR="0027677F" w:rsidRDefault="0027677F" w:rsidP="006061F9">
      <w:pPr>
        <w:rPr>
          <w:rFonts w:ascii="Times New Roman" w:hAnsi="Times New Roman" w:cs="Times New Roman"/>
        </w:rPr>
      </w:pPr>
    </w:p>
    <w:p w14:paraId="6CF538EA" w14:textId="6280410D" w:rsidR="00B72C2A" w:rsidRDefault="00B72C2A" w:rsidP="006061F9">
      <w:r>
        <w:rPr>
          <w:rFonts w:ascii="Times New Roman" w:hAnsi="Times New Roman" w:cs="Times New Roman"/>
        </w:rPr>
        <w:t>Tableau dashboard</w:t>
      </w:r>
      <w:r w:rsidR="003401E8">
        <w:rPr>
          <w:rFonts w:ascii="Times New Roman" w:hAnsi="Times New Roman" w:cs="Times New Roman"/>
        </w:rPr>
        <w:t xml:space="preserve"> URL: </w:t>
      </w:r>
    </w:p>
    <w:p w14:paraId="6D4C7C97" w14:textId="5083BFBA" w:rsidR="00F02632" w:rsidRDefault="00F02632" w:rsidP="006061F9">
      <w:pPr>
        <w:rPr>
          <w:rFonts w:ascii="Times New Roman" w:hAnsi="Times New Roman" w:cs="Times New Roman"/>
        </w:rPr>
      </w:pPr>
      <w:hyperlink r:id="rId6" w:history="1">
        <w:r w:rsidRPr="00F52474">
          <w:rPr>
            <w:rStyle w:val="Hyperlink"/>
            <w:rFonts w:ascii="Times New Roman" w:hAnsi="Times New Roman" w:cs="Times New Roman"/>
          </w:rPr>
          <w:t>https://tableau.admin.uillinois.edu/#/views/DashboardofgroupmembersThiaguCarreonandWagh/Dashboardshowingtrends?:iid=3</w:t>
        </w:r>
      </w:hyperlink>
    </w:p>
    <w:p w14:paraId="27C51CFD" w14:textId="77777777" w:rsidR="00F02632" w:rsidRDefault="00F02632" w:rsidP="006061F9">
      <w:pPr>
        <w:rPr>
          <w:rFonts w:ascii="Times New Roman" w:hAnsi="Times New Roman" w:cs="Times New Roman"/>
        </w:rPr>
      </w:pPr>
      <w:bookmarkStart w:id="0" w:name="_GoBack"/>
      <w:bookmarkEnd w:id="0"/>
    </w:p>
    <w:p w14:paraId="26192D87" w14:textId="714643EB" w:rsidR="00B72C2A" w:rsidRPr="00E0096E" w:rsidRDefault="00B72C2A" w:rsidP="006061F9">
      <w:pPr>
        <w:rPr>
          <w:rFonts w:ascii="Times New Roman" w:eastAsia="Times New Roman" w:hAnsi="Times New Roman" w:cs="Times New Roman"/>
          <w:color w:val="000000"/>
        </w:rPr>
      </w:pPr>
    </w:p>
    <w:sectPr w:rsidR="00B72C2A" w:rsidRPr="00E0096E" w:rsidSect="00503FC2">
      <w:headerReference w:type="default" r:id="rId7"/>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F3C6A" w14:textId="77777777" w:rsidR="004201D4" w:rsidRDefault="004201D4" w:rsidP="006061F9">
      <w:r>
        <w:separator/>
      </w:r>
    </w:p>
  </w:endnote>
  <w:endnote w:type="continuationSeparator" w:id="0">
    <w:p w14:paraId="62DC72EC" w14:textId="77777777" w:rsidR="004201D4" w:rsidRDefault="004201D4" w:rsidP="0060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C6B75" w14:textId="77777777" w:rsidR="004201D4" w:rsidRDefault="004201D4" w:rsidP="006061F9">
      <w:r>
        <w:separator/>
      </w:r>
    </w:p>
  </w:footnote>
  <w:footnote w:type="continuationSeparator" w:id="0">
    <w:p w14:paraId="2C0BA41D" w14:textId="77777777" w:rsidR="004201D4" w:rsidRDefault="004201D4" w:rsidP="00606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BDA8" w14:textId="77777777" w:rsidR="00833E23" w:rsidRPr="00A3560B" w:rsidRDefault="00833E23">
    <w:pPr>
      <w:pStyle w:val="Header"/>
      <w:rPr>
        <w:rFonts w:ascii="Times New Roman" w:hAnsi="Times New Roman" w:cs="Times New Roman"/>
      </w:rPr>
    </w:pPr>
    <w:r>
      <w:rPr>
        <w:rFonts w:ascii="Times New Roman" w:hAnsi="Times New Roman" w:cs="Times New Roman"/>
      </w:rPr>
      <w:t xml:space="preserve">Abraham Carreon, Abhishek </w:t>
    </w:r>
    <w:proofErr w:type="spellStart"/>
    <w:r>
      <w:rPr>
        <w:rFonts w:ascii="Times New Roman" w:hAnsi="Times New Roman" w:cs="Times New Roman"/>
      </w:rPr>
      <w:t>Wagh</w:t>
    </w:r>
    <w:proofErr w:type="spellEnd"/>
    <w:r>
      <w:rPr>
        <w:rFonts w:ascii="Times New Roman" w:hAnsi="Times New Roman" w:cs="Times New Roman"/>
      </w:rPr>
      <w:t xml:space="preserve">, Pradeep </w:t>
    </w:r>
    <w:proofErr w:type="spellStart"/>
    <w:r>
      <w:rPr>
        <w:rFonts w:ascii="Times New Roman" w:hAnsi="Times New Roman" w:cs="Times New Roman"/>
      </w:rPr>
      <w:t>Thiagu</w:t>
    </w:r>
    <w:proofErr w:type="spellEnd"/>
    <w:r>
      <w:rPr>
        <w:rFonts w:ascii="Times New Roman" w:hAnsi="Times New Roman" w:cs="Times New Roman"/>
      </w:rPr>
      <w:tab/>
      <w:t>12-19-17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084"/>
    <w:rsid w:val="00051084"/>
    <w:rsid w:val="000C3B66"/>
    <w:rsid w:val="000F0FC6"/>
    <w:rsid w:val="00186B3F"/>
    <w:rsid w:val="00222A49"/>
    <w:rsid w:val="0027677F"/>
    <w:rsid w:val="002D6140"/>
    <w:rsid w:val="003401E8"/>
    <w:rsid w:val="003D5E7B"/>
    <w:rsid w:val="00402830"/>
    <w:rsid w:val="004201D4"/>
    <w:rsid w:val="004924F8"/>
    <w:rsid w:val="00503FC2"/>
    <w:rsid w:val="00520935"/>
    <w:rsid w:val="005B4DB9"/>
    <w:rsid w:val="006061F9"/>
    <w:rsid w:val="00766860"/>
    <w:rsid w:val="00814657"/>
    <w:rsid w:val="00833E23"/>
    <w:rsid w:val="008F07CF"/>
    <w:rsid w:val="00985E2C"/>
    <w:rsid w:val="00A3560B"/>
    <w:rsid w:val="00B72C2A"/>
    <w:rsid w:val="00C823E7"/>
    <w:rsid w:val="00E0096E"/>
    <w:rsid w:val="00E01AD7"/>
    <w:rsid w:val="00E26861"/>
    <w:rsid w:val="00EA19E5"/>
    <w:rsid w:val="00F02632"/>
    <w:rsid w:val="00F10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ADFA4"/>
  <w14:defaultImageDpi w14:val="300"/>
  <w15:docId w15:val="{AD21F517-A7CC-495F-A352-0056B7AA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F9"/>
    <w:pPr>
      <w:tabs>
        <w:tab w:val="center" w:pos="4320"/>
        <w:tab w:val="right" w:pos="8640"/>
      </w:tabs>
    </w:pPr>
  </w:style>
  <w:style w:type="character" w:customStyle="1" w:styleId="HeaderChar">
    <w:name w:val="Header Char"/>
    <w:basedOn w:val="DefaultParagraphFont"/>
    <w:link w:val="Header"/>
    <w:uiPriority w:val="99"/>
    <w:rsid w:val="006061F9"/>
  </w:style>
  <w:style w:type="paragraph" w:styleId="Footer">
    <w:name w:val="footer"/>
    <w:basedOn w:val="Normal"/>
    <w:link w:val="FooterChar"/>
    <w:uiPriority w:val="99"/>
    <w:unhideWhenUsed/>
    <w:rsid w:val="006061F9"/>
    <w:pPr>
      <w:tabs>
        <w:tab w:val="center" w:pos="4320"/>
        <w:tab w:val="right" w:pos="8640"/>
      </w:tabs>
    </w:pPr>
  </w:style>
  <w:style w:type="character" w:customStyle="1" w:styleId="FooterChar">
    <w:name w:val="Footer Char"/>
    <w:basedOn w:val="DefaultParagraphFont"/>
    <w:link w:val="Footer"/>
    <w:uiPriority w:val="99"/>
    <w:rsid w:val="006061F9"/>
  </w:style>
  <w:style w:type="character" w:styleId="Hyperlink">
    <w:name w:val="Hyperlink"/>
    <w:basedOn w:val="DefaultParagraphFont"/>
    <w:uiPriority w:val="99"/>
    <w:unhideWhenUsed/>
    <w:rsid w:val="00B72C2A"/>
    <w:rPr>
      <w:color w:val="0000FF" w:themeColor="hyperlink"/>
      <w:u w:val="single"/>
    </w:rPr>
  </w:style>
  <w:style w:type="character" w:styleId="UnresolvedMention">
    <w:name w:val="Unresolved Mention"/>
    <w:basedOn w:val="DefaultParagraphFont"/>
    <w:uiPriority w:val="99"/>
    <w:semiHidden/>
    <w:unhideWhenUsed/>
    <w:rsid w:val="00F026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8567">
      <w:bodyDiv w:val="1"/>
      <w:marLeft w:val="0"/>
      <w:marRight w:val="0"/>
      <w:marTop w:val="0"/>
      <w:marBottom w:val="0"/>
      <w:divBdr>
        <w:top w:val="none" w:sz="0" w:space="0" w:color="auto"/>
        <w:left w:val="none" w:sz="0" w:space="0" w:color="auto"/>
        <w:bottom w:val="none" w:sz="0" w:space="0" w:color="auto"/>
        <w:right w:val="none" w:sz="0" w:space="0" w:color="auto"/>
      </w:divBdr>
      <w:divsChild>
        <w:div w:id="2066055130">
          <w:marLeft w:val="0"/>
          <w:marRight w:val="0"/>
          <w:marTop w:val="0"/>
          <w:marBottom w:val="0"/>
          <w:divBdr>
            <w:top w:val="none" w:sz="0" w:space="0" w:color="auto"/>
            <w:left w:val="none" w:sz="0" w:space="0" w:color="auto"/>
            <w:bottom w:val="none" w:sz="0" w:space="0" w:color="auto"/>
            <w:right w:val="none" w:sz="0" w:space="0" w:color="auto"/>
          </w:divBdr>
        </w:div>
      </w:divsChild>
    </w:div>
    <w:div w:id="17067839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bleau.admin.uillinois.edu/#/views/DashboardofgroupmembersThiaguCarreonandWagh/Dashboardshowingtrends?:iid=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Carreon</dc:creator>
  <cp:keywords/>
  <dc:description/>
  <cp:lastModifiedBy>abhis</cp:lastModifiedBy>
  <cp:revision>14</cp:revision>
  <dcterms:created xsi:type="dcterms:W3CDTF">2017-12-19T21:44:00Z</dcterms:created>
  <dcterms:modified xsi:type="dcterms:W3CDTF">2017-12-20T17:33:00Z</dcterms:modified>
</cp:coreProperties>
</file>