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F72" w:rsidRDefault="00F10F72" w:rsidP="00F10F72">
      <w:pPr>
        <w:jc w:val="right"/>
        <w:rPr>
          <w:rFonts w:ascii="微软雅黑" w:eastAsia="微软雅黑" w:hAnsi="微软雅黑"/>
          <w:sz w:val="52"/>
          <w:szCs w:val="52"/>
        </w:rPr>
      </w:pPr>
    </w:p>
    <w:p w:rsidR="00F10F72" w:rsidRPr="00290E9B" w:rsidRDefault="00F10F72" w:rsidP="00F10F72">
      <w:pPr>
        <w:spacing w:before="240"/>
        <w:jc w:val="right"/>
        <w:rPr>
          <w:rFonts w:ascii="Helvetica" w:eastAsia="微软雅黑" w:hAnsi="Helvetica" w:cs="Arial" w:hint="eastAsia"/>
          <w:color w:val="000000"/>
          <w:sz w:val="44"/>
          <w:szCs w:val="21"/>
        </w:rPr>
      </w:pPr>
      <w:r w:rsidRPr="00290E9B">
        <w:rPr>
          <w:rFonts w:ascii="Helvetica" w:eastAsia="微软雅黑" w:hAnsi="Helvetica" w:cs="Arial"/>
          <w:color w:val="000000"/>
          <w:sz w:val="44"/>
          <w:szCs w:val="21"/>
        </w:rPr>
        <w:t>《软件工程实践课程》网站</w:t>
      </w:r>
    </w:p>
    <w:p w:rsidR="00F10F72" w:rsidRPr="00887837" w:rsidRDefault="00F10F72" w:rsidP="00F10F72">
      <w:pPr>
        <w:spacing w:before="240"/>
        <w:jc w:val="right"/>
        <w:rPr>
          <w:rFonts w:ascii="微软雅黑" w:eastAsia="微软雅黑" w:hAnsi="微软雅黑"/>
          <w:sz w:val="44"/>
          <w:szCs w:val="44"/>
        </w:rPr>
      </w:pPr>
      <w:r>
        <w:rPr>
          <w:rFonts w:ascii="微软雅黑" w:eastAsia="微软雅黑" w:hAnsi="微软雅黑" w:hint="eastAsia"/>
          <w:sz w:val="44"/>
          <w:szCs w:val="44"/>
        </w:rPr>
        <w:t>需求规格说明书</w:t>
      </w:r>
    </w:p>
    <w:p w:rsidR="00F10F72" w:rsidRDefault="00F10F72" w:rsidP="00F10F72">
      <w:pPr>
        <w:spacing w:before="240"/>
        <w:jc w:val="right"/>
        <w:rPr>
          <w:rFonts w:ascii="微软雅黑" w:eastAsia="微软雅黑" w:hAnsi="微软雅黑"/>
          <w:sz w:val="52"/>
          <w:szCs w:val="52"/>
        </w:rPr>
      </w:pPr>
    </w:p>
    <w:p w:rsidR="00F10F72" w:rsidRDefault="00F10F72" w:rsidP="00F10F72">
      <w:pPr>
        <w:wordWrap w:val="0"/>
        <w:spacing w:before="240"/>
        <w:jc w:val="right"/>
        <w:rPr>
          <w:rFonts w:ascii="微软雅黑" w:eastAsia="微软雅黑" w:hAnsi="微软雅黑"/>
          <w:sz w:val="32"/>
          <w:szCs w:val="32"/>
        </w:rPr>
      </w:pPr>
      <w:r>
        <w:rPr>
          <w:rFonts w:ascii="微软雅黑" w:eastAsia="微软雅黑" w:hAnsi="微软雅黑" w:hint="eastAsia"/>
          <w:sz w:val="32"/>
          <w:szCs w:val="32"/>
        </w:rPr>
        <w:t>Dream Killer团队</w:t>
      </w:r>
    </w:p>
    <w:p w:rsidR="00F10F72" w:rsidRPr="00290E9B" w:rsidRDefault="00F10F72" w:rsidP="00F10F72">
      <w:pPr>
        <w:spacing w:before="240"/>
        <w:rPr>
          <w:rFonts w:ascii="微软雅黑" w:eastAsia="微软雅黑" w:hAnsi="微软雅黑"/>
          <w:sz w:val="32"/>
          <w:szCs w:val="32"/>
        </w:rPr>
      </w:pPr>
    </w:p>
    <w:tbl>
      <w:tblPr>
        <w:tblpPr w:leftFromText="180" w:rightFromText="180" w:vertAnchor="text" w:horzAnchor="margin" w:tblpXSpec="center" w:tblpY="2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276"/>
        <w:gridCol w:w="4536"/>
      </w:tblGrid>
      <w:tr w:rsidR="00F10F72" w:rsidRPr="00681526" w:rsidTr="007A3BA3">
        <w:trPr>
          <w:trHeight w:val="307"/>
        </w:trPr>
        <w:tc>
          <w:tcPr>
            <w:tcW w:w="2093" w:type="dxa"/>
            <w:vMerge w:val="restart"/>
          </w:tcPr>
          <w:p w:rsidR="00F10F72" w:rsidRPr="00681526" w:rsidRDefault="00F10F72" w:rsidP="00F10F72">
            <w:pPr>
              <w:pStyle w:val="Default"/>
            </w:pPr>
            <w:r w:rsidRPr="00681526">
              <w:rPr>
                <w:rFonts w:hint="eastAsia"/>
              </w:rPr>
              <w:t>文件状态：</w:t>
            </w:r>
          </w:p>
          <w:p w:rsidR="00F10F72" w:rsidRPr="00681526" w:rsidRDefault="00F10F72" w:rsidP="00F10F72">
            <w:pPr>
              <w:pStyle w:val="Default"/>
            </w:pPr>
            <w:r w:rsidRPr="00681526">
              <w:t xml:space="preserve"> [</w:t>
            </w:r>
            <w:r w:rsidRPr="00681526">
              <w:rPr>
                <w:rFonts w:hint="eastAsia"/>
              </w:rPr>
              <w:t xml:space="preserve">  </w:t>
            </w:r>
            <w:r w:rsidRPr="00681526">
              <w:t xml:space="preserve">] </w:t>
            </w:r>
            <w:r w:rsidRPr="00681526">
              <w:rPr>
                <w:rFonts w:hint="eastAsia"/>
              </w:rPr>
              <w:t>草稿</w:t>
            </w:r>
            <w:r w:rsidRPr="00681526">
              <w:t xml:space="preserve"> </w:t>
            </w:r>
          </w:p>
          <w:p w:rsidR="00F10F72" w:rsidRPr="00681526" w:rsidRDefault="00F10F72" w:rsidP="00F10F72">
            <w:pPr>
              <w:pStyle w:val="Default"/>
            </w:pPr>
            <w:r w:rsidRPr="00681526">
              <w:t xml:space="preserve"> [</w:t>
            </w:r>
            <w:r w:rsidRPr="00681526">
              <w:rPr>
                <w:rFonts w:hint="eastAsia"/>
              </w:rPr>
              <w:t>√</w:t>
            </w:r>
            <w:r w:rsidRPr="00681526">
              <w:t xml:space="preserve">] </w:t>
            </w:r>
            <w:r w:rsidRPr="00681526">
              <w:rPr>
                <w:rFonts w:hint="eastAsia"/>
              </w:rPr>
              <w:t>正式发布</w:t>
            </w:r>
          </w:p>
          <w:p w:rsidR="00F10F72" w:rsidRPr="00681526" w:rsidRDefault="00F10F72" w:rsidP="00F10F72">
            <w:pPr>
              <w:pStyle w:val="Default"/>
            </w:pPr>
            <w:r w:rsidRPr="00681526">
              <w:t xml:space="preserve"> [ </w:t>
            </w:r>
            <w:r w:rsidRPr="00681526">
              <w:rPr>
                <w:rFonts w:hint="eastAsia"/>
              </w:rPr>
              <w:t xml:space="preserve"> </w:t>
            </w:r>
            <w:r w:rsidRPr="00681526">
              <w:t xml:space="preserve">] </w:t>
            </w:r>
            <w:r w:rsidRPr="00681526">
              <w:rPr>
                <w:rFonts w:hint="eastAsia"/>
              </w:rPr>
              <w:t>正在修改</w:t>
            </w:r>
          </w:p>
        </w:tc>
        <w:tc>
          <w:tcPr>
            <w:tcW w:w="1276" w:type="dxa"/>
            <w:shd w:val="clear" w:color="auto" w:fill="DDD9C3"/>
          </w:tcPr>
          <w:p w:rsidR="00F10F72" w:rsidRPr="00681526" w:rsidRDefault="00F10F72" w:rsidP="00F10F72">
            <w:pPr>
              <w:pStyle w:val="Default"/>
            </w:pPr>
            <w:r w:rsidRPr="00681526">
              <w:rPr>
                <w:rFonts w:hint="eastAsia"/>
              </w:rPr>
              <w:t>文件标识</w:t>
            </w:r>
          </w:p>
        </w:tc>
        <w:tc>
          <w:tcPr>
            <w:tcW w:w="4536" w:type="dxa"/>
          </w:tcPr>
          <w:p w:rsidR="00F10F72" w:rsidRPr="00681526" w:rsidRDefault="00F10F72" w:rsidP="00F10F72">
            <w:pPr>
              <w:pStyle w:val="Default"/>
              <w:rPr>
                <w:sz w:val="21"/>
                <w:szCs w:val="21"/>
              </w:rPr>
            </w:pPr>
            <w:r w:rsidRPr="00681526">
              <w:rPr>
                <w:rFonts w:hint="eastAsia"/>
                <w:sz w:val="21"/>
                <w:szCs w:val="21"/>
              </w:rPr>
              <w:t>需求规格说明书</w:t>
            </w:r>
            <w:r w:rsidRPr="00681526">
              <w:rPr>
                <w:sz w:val="21"/>
                <w:szCs w:val="21"/>
              </w:rPr>
              <w:t>_No.</w:t>
            </w:r>
            <w:r w:rsidRPr="00681526">
              <w:rPr>
                <w:rFonts w:hint="eastAsia"/>
                <w:sz w:val="21"/>
                <w:szCs w:val="21"/>
              </w:rPr>
              <w:t>1</w:t>
            </w:r>
            <w:r w:rsidRPr="00681526">
              <w:rPr>
                <w:sz w:val="21"/>
                <w:szCs w:val="21"/>
              </w:rPr>
              <w:t>_</w:t>
            </w:r>
            <w:r w:rsidRPr="00681526">
              <w:rPr>
                <w:rFonts w:hint="eastAsia"/>
                <w:sz w:val="21"/>
                <w:szCs w:val="21"/>
              </w:rPr>
              <w:t>X</w:t>
            </w:r>
          </w:p>
        </w:tc>
      </w:tr>
      <w:tr w:rsidR="00F10F72" w:rsidRPr="00681526" w:rsidTr="007A3BA3">
        <w:trPr>
          <w:trHeight w:val="307"/>
        </w:trPr>
        <w:tc>
          <w:tcPr>
            <w:tcW w:w="2093" w:type="dxa"/>
            <w:vMerge/>
          </w:tcPr>
          <w:p w:rsidR="00F10F72" w:rsidRPr="00681526" w:rsidRDefault="00F10F72" w:rsidP="00F10F72">
            <w:pPr>
              <w:pStyle w:val="Default"/>
            </w:pPr>
          </w:p>
        </w:tc>
        <w:tc>
          <w:tcPr>
            <w:tcW w:w="1276" w:type="dxa"/>
            <w:shd w:val="clear" w:color="auto" w:fill="DDD9C3"/>
          </w:tcPr>
          <w:p w:rsidR="00F10F72" w:rsidRPr="00681526" w:rsidRDefault="00F10F72" w:rsidP="00F10F72">
            <w:pPr>
              <w:pStyle w:val="Default"/>
            </w:pPr>
            <w:r w:rsidRPr="00681526">
              <w:rPr>
                <w:rFonts w:hint="eastAsia"/>
              </w:rPr>
              <w:t>当前版本</w:t>
            </w:r>
          </w:p>
        </w:tc>
        <w:tc>
          <w:tcPr>
            <w:tcW w:w="4536" w:type="dxa"/>
          </w:tcPr>
          <w:p w:rsidR="00F10F72" w:rsidRPr="00681526" w:rsidRDefault="00F10F72" w:rsidP="00F10F72">
            <w:pPr>
              <w:pStyle w:val="Default"/>
            </w:pPr>
            <w:r w:rsidRPr="00681526">
              <w:rPr>
                <w:rFonts w:hint="eastAsia"/>
              </w:rPr>
              <w:t>[1.0]</w:t>
            </w:r>
          </w:p>
        </w:tc>
      </w:tr>
      <w:tr w:rsidR="00F10F72" w:rsidRPr="00681526" w:rsidTr="007A3BA3">
        <w:trPr>
          <w:trHeight w:val="307"/>
        </w:trPr>
        <w:tc>
          <w:tcPr>
            <w:tcW w:w="2093" w:type="dxa"/>
            <w:vMerge/>
          </w:tcPr>
          <w:p w:rsidR="00F10F72" w:rsidRPr="00681526" w:rsidRDefault="00F10F72" w:rsidP="00F10F72">
            <w:pPr>
              <w:pStyle w:val="Default"/>
            </w:pPr>
          </w:p>
        </w:tc>
        <w:tc>
          <w:tcPr>
            <w:tcW w:w="1276" w:type="dxa"/>
            <w:shd w:val="clear" w:color="auto" w:fill="DDD9C3"/>
          </w:tcPr>
          <w:p w:rsidR="00F10F72" w:rsidRPr="00681526" w:rsidRDefault="00F10F72" w:rsidP="00F10F72">
            <w:pPr>
              <w:pStyle w:val="Default"/>
            </w:pPr>
            <w:r w:rsidRPr="00681526">
              <w:rPr>
                <w:rFonts w:hint="eastAsia"/>
              </w:rPr>
              <w:t>作者</w:t>
            </w:r>
          </w:p>
        </w:tc>
        <w:tc>
          <w:tcPr>
            <w:tcW w:w="4536" w:type="dxa"/>
          </w:tcPr>
          <w:p w:rsidR="00F10F72" w:rsidRPr="00681526" w:rsidRDefault="00F10F72" w:rsidP="00F10F72">
            <w:pPr>
              <w:pStyle w:val="Default"/>
            </w:pPr>
            <w:r w:rsidRPr="00681526">
              <w:rPr>
                <w:rFonts w:hint="eastAsia"/>
              </w:rPr>
              <w:t>[</w:t>
            </w:r>
            <w:r w:rsidRPr="00681526">
              <w:rPr>
                <w:rFonts w:hint="eastAsia"/>
                <w:sz w:val="21"/>
                <w:szCs w:val="21"/>
              </w:rPr>
              <w:t>陈水金、钟鸣、陈益民、余越、杨秀峰</w:t>
            </w:r>
            <w:r w:rsidRPr="00681526">
              <w:rPr>
                <w:rFonts w:hint="eastAsia"/>
                <w:sz w:val="21"/>
                <w:szCs w:val="21"/>
              </w:rPr>
              <w:t>]</w:t>
            </w:r>
          </w:p>
        </w:tc>
      </w:tr>
      <w:tr w:rsidR="00F10F72" w:rsidRPr="00681526" w:rsidTr="007A3BA3">
        <w:trPr>
          <w:trHeight w:val="325"/>
        </w:trPr>
        <w:tc>
          <w:tcPr>
            <w:tcW w:w="2093" w:type="dxa"/>
            <w:vMerge/>
          </w:tcPr>
          <w:p w:rsidR="00F10F72" w:rsidRPr="00681526" w:rsidRDefault="00F10F72" w:rsidP="00F10F72">
            <w:pPr>
              <w:pStyle w:val="Default"/>
            </w:pPr>
          </w:p>
        </w:tc>
        <w:tc>
          <w:tcPr>
            <w:tcW w:w="1276" w:type="dxa"/>
            <w:shd w:val="clear" w:color="auto" w:fill="DDD9C3"/>
          </w:tcPr>
          <w:p w:rsidR="00F10F72" w:rsidRPr="00681526" w:rsidRDefault="00F10F72" w:rsidP="00F10F72">
            <w:pPr>
              <w:pStyle w:val="Default"/>
            </w:pPr>
            <w:r w:rsidRPr="00681526">
              <w:rPr>
                <w:rFonts w:hint="eastAsia"/>
              </w:rPr>
              <w:t>完成日期</w:t>
            </w:r>
          </w:p>
        </w:tc>
        <w:tc>
          <w:tcPr>
            <w:tcW w:w="4536" w:type="dxa"/>
          </w:tcPr>
          <w:p w:rsidR="00F10F72" w:rsidRPr="00681526" w:rsidRDefault="00F10F72" w:rsidP="00F10F72">
            <w:pPr>
              <w:pStyle w:val="Default"/>
            </w:pPr>
            <w:r w:rsidRPr="00681526">
              <w:rPr>
                <w:rFonts w:hint="eastAsia"/>
              </w:rPr>
              <w:t>[</w:t>
            </w:r>
            <w:r w:rsidRPr="00681526">
              <w:t>20</w:t>
            </w:r>
            <w:r w:rsidRPr="00681526">
              <w:rPr>
                <w:rFonts w:hint="eastAsia"/>
              </w:rPr>
              <w:t>11</w:t>
            </w:r>
            <w:r w:rsidRPr="00681526">
              <w:t>-</w:t>
            </w:r>
            <w:r w:rsidRPr="00681526">
              <w:rPr>
                <w:rFonts w:hint="eastAsia"/>
              </w:rPr>
              <w:t>03</w:t>
            </w:r>
            <w:r w:rsidRPr="00681526">
              <w:t>-</w:t>
            </w:r>
            <w:r w:rsidRPr="00681526">
              <w:rPr>
                <w:rFonts w:hint="eastAsia"/>
              </w:rPr>
              <w:t>08]</w:t>
            </w:r>
          </w:p>
        </w:tc>
      </w:tr>
      <w:tr w:rsidR="00F10F72" w:rsidRPr="00681526" w:rsidTr="007A3BA3">
        <w:trPr>
          <w:trHeight w:val="325"/>
        </w:trPr>
        <w:tc>
          <w:tcPr>
            <w:tcW w:w="2093" w:type="dxa"/>
            <w:vMerge/>
          </w:tcPr>
          <w:p w:rsidR="00F10F72" w:rsidRPr="00681526" w:rsidRDefault="00F10F72" w:rsidP="00F10F72">
            <w:pPr>
              <w:pStyle w:val="Default"/>
            </w:pPr>
          </w:p>
        </w:tc>
        <w:tc>
          <w:tcPr>
            <w:tcW w:w="1276" w:type="dxa"/>
            <w:shd w:val="clear" w:color="auto" w:fill="DDD9C3"/>
          </w:tcPr>
          <w:p w:rsidR="00F10F72" w:rsidRPr="00681526" w:rsidRDefault="00F10F72" w:rsidP="00F10F72">
            <w:pPr>
              <w:pStyle w:val="Default"/>
            </w:pPr>
            <w:r w:rsidRPr="00681526">
              <w:rPr>
                <w:rFonts w:hint="eastAsia"/>
              </w:rPr>
              <w:t>指导老师</w:t>
            </w:r>
          </w:p>
        </w:tc>
        <w:tc>
          <w:tcPr>
            <w:tcW w:w="4536" w:type="dxa"/>
          </w:tcPr>
          <w:p w:rsidR="00F10F72" w:rsidRPr="00681526" w:rsidRDefault="00F10F72" w:rsidP="00F10F72">
            <w:pPr>
              <w:pStyle w:val="Default"/>
            </w:pPr>
            <w:r w:rsidRPr="00681526">
              <w:rPr>
                <w:rFonts w:hint="eastAsia"/>
              </w:rPr>
              <w:t>[</w:t>
            </w:r>
            <w:r w:rsidRPr="00681526">
              <w:rPr>
                <w:rFonts w:hint="eastAsia"/>
              </w:rPr>
              <w:t>薛静锋</w:t>
            </w:r>
            <w:r w:rsidRPr="00681526">
              <w:rPr>
                <w:rFonts w:hint="eastAsia"/>
              </w:rPr>
              <w:t>]</w:t>
            </w:r>
          </w:p>
        </w:tc>
      </w:tr>
    </w:tbl>
    <w:p w:rsidR="00F10F72" w:rsidRDefault="00F10F72" w:rsidP="00F10F72">
      <w:pPr>
        <w:rPr>
          <w:rFonts w:ascii="微软雅黑" w:eastAsia="微软雅黑" w:hAnsi="微软雅黑" w:hint="eastAsia"/>
          <w:sz w:val="24"/>
        </w:rPr>
      </w:pPr>
    </w:p>
    <w:p w:rsidR="00F10F72" w:rsidRDefault="00F10F72" w:rsidP="00F10F72">
      <w:pPr>
        <w:rPr>
          <w:rFonts w:ascii="微软雅黑" w:eastAsia="微软雅黑" w:hAnsi="微软雅黑" w:hint="eastAsia"/>
          <w:sz w:val="24"/>
        </w:rPr>
      </w:pPr>
    </w:p>
    <w:p w:rsidR="00F10F72" w:rsidRDefault="00F10F72" w:rsidP="001B05E6">
      <w:pPr>
        <w:pStyle w:val="10"/>
        <w:tabs>
          <w:tab w:val="right" w:leader="dot" w:pos="8296"/>
        </w:tabs>
        <w:rPr>
          <w:rFonts w:hint="eastAsia"/>
          <w:b/>
          <w:bCs/>
          <w:sz w:val="44"/>
        </w:rPr>
      </w:pPr>
    </w:p>
    <w:p w:rsidR="00F10F72" w:rsidRDefault="00F10F72" w:rsidP="001B05E6">
      <w:pPr>
        <w:pStyle w:val="10"/>
        <w:tabs>
          <w:tab w:val="right" w:leader="dot" w:pos="8296"/>
        </w:tabs>
        <w:rPr>
          <w:rFonts w:hint="eastAsia"/>
          <w:b/>
          <w:bCs/>
          <w:sz w:val="44"/>
        </w:rPr>
      </w:pPr>
    </w:p>
    <w:p w:rsidR="00F10F72" w:rsidRDefault="00F10F72" w:rsidP="001B05E6">
      <w:pPr>
        <w:pStyle w:val="10"/>
        <w:tabs>
          <w:tab w:val="right" w:leader="dot" w:pos="8296"/>
        </w:tabs>
        <w:rPr>
          <w:rFonts w:hint="eastAsia"/>
          <w:b/>
          <w:bCs/>
          <w:sz w:val="44"/>
        </w:rPr>
      </w:pPr>
    </w:p>
    <w:p w:rsidR="00F10F72" w:rsidRDefault="00F10F72" w:rsidP="001B05E6">
      <w:pPr>
        <w:pStyle w:val="10"/>
        <w:tabs>
          <w:tab w:val="right" w:leader="dot" w:pos="8296"/>
        </w:tabs>
        <w:rPr>
          <w:rFonts w:hint="eastAsia"/>
          <w:b/>
          <w:bCs/>
          <w:sz w:val="44"/>
        </w:rPr>
      </w:pPr>
    </w:p>
    <w:p w:rsidR="00F10F72" w:rsidRDefault="00F10F72" w:rsidP="001B05E6">
      <w:pPr>
        <w:pStyle w:val="10"/>
        <w:tabs>
          <w:tab w:val="right" w:leader="dot" w:pos="8296"/>
        </w:tabs>
        <w:rPr>
          <w:rFonts w:hint="eastAsia"/>
          <w:b/>
          <w:bCs/>
          <w:sz w:val="44"/>
        </w:rPr>
      </w:pPr>
    </w:p>
    <w:p w:rsidR="00F10F72" w:rsidRDefault="00F10F72" w:rsidP="00F10F72">
      <w:pPr>
        <w:rPr>
          <w:rFonts w:hint="eastAsia"/>
        </w:rPr>
      </w:pPr>
    </w:p>
    <w:p w:rsidR="00F10F72" w:rsidRDefault="00F10F72" w:rsidP="00F10F72">
      <w:pPr>
        <w:rPr>
          <w:rFonts w:hint="eastAsia"/>
        </w:rPr>
      </w:pPr>
    </w:p>
    <w:p w:rsidR="00F10F72" w:rsidRDefault="00F10F72" w:rsidP="00F10F72">
      <w:pPr>
        <w:rPr>
          <w:rFonts w:hint="eastAsia"/>
        </w:rPr>
      </w:pPr>
    </w:p>
    <w:p w:rsidR="00F10F72" w:rsidRPr="00F10F72" w:rsidRDefault="00F10F72" w:rsidP="00F10F72">
      <w:pPr>
        <w:rPr>
          <w:rFonts w:hint="eastAsia"/>
        </w:rPr>
      </w:pPr>
    </w:p>
    <w:p w:rsidR="001B05E6" w:rsidRDefault="00280DA9" w:rsidP="001B05E6">
      <w:pPr>
        <w:pStyle w:val="10"/>
        <w:tabs>
          <w:tab w:val="right" w:leader="dot" w:pos="8296"/>
        </w:tabs>
        <w:rPr>
          <w:noProof/>
        </w:rPr>
      </w:pPr>
      <w:r>
        <w:rPr>
          <w:b/>
          <w:bCs/>
          <w:sz w:val="44"/>
        </w:rPr>
        <w:lastRenderedPageBreak/>
        <w:fldChar w:fldCharType="begin"/>
      </w:r>
      <w:r w:rsidR="001B05E6">
        <w:rPr>
          <w:b/>
          <w:bCs/>
          <w:sz w:val="44"/>
        </w:rPr>
        <w:instrText xml:space="preserve"> TOC \o "1-3" \h \z </w:instrText>
      </w:r>
      <w:r>
        <w:rPr>
          <w:b/>
          <w:bCs/>
          <w:sz w:val="44"/>
        </w:rPr>
        <w:fldChar w:fldCharType="separate"/>
      </w:r>
      <w:hyperlink w:anchor="_Toc521464958" w:history="1">
        <w:r w:rsidR="001B05E6">
          <w:rPr>
            <w:rStyle w:val="a3"/>
            <w:noProof/>
          </w:rPr>
          <w:t>1</w:t>
        </w:r>
        <w:r w:rsidR="001B05E6">
          <w:rPr>
            <w:rStyle w:val="a3"/>
            <w:rFonts w:hint="eastAsia"/>
            <w:noProof/>
          </w:rPr>
          <w:t>引言</w:t>
        </w:r>
        <w:r w:rsidR="001B05E6">
          <w:rPr>
            <w:noProof/>
            <w:webHidden/>
          </w:rPr>
          <w:tab/>
        </w:r>
        <w:r>
          <w:rPr>
            <w:noProof/>
            <w:webHidden/>
          </w:rPr>
          <w:fldChar w:fldCharType="begin"/>
        </w:r>
        <w:r w:rsidR="001B05E6">
          <w:rPr>
            <w:noProof/>
            <w:webHidden/>
          </w:rPr>
          <w:instrText xml:space="preserve"> PAGEREF _Toc521464958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20"/>
        <w:tabs>
          <w:tab w:val="right" w:leader="dot" w:pos="8296"/>
        </w:tabs>
        <w:rPr>
          <w:noProof/>
        </w:rPr>
      </w:pPr>
      <w:hyperlink w:anchor="_Toc521464959" w:history="1">
        <w:r w:rsidR="001B05E6">
          <w:rPr>
            <w:rStyle w:val="a3"/>
            <w:noProof/>
          </w:rPr>
          <w:t>1.1</w:t>
        </w:r>
        <w:r w:rsidR="001B05E6">
          <w:rPr>
            <w:rStyle w:val="a3"/>
            <w:rFonts w:hint="eastAsia"/>
            <w:noProof/>
          </w:rPr>
          <w:t>编写目的</w:t>
        </w:r>
        <w:r w:rsidR="001B05E6">
          <w:rPr>
            <w:noProof/>
            <w:webHidden/>
          </w:rPr>
          <w:tab/>
        </w:r>
        <w:r>
          <w:rPr>
            <w:noProof/>
            <w:webHidden/>
          </w:rPr>
          <w:fldChar w:fldCharType="begin"/>
        </w:r>
        <w:r w:rsidR="001B05E6">
          <w:rPr>
            <w:noProof/>
            <w:webHidden/>
          </w:rPr>
          <w:instrText xml:space="preserve"> PAGEREF _Toc521464959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20"/>
        <w:tabs>
          <w:tab w:val="right" w:leader="dot" w:pos="8296"/>
        </w:tabs>
        <w:rPr>
          <w:noProof/>
        </w:rPr>
      </w:pPr>
      <w:hyperlink w:anchor="_Toc521464960" w:history="1">
        <w:r w:rsidR="001B05E6">
          <w:rPr>
            <w:rStyle w:val="a3"/>
            <w:noProof/>
          </w:rPr>
          <w:t>1.2</w:t>
        </w:r>
        <w:r w:rsidR="001B05E6">
          <w:rPr>
            <w:rStyle w:val="a3"/>
            <w:rFonts w:hint="eastAsia"/>
            <w:noProof/>
          </w:rPr>
          <w:t>背景</w:t>
        </w:r>
        <w:r w:rsidR="001B05E6">
          <w:rPr>
            <w:noProof/>
            <w:webHidden/>
          </w:rPr>
          <w:tab/>
        </w:r>
        <w:r>
          <w:rPr>
            <w:noProof/>
            <w:webHidden/>
          </w:rPr>
          <w:fldChar w:fldCharType="begin"/>
        </w:r>
        <w:r w:rsidR="001B05E6">
          <w:rPr>
            <w:noProof/>
            <w:webHidden/>
          </w:rPr>
          <w:instrText xml:space="preserve"> PAGEREF _Toc521464960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20"/>
        <w:tabs>
          <w:tab w:val="right" w:leader="dot" w:pos="8296"/>
        </w:tabs>
        <w:rPr>
          <w:noProof/>
        </w:rPr>
      </w:pPr>
      <w:hyperlink w:anchor="_Toc521464961" w:history="1">
        <w:r w:rsidR="001B05E6">
          <w:rPr>
            <w:rStyle w:val="a3"/>
            <w:noProof/>
          </w:rPr>
          <w:t>1.3</w:t>
        </w:r>
        <w:r w:rsidR="001B05E6">
          <w:rPr>
            <w:rStyle w:val="a3"/>
            <w:rFonts w:hint="eastAsia"/>
            <w:noProof/>
          </w:rPr>
          <w:t>定义</w:t>
        </w:r>
        <w:r w:rsidR="001B05E6">
          <w:rPr>
            <w:noProof/>
            <w:webHidden/>
          </w:rPr>
          <w:tab/>
        </w:r>
        <w:r>
          <w:rPr>
            <w:noProof/>
            <w:webHidden/>
          </w:rPr>
          <w:fldChar w:fldCharType="begin"/>
        </w:r>
        <w:r w:rsidR="001B05E6">
          <w:rPr>
            <w:noProof/>
            <w:webHidden/>
          </w:rPr>
          <w:instrText xml:space="preserve"> PAGEREF _Toc521464961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20"/>
        <w:tabs>
          <w:tab w:val="right" w:leader="dot" w:pos="8296"/>
        </w:tabs>
        <w:rPr>
          <w:noProof/>
        </w:rPr>
      </w:pPr>
      <w:hyperlink w:anchor="_Toc521464962" w:history="1">
        <w:r w:rsidR="001B05E6">
          <w:rPr>
            <w:rStyle w:val="a3"/>
            <w:noProof/>
          </w:rPr>
          <w:t>1.4</w:t>
        </w:r>
        <w:r w:rsidR="001B05E6">
          <w:rPr>
            <w:rStyle w:val="a3"/>
            <w:rFonts w:hint="eastAsia"/>
            <w:noProof/>
          </w:rPr>
          <w:t>参考资料</w:t>
        </w:r>
        <w:r w:rsidR="001B05E6">
          <w:rPr>
            <w:noProof/>
            <w:webHidden/>
          </w:rPr>
          <w:tab/>
        </w:r>
        <w:r>
          <w:rPr>
            <w:noProof/>
            <w:webHidden/>
          </w:rPr>
          <w:fldChar w:fldCharType="begin"/>
        </w:r>
        <w:r w:rsidR="001B05E6">
          <w:rPr>
            <w:noProof/>
            <w:webHidden/>
          </w:rPr>
          <w:instrText xml:space="preserve"> PAGEREF _Toc521464962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10"/>
        <w:tabs>
          <w:tab w:val="right" w:leader="dot" w:pos="8296"/>
        </w:tabs>
        <w:rPr>
          <w:noProof/>
        </w:rPr>
      </w:pPr>
      <w:hyperlink w:anchor="_Toc521464963" w:history="1">
        <w:r w:rsidR="001B05E6">
          <w:rPr>
            <w:rStyle w:val="a3"/>
            <w:noProof/>
          </w:rPr>
          <w:t>2</w:t>
        </w:r>
        <w:r w:rsidR="001B05E6">
          <w:rPr>
            <w:rStyle w:val="a3"/>
            <w:rFonts w:hint="eastAsia"/>
            <w:noProof/>
          </w:rPr>
          <w:t>总体设计</w:t>
        </w:r>
        <w:r w:rsidR="001B05E6">
          <w:rPr>
            <w:noProof/>
            <w:webHidden/>
          </w:rPr>
          <w:tab/>
        </w:r>
        <w:r>
          <w:rPr>
            <w:noProof/>
            <w:webHidden/>
          </w:rPr>
          <w:fldChar w:fldCharType="begin"/>
        </w:r>
        <w:r w:rsidR="001B05E6">
          <w:rPr>
            <w:noProof/>
            <w:webHidden/>
          </w:rPr>
          <w:instrText xml:space="preserve"> PAGEREF _Toc521464963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20"/>
        <w:tabs>
          <w:tab w:val="right" w:leader="dot" w:pos="8296"/>
        </w:tabs>
        <w:rPr>
          <w:noProof/>
        </w:rPr>
      </w:pPr>
      <w:hyperlink w:anchor="_Toc521464964" w:history="1">
        <w:r w:rsidR="001B05E6">
          <w:rPr>
            <w:rStyle w:val="a3"/>
            <w:noProof/>
          </w:rPr>
          <w:t>2.1</w:t>
        </w:r>
        <w:r w:rsidR="001B05E6">
          <w:rPr>
            <w:rStyle w:val="a3"/>
            <w:rFonts w:hint="eastAsia"/>
            <w:noProof/>
          </w:rPr>
          <w:t>需求规定</w:t>
        </w:r>
        <w:r w:rsidR="001B05E6">
          <w:rPr>
            <w:noProof/>
            <w:webHidden/>
          </w:rPr>
          <w:tab/>
        </w:r>
        <w:r>
          <w:rPr>
            <w:noProof/>
            <w:webHidden/>
          </w:rPr>
          <w:fldChar w:fldCharType="begin"/>
        </w:r>
        <w:r w:rsidR="001B05E6">
          <w:rPr>
            <w:noProof/>
            <w:webHidden/>
          </w:rPr>
          <w:instrText xml:space="preserve"> PAGEREF _Toc521464964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20"/>
        <w:tabs>
          <w:tab w:val="right" w:leader="dot" w:pos="8296"/>
        </w:tabs>
        <w:rPr>
          <w:noProof/>
        </w:rPr>
      </w:pPr>
      <w:hyperlink w:anchor="_Toc521464965" w:history="1">
        <w:r w:rsidR="001B05E6">
          <w:rPr>
            <w:rStyle w:val="a3"/>
            <w:noProof/>
          </w:rPr>
          <w:t>2.2</w:t>
        </w:r>
        <w:r w:rsidR="001B05E6">
          <w:rPr>
            <w:rStyle w:val="a3"/>
            <w:rFonts w:hint="eastAsia"/>
            <w:noProof/>
          </w:rPr>
          <w:t>运行环境</w:t>
        </w:r>
        <w:r w:rsidR="001B05E6">
          <w:rPr>
            <w:noProof/>
            <w:webHidden/>
          </w:rPr>
          <w:tab/>
        </w:r>
        <w:r>
          <w:rPr>
            <w:noProof/>
            <w:webHidden/>
          </w:rPr>
          <w:fldChar w:fldCharType="begin"/>
        </w:r>
        <w:r w:rsidR="001B05E6">
          <w:rPr>
            <w:noProof/>
            <w:webHidden/>
          </w:rPr>
          <w:instrText xml:space="preserve"> PAGEREF _Toc521464965 \h </w:instrText>
        </w:r>
        <w:r>
          <w:rPr>
            <w:noProof/>
            <w:webHidden/>
          </w:rPr>
        </w:r>
        <w:r>
          <w:rPr>
            <w:noProof/>
            <w:webHidden/>
          </w:rPr>
          <w:fldChar w:fldCharType="separate"/>
        </w:r>
        <w:r w:rsidR="001B05E6">
          <w:rPr>
            <w:noProof/>
            <w:webHidden/>
          </w:rPr>
          <w:t>2</w:t>
        </w:r>
        <w:r>
          <w:rPr>
            <w:noProof/>
            <w:webHidden/>
          </w:rPr>
          <w:fldChar w:fldCharType="end"/>
        </w:r>
      </w:hyperlink>
    </w:p>
    <w:p w:rsidR="001B05E6" w:rsidRDefault="00280DA9" w:rsidP="001B05E6">
      <w:pPr>
        <w:pStyle w:val="20"/>
        <w:tabs>
          <w:tab w:val="right" w:leader="dot" w:pos="8296"/>
        </w:tabs>
        <w:rPr>
          <w:noProof/>
        </w:rPr>
      </w:pPr>
      <w:hyperlink w:anchor="_Toc521464966" w:history="1">
        <w:r w:rsidR="001B05E6">
          <w:rPr>
            <w:rStyle w:val="a3"/>
            <w:noProof/>
          </w:rPr>
          <w:t>2.3</w:t>
        </w:r>
        <w:r w:rsidR="001B05E6">
          <w:rPr>
            <w:rStyle w:val="a3"/>
            <w:rFonts w:hint="eastAsia"/>
            <w:noProof/>
          </w:rPr>
          <w:t>基本设计概念和处理流程</w:t>
        </w:r>
        <w:r w:rsidR="001B05E6">
          <w:rPr>
            <w:noProof/>
            <w:webHidden/>
          </w:rPr>
          <w:tab/>
        </w:r>
        <w:r>
          <w:rPr>
            <w:noProof/>
            <w:webHidden/>
          </w:rPr>
          <w:fldChar w:fldCharType="begin"/>
        </w:r>
        <w:r w:rsidR="001B05E6">
          <w:rPr>
            <w:noProof/>
            <w:webHidden/>
          </w:rPr>
          <w:instrText xml:space="preserve"> PAGEREF _Toc521464966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20"/>
        <w:tabs>
          <w:tab w:val="right" w:leader="dot" w:pos="8296"/>
        </w:tabs>
        <w:rPr>
          <w:noProof/>
        </w:rPr>
      </w:pPr>
      <w:hyperlink w:anchor="_Toc521464967" w:history="1">
        <w:r w:rsidR="001B05E6">
          <w:rPr>
            <w:rStyle w:val="a3"/>
            <w:noProof/>
          </w:rPr>
          <w:t>2.4</w:t>
        </w:r>
        <w:r w:rsidR="001B05E6">
          <w:rPr>
            <w:rStyle w:val="a3"/>
            <w:rFonts w:hint="eastAsia"/>
            <w:noProof/>
          </w:rPr>
          <w:t>结构</w:t>
        </w:r>
        <w:r w:rsidR="001B05E6">
          <w:rPr>
            <w:noProof/>
            <w:webHidden/>
          </w:rPr>
          <w:tab/>
        </w:r>
        <w:r>
          <w:rPr>
            <w:noProof/>
            <w:webHidden/>
          </w:rPr>
          <w:fldChar w:fldCharType="begin"/>
        </w:r>
        <w:r w:rsidR="001B05E6">
          <w:rPr>
            <w:noProof/>
            <w:webHidden/>
          </w:rPr>
          <w:instrText xml:space="preserve"> PAGEREF _Toc521464967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20"/>
        <w:tabs>
          <w:tab w:val="right" w:leader="dot" w:pos="8296"/>
        </w:tabs>
        <w:rPr>
          <w:noProof/>
        </w:rPr>
      </w:pPr>
      <w:hyperlink w:anchor="_Toc521464968" w:history="1">
        <w:r w:rsidR="001B05E6">
          <w:rPr>
            <w:rStyle w:val="a3"/>
            <w:noProof/>
          </w:rPr>
          <w:t>2.5</w:t>
        </w:r>
        <w:r w:rsidR="001B05E6">
          <w:rPr>
            <w:rStyle w:val="a3"/>
            <w:rFonts w:hint="eastAsia"/>
            <w:noProof/>
          </w:rPr>
          <w:t>功能器求与程序的关系</w:t>
        </w:r>
        <w:r w:rsidR="001B05E6">
          <w:rPr>
            <w:noProof/>
            <w:webHidden/>
          </w:rPr>
          <w:tab/>
        </w:r>
        <w:r>
          <w:rPr>
            <w:noProof/>
            <w:webHidden/>
          </w:rPr>
          <w:fldChar w:fldCharType="begin"/>
        </w:r>
        <w:r w:rsidR="001B05E6">
          <w:rPr>
            <w:noProof/>
            <w:webHidden/>
          </w:rPr>
          <w:instrText xml:space="preserve"> PAGEREF _Toc521464968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20"/>
        <w:tabs>
          <w:tab w:val="right" w:leader="dot" w:pos="8296"/>
        </w:tabs>
        <w:rPr>
          <w:noProof/>
        </w:rPr>
      </w:pPr>
      <w:hyperlink w:anchor="_Toc521464969" w:history="1">
        <w:r w:rsidR="001B05E6">
          <w:rPr>
            <w:rStyle w:val="a3"/>
            <w:noProof/>
          </w:rPr>
          <w:t>2.6</w:t>
        </w:r>
        <w:r w:rsidR="001B05E6">
          <w:rPr>
            <w:rStyle w:val="a3"/>
            <w:rFonts w:hint="eastAsia"/>
            <w:noProof/>
          </w:rPr>
          <w:t>人工处理过程</w:t>
        </w:r>
        <w:r w:rsidR="001B05E6">
          <w:rPr>
            <w:noProof/>
            <w:webHidden/>
          </w:rPr>
          <w:tab/>
        </w:r>
        <w:r>
          <w:rPr>
            <w:noProof/>
            <w:webHidden/>
          </w:rPr>
          <w:fldChar w:fldCharType="begin"/>
        </w:r>
        <w:r w:rsidR="001B05E6">
          <w:rPr>
            <w:noProof/>
            <w:webHidden/>
          </w:rPr>
          <w:instrText xml:space="preserve"> PAGEREF _Toc521464969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20"/>
        <w:tabs>
          <w:tab w:val="right" w:leader="dot" w:pos="8296"/>
        </w:tabs>
        <w:rPr>
          <w:noProof/>
        </w:rPr>
      </w:pPr>
      <w:hyperlink w:anchor="_Toc521464970" w:history="1">
        <w:r w:rsidR="001B05E6">
          <w:rPr>
            <w:rStyle w:val="a3"/>
            <w:noProof/>
          </w:rPr>
          <w:t>2.7</w:t>
        </w:r>
        <w:r w:rsidR="001B05E6">
          <w:rPr>
            <w:rStyle w:val="a3"/>
            <w:rFonts w:hint="eastAsia"/>
            <w:noProof/>
          </w:rPr>
          <w:t>尚未问决的问题</w:t>
        </w:r>
        <w:r w:rsidR="001B05E6">
          <w:rPr>
            <w:noProof/>
            <w:webHidden/>
          </w:rPr>
          <w:tab/>
        </w:r>
        <w:r>
          <w:rPr>
            <w:noProof/>
            <w:webHidden/>
          </w:rPr>
          <w:fldChar w:fldCharType="begin"/>
        </w:r>
        <w:r w:rsidR="001B05E6">
          <w:rPr>
            <w:noProof/>
            <w:webHidden/>
          </w:rPr>
          <w:instrText xml:space="preserve"> PAGEREF _Toc521464970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10"/>
        <w:tabs>
          <w:tab w:val="right" w:leader="dot" w:pos="8296"/>
        </w:tabs>
        <w:rPr>
          <w:noProof/>
        </w:rPr>
      </w:pPr>
      <w:hyperlink w:anchor="_Toc521464971" w:history="1">
        <w:r w:rsidR="001B05E6">
          <w:rPr>
            <w:rStyle w:val="a3"/>
            <w:noProof/>
          </w:rPr>
          <w:t>3</w:t>
        </w:r>
        <w:r w:rsidR="001B05E6">
          <w:rPr>
            <w:rStyle w:val="a3"/>
            <w:rFonts w:hint="eastAsia"/>
            <w:noProof/>
          </w:rPr>
          <w:t>接口设计</w:t>
        </w:r>
        <w:r w:rsidR="001B05E6">
          <w:rPr>
            <w:noProof/>
            <w:webHidden/>
          </w:rPr>
          <w:tab/>
        </w:r>
        <w:r>
          <w:rPr>
            <w:noProof/>
            <w:webHidden/>
          </w:rPr>
          <w:fldChar w:fldCharType="begin"/>
        </w:r>
        <w:r w:rsidR="001B05E6">
          <w:rPr>
            <w:noProof/>
            <w:webHidden/>
          </w:rPr>
          <w:instrText xml:space="preserve"> PAGEREF _Toc521464971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20"/>
        <w:tabs>
          <w:tab w:val="right" w:leader="dot" w:pos="8296"/>
        </w:tabs>
        <w:rPr>
          <w:noProof/>
        </w:rPr>
      </w:pPr>
      <w:hyperlink w:anchor="_Toc521464972" w:history="1">
        <w:r w:rsidR="001B05E6">
          <w:rPr>
            <w:rStyle w:val="a3"/>
            <w:noProof/>
          </w:rPr>
          <w:t>3.1</w:t>
        </w:r>
        <w:r w:rsidR="001B05E6">
          <w:rPr>
            <w:rStyle w:val="a3"/>
            <w:rFonts w:hint="eastAsia"/>
            <w:noProof/>
          </w:rPr>
          <w:t>用户接口</w:t>
        </w:r>
        <w:r w:rsidR="001B05E6">
          <w:rPr>
            <w:noProof/>
            <w:webHidden/>
          </w:rPr>
          <w:tab/>
        </w:r>
        <w:r>
          <w:rPr>
            <w:noProof/>
            <w:webHidden/>
          </w:rPr>
          <w:fldChar w:fldCharType="begin"/>
        </w:r>
        <w:r w:rsidR="001B05E6">
          <w:rPr>
            <w:noProof/>
            <w:webHidden/>
          </w:rPr>
          <w:instrText xml:space="preserve"> PAGEREF _Toc521464972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20"/>
        <w:tabs>
          <w:tab w:val="right" w:leader="dot" w:pos="8296"/>
        </w:tabs>
        <w:rPr>
          <w:noProof/>
        </w:rPr>
      </w:pPr>
      <w:hyperlink w:anchor="_Toc521464973" w:history="1">
        <w:r w:rsidR="001B05E6">
          <w:rPr>
            <w:rStyle w:val="a3"/>
            <w:noProof/>
          </w:rPr>
          <w:t>3.2</w:t>
        </w:r>
        <w:r w:rsidR="001B05E6">
          <w:rPr>
            <w:rStyle w:val="a3"/>
            <w:rFonts w:hint="eastAsia"/>
            <w:noProof/>
          </w:rPr>
          <w:t>外部接口</w:t>
        </w:r>
        <w:r w:rsidR="001B05E6">
          <w:rPr>
            <w:noProof/>
            <w:webHidden/>
          </w:rPr>
          <w:tab/>
        </w:r>
        <w:r>
          <w:rPr>
            <w:noProof/>
            <w:webHidden/>
          </w:rPr>
          <w:fldChar w:fldCharType="begin"/>
        </w:r>
        <w:r w:rsidR="001B05E6">
          <w:rPr>
            <w:noProof/>
            <w:webHidden/>
          </w:rPr>
          <w:instrText xml:space="preserve"> PAGEREF _Toc521464973 \h </w:instrText>
        </w:r>
        <w:r>
          <w:rPr>
            <w:noProof/>
            <w:webHidden/>
          </w:rPr>
        </w:r>
        <w:r>
          <w:rPr>
            <w:noProof/>
            <w:webHidden/>
          </w:rPr>
          <w:fldChar w:fldCharType="separate"/>
        </w:r>
        <w:r w:rsidR="001B05E6">
          <w:rPr>
            <w:noProof/>
            <w:webHidden/>
          </w:rPr>
          <w:t>3</w:t>
        </w:r>
        <w:r>
          <w:rPr>
            <w:noProof/>
            <w:webHidden/>
          </w:rPr>
          <w:fldChar w:fldCharType="end"/>
        </w:r>
      </w:hyperlink>
    </w:p>
    <w:p w:rsidR="001B05E6" w:rsidRDefault="00280DA9" w:rsidP="001B05E6">
      <w:pPr>
        <w:pStyle w:val="20"/>
        <w:tabs>
          <w:tab w:val="right" w:leader="dot" w:pos="8296"/>
        </w:tabs>
        <w:rPr>
          <w:noProof/>
        </w:rPr>
      </w:pPr>
      <w:hyperlink w:anchor="_Toc521464974" w:history="1">
        <w:r w:rsidR="001B05E6">
          <w:rPr>
            <w:rStyle w:val="a3"/>
            <w:noProof/>
          </w:rPr>
          <w:t>3.3</w:t>
        </w:r>
        <w:r w:rsidR="001B05E6">
          <w:rPr>
            <w:rStyle w:val="a3"/>
            <w:rFonts w:hint="eastAsia"/>
            <w:noProof/>
          </w:rPr>
          <w:t>内部接口</w:t>
        </w:r>
        <w:r w:rsidR="001B05E6">
          <w:rPr>
            <w:noProof/>
            <w:webHidden/>
          </w:rPr>
          <w:tab/>
        </w:r>
        <w:r>
          <w:rPr>
            <w:noProof/>
            <w:webHidden/>
          </w:rPr>
          <w:fldChar w:fldCharType="begin"/>
        </w:r>
        <w:r w:rsidR="001B05E6">
          <w:rPr>
            <w:noProof/>
            <w:webHidden/>
          </w:rPr>
          <w:instrText xml:space="preserve"> PAGEREF _Toc521464974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10"/>
        <w:tabs>
          <w:tab w:val="right" w:leader="dot" w:pos="8296"/>
        </w:tabs>
        <w:rPr>
          <w:noProof/>
        </w:rPr>
      </w:pPr>
      <w:hyperlink w:anchor="_Toc521464975" w:history="1">
        <w:r w:rsidR="001B05E6">
          <w:rPr>
            <w:rStyle w:val="a3"/>
            <w:noProof/>
          </w:rPr>
          <w:t>4</w:t>
        </w:r>
        <w:r w:rsidR="001B05E6">
          <w:rPr>
            <w:rStyle w:val="a3"/>
            <w:rFonts w:hint="eastAsia"/>
            <w:noProof/>
          </w:rPr>
          <w:t>运行设计</w:t>
        </w:r>
        <w:r w:rsidR="001B05E6">
          <w:rPr>
            <w:noProof/>
            <w:webHidden/>
          </w:rPr>
          <w:tab/>
        </w:r>
        <w:r>
          <w:rPr>
            <w:noProof/>
            <w:webHidden/>
          </w:rPr>
          <w:fldChar w:fldCharType="begin"/>
        </w:r>
        <w:r w:rsidR="001B05E6">
          <w:rPr>
            <w:noProof/>
            <w:webHidden/>
          </w:rPr>
          <w:instrText xml:space="preserve"> PAGEREF _Toc521464975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20"/>
        <w:tabs>
          <w:tab w:val="right" w:leader="dot" w:pos="8296"/>
        </w:tabs>
        <w:rPr>
          <w:noProof/>
        </w:rPr>
      </w:pPr>
      <w:hyperlink w:anchor="_Toc521464976" w:history="1">
        <w:r w:rsidR="001B05E6">
          <w:rPr>
            <w:rStyle w:val="a3"/>
            <w:noProof/>
          </w:rPr>
          <w:t>4.1</w:t>
        </w:r>
        <w:r w:rsidR="001B05E6">
          <w:rPr>
            <w:rStyle w:val="a3"/>
            <w:rFonts w:hint="eastAsia"/>
            <w:noProof/>
          </w:rPr>
          <w:t>运行模块组合</w:t>
        </w:r>
        <w:r w:rsidR="001B05E6">
          <w:rPr>
            <w:noProof/>
            <w:webHidden/>
          </w:rPr>
          <w:tab/>
        </w:r>
        <w:r>
          <w:rPr>
            <w:noProof/>
            <w:webHidden/>
          </w:rPr>
          <w:fldChar w:fldCharType="begin"/>
        </w:r>
        <w:r w:rsidR="001B05E6">
          <w:rPr>
            <w:noProof/>
            <w:webHidden/>
          </w:rPr>
          <w:instrText xml:space="preserve"> PAGEREF _Toc521464976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20"/>
        <w:tabs>
          <w:tab w:val="right" w:leader="dot" w:pos="8296"/>
        </w:tabs>
        <w:rPr>
          <w:noProof/>
        </w:rPr>
      </w:pPr>
      <w:hyperlink w:anchor="_Toc521464977" w:history="1">
        <w:r w:rsidR="001B05E6">
          <w:rPr>
            <w:rStyle w:val="a3"/>
            <w:noProof/>
          </w:rPr>
          <w:t>4.2</w:t>
        </w:r>
        <w:r w:rsidR="001B05E6">
          <w:rPr>
            <w:rStyle w:val="a3"/>
            <w:rFonts w:hint="eastAsia"/>
            <w:noProof/>
          </w:rPr>
          <w:t>运行控制</w:t>
        </w:r>
        <w:r w:rsidR="001B05E6">
          <w:rPr>
            <w:noProof/>
            <w:webHidden/>
          </w:rPr>
          <w:tab/>
        </w:r>
        <w:r>
          <w:rPr>
            <w:noProof/>
            <w:webHidden/>
          </w:rPr>
          <w:fldChar w:fldCharType="begin"/>
        </w:r>
        <w:r w:rsidR="001B05E6">
          <w:rPr>
            <w:noProof/>
            <w:webHidden/>
          </w:rPr>
          <w:instrText xml:space="preserve"> PAGEREF _Toc521464977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20"/>
        <w:tabs>
          <w:tab w:val="right" w:leader="dot" w:pos="8296"/>
        </w:tabs>
        <w:rPr>
          <w:noProof/>
        </w:rPr>
      </w:pPr>
      <w:hyperlink w:anchor="_Toc521464978" w:history="1">
        <w:r w:rsidR="001B05E6">
          <w:rPr>
            <w:rStyle w:val="a3"/>
            <w:noProof/>
          </w:rPr>
          <w:t>4.3</w:t>
        </w:r>
        <w:r w:rsidR="001B05E6">
          <w:rPr>
            <w:rStyle w:val="a3"/>
            <w:rFonts w:hint="eastAsia"/>
            <w:noProof/>
          </w:rPr>
          <w:t>运行时间</w:t>
        </w:r>
        <w:r w:rsidR="001B05E6">
          <w:rPr>
            <w:noProof/>
            <w:webHidden/>
          </w:rPr>
          <w:tab/>
        </w:r>
        <w:r>
          <w:rPr>
            <w:noProof/>
            <w:webHidden/>
          </w:rPr>
          <w:fldChar w:fldCharType="begin"/>
        </w:r>
        <w:r w:rsidR="001B05E6">
          <w:rPr>
            <w:noProof/>
            <w:webHidden/>
          </w:rPr>
          <w:instrText xml:space="preserve"> PAGEREF _Toc521464978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10"/>
        <w:tabs>
          <w:tab w:val="right" w:leader="dot" w:pos="8296"/>
        </w:tabs>
        <w:rPr>
          <w:noProof/>
        </w:rPr>
      </w:pPr>
      <w:hyperlink w:anchor="_Toc521464979" w:history="1">
        <w:r w:rsidR="001B05E6">
          <w:rPr>
            <w:rStyle w:val="a3"/>
            <w:noProof/>
          </w:rPr>
          <w:t>5</w:t>
        </w:r>
        <w:r w:rsidR="001B05E6">
          <w:rPr>
            <w:rStyle w:val="a3"/>
            <w:rFonts w:hint="eastAsia"/>
            <w:noProof/>
          </w:rPr>
          <w:t>系统数据结构设计</w:t>
        </w:r>
        <w:r w:rsidR="001B05E6">
          <w:rPr>
            <w:noProof/>
            <w:webHidden/>
          </w:rPr>
          <w:tab/>
        </w:r>
        <w:r>
          <w:rPr>
            <w:noProof/>
            <w:webHidden/>
          </w:rPr>
          <w:fldChar w:fldCharType="begin"/>
        </w:r>
        <w:r w:rsidR="001B05E6">
          <w:rPr>
            <w:noProof/>
            <w:webHidden/>
          </w:rPr>
          <w:instrText xml:space="preserve"> PAGEREF _Toc521464979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20"/>
        <w:tabs>
          <w:tab w:val="right" w:leader="dot" w:pos="8296"/>
        </w:tabs>
        <w:rPr>
          <w:noProof/>
        </w:rPr>
      </w:pPr>
      <w:hyperlink w:anchor="_Toc521464980" w:history="1">
        <w:r w:rsidR="001B05E6">
          <w:rPr>
            <w:rStyle w:val="a3"/>
            <w:noProof/>
          </w:rPr>
          <w:t>5.1</w:t>
        </w:r>
        <w:r w:rsidR="001B05E6">
          <w:rPr>
            <w:rStyle w:val="a3"/>
            <w:rFonts w:hint="eastAsia"/>
            <w:noProof/>
          </w:rPr>
          <w:t>逻辑结构设计要点</w:t>
        </w:r>
        <w:r w:rsidR="001B05E6">
          <w:rPr>
            <w:noProof/>
            <w:webHidden/>
          </w:rPr>
          <w:tab/>
        </w:r>
        <w:r>
          <w:rPr>
            <w:noProof/>
            <w:webHidden/>
          </w:rPr>
          <w:fldChar w:fldCharType="begin"/>
        </w:r>
        <w:r w:rsidR="001B05E6">
          <w:rPr>
            <w:noProof/>
            <w:webHidden/>
          </w:rPr>
          <w:instrText xml:space="preserve"> PAGEREF _Toc521464980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20"/>
        <w:tabs>
          <w:tab w:val="right" w:leader="dot" w:pos="8296"/>
        </w:tabs>
        <w:rPr>
          <w:noProof/>
        </w:rPr>
      </w:pPr>
      <w:hyperlink w:anchor="_Toc521464981" w:history="1">
        <w:r w:rsidR="001B05E6">
          <w:rPr>
            <w:rStyle w:val="a3"/>
            <w:noProof/>
          </w:rPr>
          <w:t>5.2</w:t>
        </w:r>
        <w:r w:rsidR="001B05E6">
          <w:rPr>
            <w:rStyle w:val="a3"/>
            <w:rFonts w:hint="eastAsia"/>
            <w:noProof/>
          </w:rPr>
          <w:t>物理结构设计要点</w:t>
        </w:r>
        <w:r w:rsidR="001B05E6">
          <w:rPr>
            <w:noProof/>
            <w:webHidden/>
          </w:rPr>
          <w:tab/>
        </w:r>
        <w:r>
          <w:rPr>
            <w:noProof/>
            <w:webHidden/>
          </w:rPr>
          <w:fldChar w:fldCharType="begin"/>
        </w:r>
        <w:r w:rsidR="001B05E6">
          <w:rPr>
            <w:noProof/>
            <w:webHidden/>
          </w:rPr>
          <w:instrText xml:space="preserve"> PAGEREF _Toc521464981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20"/>
        <w:tabs>
          <w:tab w:val="right" w:leader="dot" w:pos="8296"/>
        </w:tabs>
        <w:rPr>
          <w:noProof/>
        </w:rPr>
      </w:pPr>
      <w:hyperlink w:anchor="_Toc521464982" w:history="1">
        <w:r w:rsidR="001B05E6">
          <w:rPr>
            <w:rStyle w:val="a3"/>
            <w:noProof/>
          </w:rPr>
          <w:t>5.3</w:t>
        </w:r>
        <w:r w:rsidR="001B05E6">
          <w:rPr>
            <w:rStyle w:val="a3"/>
            <w:rFonts w:hint="eastAsia"/>
            <w:noProof/>
          </w:rPr>
          <w:t>数据结构与程序的关系</w:t>
        </w:r>
        <w:r w:rsidR="001B05E6">
          <w:rPr>
            <w:noProof/>
            <w:webHidden/>
          </w:rPr>
          <w:tab/>
        </w:r>
        <w:r>
          <w:rPr>
            <w:noProof/>
            <w:webHidden/>
          </w:rPr>
          <w:fldChar w:fldCharType="begin"/>
        </w:r>
        <w:r w:rsidR="001B05E6">
          <w:rPr>
            <w:noProof/>
            <w:webHidden/>
          </w:rPr>
          <w:instrText xml:space="preserve"> PAGEREF _Toc521464982 \h </w:instrText>
        </w:r>
        <w:r>
          <w:rPr>
            <w:noProof/>
            <w:webHidden/>
          </w:rPr>
        </w:r>
        <w:r>
          <w:rPr>
            <w:noProof/>
            <w:webHidden/>
          </w:rPr>
          <w:fldChar w:fldCharType="separate"/>
        </w:r>
        <w:r w:rsidR="001B05E6">
          <w:rPr>
            <w:noProof/>
            <w:webHidden/>
          </w:rPr>
          <w:t>4</w:t>
        </w:r>
        <w:r>
          <w:rPr>
            <w:noProof/>
            <w:webHidden/>
          </w:rPr>
          <w:fldChar w:fldCharType="end"/>
        </w:r>
      </w:hyperlink>
    </w:p>
    <w:p w:rsidR="001B05E6" w:rsidRDefault="00280DA9" w:rsidP="001B05E6">
      <w:pPr>
        <w:pStyle w:val="10"/>
        <w:tabs>
          <w:tab w:val="right" w:leader="dot" w:pos="8296"/>
        </w:tabs>
        <w:rPr>
          <w:noProof/>
        </w:rPr>
      </w:pPr>
      <w:hyperlink w:anchor="_Toc521464983" w:history="1">
        <w:r w:rsidR="001B05E6">
          <w:rPr>
            <w:rStyle w:val="a3"/>
            <w:noProof/>
          </w:rPr>
          <w:t>6</w:t>
        </w:r>
        <w:r w:rsidR="001B05E6">
          <w:rPr>
            <w:rStyle w:val="a3"/>
            <w:rFonts w:hint="eastAsia"/>
            <w:noProof/>
          </w:rPr>
          <w:t>系统出错处理设计</w:t>
        </w:r>
        <w:r w:rsidR="001B05E6">
          <w:rPr>
            <w:noProof/>
            <w:webHidden/>
          </w:rPr>
          <w:tab/>
        </w:r>
        <w:r>
          <w:rPr>
            <w:noProof/>
            <w:webHidden/>
          </w:rPr>
          <w:fldChar w:fldCharType="begin"/>
        </w:r>
        <w:r w:rsidR="001B05E6">
          <w:rPr>
            <w:noProof/>
            <w:webHidden/>
          </w:rPr>
          <w:instrText xml:space="preserve"> PAGEREF _Toc521464983 \h </w:instrText>
        </w:r>
        <w:r>
          <w:rPr>
            <w:noProof/>
            <w:webHidden/>
          </w:rPr>
        </w:r>
        <w:r>
          <w:rPr>
            <w:noProof/>
            <w:webHidden/>
          </w:rPr>
          <w:fldChar w:fldCharType="separate"/>
        </w:r>
        <w:r w:rsidR="001B05E6">
          <w:rPr>
            <w:noProof/>
            <w:webHidden/>
          </w:rPr>
          <w:t>5</w:t>
        </w:r>
        <w:r>
          <w:rPr>
            <w:noProof/>
            <w:webHidden/>
          </w:rPr>
          <w:fldChar w:fldCharType="end"/>
        </w:r>
      </w:hyperlink>
    </w:p>
    <w:p w:rsidR="001B05E6" w:rsidRDefault="00280DA9" w:rsidP="001B05E6">
      <w:pPr>
        <w:pStyle w:val="20"/>
        <w:tabs>
          <w:tab w:val="right" w:leader="dot" w:pos="8296"/>
        </w:tabs>
        <w:rPr>
          <w:noProof/>
        </w:rPr>
      </w:pPr>
      <w:hyperlink w:anchor="_Toc521464984" w:history="1">
        <w:r w:rsidR="001B05E6">
          <w:rPr>
            <w:rStyle w:val="a3"/>
            <w:noProof/>
          </w:rPr>
          <w:t>6.1</w:t>
        </w:r>
        <w:r w:rsidR="001B05E6">
          <w:rPr>
            <w:rStyle w:val="a3"/>
            <w:rFonts w:hint="eastAsia"/>
            <w:noProof/>
          </w:rPr>
          <w:t>出错信息</w:t>
        </w:r>
        <w:r w:rsidR="001B05E6">
          <w:rPr>
            <w:noProof/>
            <w:webHidden/>
          </w:rPr>
          <w:tab/>
        </w:r>
        <w:r>
          <w:rPr>
            <w:noProof/>
            <w:webHidden/>
          </w:rPr>
          <w:fldChar w:fldCharType="begin"/>
        </w:r>
        <w:r w:rsidR="001B05E6">
          <w:rPr>
            <w:noProof/>
            <w:webHidden/>
          </w:rPr>
          <w:instrText xml:space="preserve"> PAGEREF _Toc521464984 \h </w:instrText>
        </w:r>
        <w:r>
          <w:rPr>
            <w:noProof/>
            <w:webHidden/>
          </w:rPr>
        </w:r>
        <w:r>
          <w:rPr>
            <w:noProof/>
            <w:webHidden/>
          </w:rPr>
          <w:fldChar w:fldCharType="separate"/>
        </w:r>
        <w:r w:rsidR="001B05E6">
          <w:rPr>
            <w:noProof/>
            <w:webHidden/>
          </w:rPr>
          <w:t>5</w:t>
        </w:r>
        <w:r>
          <w:rPr>
            <w:noProof/>
            <w:webHidden/>
          </w:rPr>
          <w:fldChar w:fldCharType="end"/>
        </w:r>
      </w:hyperlink>
    </w:p>
    <w:p w:rsidR="001B05E6" w:rsidRDefault="00280DA9" w:rsidP="001B05E6">
      <w:pPr>
        <w:pStyle w:val="20"/>
        <w:tabs>
          <w:tab w:val="right" w:leader="dot" w:pos="8296"/>
        </w:tabs>
        <w:rPr>
          <w:noProof/>
        </w:rPr>
      </w:pPr>
      <w:hyperlink w:anchor="_Toc521464985" w:history="1">
        <w:r w:rsidR="001B05E6">
          <w:rPr>
            <w:rStyle w:val="a3"/>
            <w:noProof/>
          </w:rPr>
          <w:t>6.2</w:t>
        </w:r>
        <w:r w:rsidR="001B05E6">
          <w:rPr>
            <w:rStyle w:val="a3"/>
            <w:rFonts w:hint="eastAsia"/>
            <w:noProof/>
          </w:rPr>
          <w:t>补救措施</w:t>
        </w:r>
        <w:r w:rsidR="001B05E6">
          <w:rPr>
            <w:noProof/>
            <w:webHidden/>
          </w:rPr>
          <w:tab/>
        </w:r>
        <w:r>
          <w:rPr>
            <w:noProof/>
            <w:webHidden/>
          </w:rPr>
          <w:fldChar w:fldCharType="begin"/>
        </w:r>
        <w:r w:rsidR="001B05E6">
          <w:rPr>
            <w:noProof/>
            <w:webHidden/>
          </w:rPr>
          <w:instrText xml:space="preserve"> PAGEREF _Toc521464985 \h </w:instrText>
        </w:r>
        <w:r>
          <w:rPr>
            <w:noProof/>
            <w:webHidden/>
          </w:rPr>
        </w:r>
        <w:r>
          <w:rPr>
            <w:noProof/>
            <w:webHidden/>
          </w:rPr>
          <w:fldChar w:fldCharType="separate"/>
        </w:r>
        <w:r w:rsidR="001B05E6">
          <w:rPr>
            <w:noProof/>
            <w:webHidden/>
          </w:rPr>
          <w:t>5</w:t>
        </w:r>
        <w:r>
          <w:rPr>
            <w:noProof/>
            <w:webHidden/>
          </w:rPr>
          <w:fldChar w:fldCharType="end"/>
        </w:r>
      </w:hyperlink>
    </w:p>
    <w:p w:rsidR="001B05E6" w:rsidRDefault="00280DA9" w:rsidP="001B05E6">
      <w:pPr>
        <w:pStyle w:val="20"/>
        <w:tabs>
          <w:tab w:val="right" w:leader="dot" w:pos="8296"/>
        </w:tabs>
        <w:rPr>
          <w:noProof/>
        </w:rPr>
      </w:pPr>
      <w:hyperlink w:anchor="_Toc521464986" w:history="1">
        <w:r w:rsidR="001B05E6">
          <w:rPr>
            <w:rStyle w:val="a3"/>
            <w:noProof/>
          </w:rPr>
          <w:t>6.3</w:t>
        </w:r>
        <w:r w:rsidR="001B05E6">
          <w:rPr>
            <w:rStyle w:val="a3"/>
            <w:rFonts w:hint="eastAsia"/>
            <w:noProof/>
          </w:rPr>
          <w:t>系统维护设计</w:t>
        </w:r>
        <w:r w:rsidR="001B05E6">
          <w:rPr>
            <w:noProof/>
            <w:webHidden/>
          </w:rPr>
          <w:tab/>
        </w:r>
        <w:r>
          <w:rPr>
            <w:noProof/>
            <w:webHidden/>
          </w:rPr>
          <w:fldChar w:fldCharType="begin"/>
        </w:r>
        <w:r w:rsidR="001B05E6">
          <w:rPr>
            <w:noProof/>
            <w:webHidden/>
          </w:rPr>
          <w:instrText xml:space="preserve"> PAGEREF _Toc521464986 \h </w:instrText>
        </w:r>
        <w:r>
          <w:rPr>
            <w:noProof/>
            <w:webHidden/>
          </w:rPr>
        </w:r>
        <w:r>
          <w:rPr>
            <w:noProof/>
            <w:webHidden/>
          </w:rPr>
          <w:fldChar w:fldCharType="separate"/>
        </w:r>
        <w:r w:rsidR="001B05E6">
          <w:rPr>
            <w:noProof/>
            <w:webHidden/>
          </w:rPr>
          <w:t>5</w:t>
        </w:r>
        <w:r>
          <w:rPr>
            <w:noProof/>
            <w:webHidden/>
          </w:rPr>
          <w:fldChar w:fldCharType="end"/>
        </w:r>
      </w:hyperlink>
    </w:p>
    <w:p w:rsidR="001B05E6" w:rsidRDefault="00280DA9" w:rsidP="001B05E6">
      <w:pPr>
        <w:jc w:val="center"/>
        <w:rPr>
          <w:b/>
          <w:bCs/>
          <w:sz w:val="44"/>
        </w:rPr>
        <w:sectPr w:rsidR="001B05E6">
          <w:pgSz w:w="11906" w:h="16838"/>
          <w:pgMar w:top="1440" w:right="1800" w:bottom="1440" w:left="1800" w:header="851" w:footer="992" w:gutter="0"/>
          <w:cols w:space="425"/>
          <w:docGrid w:type="lines" w:linePitch="312"/>
        </w:sectPr>
      </w:pPr>
      <w:r>
        <w:rPr>
          <w:b/>
          <w:bCs/>
          <w:sz w:val="44"/>
        </w:rPr>
        <w:fldChar w:fldCharType="end"/>
      </w:r>
    </w:p>
    <w:p w:rsidR="001B05E6" w:rsidRDefault="001B05E6" w:rsidP="001B05E6">
      <w:pPr>
        <w:jc w:val="center"/>
        <w:rPr>
          <w:b/>
          <w:bCs/>
          <w:sz w:val="44"/>
        </w:rPr>
      </w:pPr>
      <w:r>
        <w:rPr>
          <w:rFonts w:hint="eastAsia"/>
          <w:b/>
          <w:bCs/>
          <w:sz w:val="44"/>
        </w:rPr>
        <w:lastRenderedPageBreak/>
        <w:t>概要设计说明书</w:t>
      </w:r>
    </w:p>
    <w:p w:rsidR="001B05E6" w:rsidRDefault="001B05E6" w:rsidP="001B05E6">
      <w:pPr>
        <w:pStyle w:val="1"/>
      </w:pPr>
      <w:bookmarkStart w:id="0" w:name="_Toc521464958"/>
      <w:r>
        <w:rPr>
          <w:rFonts w:hint="eastAsia"/>
        </w:rPr>
        <w:t>1</w:t>
      </w:r>
      <w:r>
        <w:rPr>
          <w:rFonts w:hint="eastAsia"/>
        </w:rPr>
        <w:t>引言</w:t>
      </w:r>
      <w:bookmarkEnd w:id="0"/>
    </w:p>
    <w:p w:rsidR="001B05E6" w:rsidRDefault="001B05E6" w:rsidP="001B05E6">
      <w:pPr>
        <w:pStyle w:val="2"/>
      </w:pPr>
      <w:bookmarkStart w:id="1" w:name="_Toc521464959"/>
      <w:r>
        <w:rPr>
          <w:rFonts w:hint="eastAsia"/>
        </w:rPr>
        <w:t>1.1</w:t>
      </w:r>
      <w:r>
        <w:rPr>
          <w:rFonts w:hint="eastAsia"/>
        </w:rPr>
        <w:t>编写目的</w:t>
      </w:r>
      <w:bookmarkEnd w:id="1"/>
    </w:p>
    <w:p w:rsidR="001B05E6" w:rsidRDefault="001B05E6" w:rsidP="001B05E6">
      <w:pPr>
        <w:ind w:firstLine="420"/>
      </w:pPr>
      <w:r>
        <w:rPr>
          <w:rFonts w:hint="eastAsia"/>
        </w:rPr>
        <w:t>这篇概要设计说明书是在遵循软件工程思想的基础上，定义了该网站的整体结构、各个功能模块和数据结构，为后续开发做好了准备。</w:t>
      </w:r>
    </w:p>
    <w:p w:rsidR="001B05E6" w:rsidRPr="004D37BD" w:rsidRDefault="001B05E6" w:rsidP="001B05E6">
      <w:pPr>
        <w:ind w:firstLine="420"/>
      </w:pPr>
      <w:r>
        <w:rPr>
          <w:rFonts w:hint="eastAsia"/>
        </w:rPr>
        <w:t>预期读者为全组开发人员。</w:t>
      </w:r>
    </w:p>
    <w:p w:rsidR="001B05E6" w:rsidRDefault="001B05E6" w:rsidP="001B05E6">
      <w:pPr>
        <w:pStyle w:val="2"/>
      </w:pPr>
      <w:bookmarkStart w:id="2" w:name="_Toc521464960"/>
      <w:r>
        <w:rPr>
          <w:rFonts w:hint="eastAsia"/>
        </w:rPr>
        <w:t>1.2</w:t>
      </w:r>
      <w:r>
        <w:rPr>
          <w:rFonts w:hint="eastAsia"/>
        </w:rPr>
        <w:t>背景</w:t>
      </w:r>
      <w:bookmarkEnd w:id="2"/>
    </w:p>
    <w:p w:rsidR="001B05E6" w:rsidRDefault="001B05E6" w:rsidP="001B05E6">
      <w:pPr>
        <w:numPr>
          <w:ilvl w:val="0"/>
          <w:numId w:val="1"/>
        </w:numPr>
      </w:pPr>
      <w:r>
        <w:rPr>
          <w:rFonts w:hint="eastAsia"/>
        </w:rPr>
        <w:t>待开发软件系统的名称；</w:t>
      </w:r>
    </w:p>
    <w:p w:rsidR="001B05E6" w:rsidRDefault="001B05E6" w:rsidP="001B05E6">
      <w:pPr>
        <w:ind w:left="570"/>
      </w:pPr>
      <w:r>
        <w:rPr>
          <w:rFonts w:hint="eastAsia"/>
        </w:rPr>
        <w:t>《软件工程实践课程》网站。</w:t>
      </w:r>
    </w:p>
    <w:p w:rsidR="001B05E6" w:rsidRDefault="001B05E6" w:rsidP="001B05E6">
      <w:pPr>
        <w:numPr>
          <w:ilvl w:val="0"/>
          <w:numId w:val="1"/>
        </w:numPr>
      </w:pPr>
      <w:r>
        <w:rPr>
          <w:rFonts w:hint="eastAsia"/>
        </w:rPr>
        <w:t>列出此项目的任务提出者、开发者、用户以及将运行该软件的计算站（中心）。</w:t>
      </w:r>
    </w:p>
    <w:p w:rsidR="001B05E6" w:rsidRDefault="001B05E6" w:rsidP="001B05E6">
      <w:pPr>
        <w:ind w:left="570"/>
      </w:pPr>
      <w:r>
        <w:rPr>
          <w:rFonts w:hint="eastAsia"/>
        </w:rPr>
        <w:t>任务提出者：薛静锋老师。</w:t>
      </w:r>
    </w:p>
    <w:p w:rsidR="001B05E6" w:rsidRDefault="001B05E6" w:rsidP="001B05E6">
      <w:pPr>
        <w:ind w:left="570"/>
      </w:pPr>
      <w:r>
        <w:rPr>
          <w:rFonts w:hint="eastAsia"/>
        </w:rPr>
        <w:t>开发者：</w:t>
      </w:r>
      <w:r>
        <w:rPr>
          <w:rFonts w:hint="eastAsia"/>
        </w:rPr>
        <w:t>Dream Killer</w:t>
      </w:r>
      <w:r>
        <w:rPr>
          <w:rFonts w:hint="eastAsia"/>
        </w:rPr>
        <w:t>小组所有成员。</w:t>
      </w:r>
    </w:p>
    <w:p w:rsidR="001B05E6" w:rsidRDefault="001B05E6" w:rsidP="001B05E6">
      <w:pPr>
        <w:ind w:left="570"/>
      </w:pPr>
      <w:r>
        <w:rPr>
          <w:rFonts w:hint="eastAsia"/>
        </w:rPr>
        <w:t>用户：上《实用软件工程实践》的学生和教授该课程的老师。</w:t>
      </w:r>
    </w:p>
    <w:p w:rsidR="001B05E6" w:rsidRPr="009A70D5" w:rsidRDefault="001B05E6" w:rsidP="001B05E6">
      <w:pPr>
        <w:ind w:left="570"/>
      </w:pPr>
      <w:r>
        <w:rPr>
          <w:rFonts w:hint="eastAsia"/>
        </w:rPr>
        <w:t>运行该软件的计算站：北京理工大学。</w:t>
      </w:r>
    </w:p>
    <w:p w:rsidR="001B05E6" w:rsidRDefault="001B05E6" w:rsidP="001B05E6">
      <w:pPr>
        <w:pStyle w:val="2"/>
      </w:pPr>
      <w:bookmarkStart w:id="3" w:name="_Toc521464961"/>
      <w:r>
        <w:rPr>
          <w:rFonts w:hint="eastAsia"/>
        </w:rPr>
        <w:t>1.3</w:t>
      </w:r>
      <w:r>
        <w:rPr>
          <w:rFonts w:hint="eastAsia"/>
        </w:rPr>
        <w:t>定义</w:t>
      </w:r>
      <w:bookmarkEnd w:id="3"/>
    </w:p>
    <w:p w:rsidR="001B05E6" w:rsidRDefault="001B05E6" w:rsidP="001B05E6">
      <w:pPr>
        <w:pStyle w:val="2"/>
      </w:pPr>
      <w:bookmarkStart w:id="4" w:name="_Toc521464962"/>
      <w:r>
        <w:rPr>
          <w:rFonts w:hint="eastAsia"/>
        </w:rPr>
        <w:t>1.4</w:t>
      </w:r>
      <w:r>
        <w:rPr>
          <w:rFonts w:hint="eastAsia"/>
        </w:rPr>
        <w:t>参考资料</w:t>
      </w:r>
      <w:bookmarkEnd w:id="4"/>
    </w:p>
    <w:p w:rsidR="001B05E6" w:rsidRDefault="001B05E6" w:rsidP="001B05E6">
      <w:r>
        <w:rPr>
          <w:rFonts w:hint="eastAsia"/>
        </w:rPr>
        <w:t>[1]</w:t>
      </w:r>
      <w:r w:rsidRPr="009A70D5">
        <w:rPr>
          <w:rFonts w:hint="eastAsia"/>
        </w:rPr>
        <w:t xml:space="preserve"> GB-T-8567-2006</w:t>
      </w:r>
      <w:r w:rsidRPr="009A70D5">
        <w:rPr>
          <w:rFonts w:hint="eastAsia"/>
        </w:rPr>
        <w:t>计算机软件文档编制规范</w:t>
      </w:r>
    </w:p>
    <w:p w:rsidR="001B05E6" w:rsidRPr="009A70D5" w:rsidRDefault="001B05E6" w:rsidP="001B05E6">
      <w:r>
        <w:rPr>
          <w:rFonts w:hint="eastAsia"/>
        </w:rPr>
        <w:t>[2]</w:t>
      </w:r>
      <w:r>
        <w:rPr>
          <w:rFonts w:hint="eastAsia"/>
        </w:rPr>
        <w:t>《软件工程——方法与实践》电子工业出版社</w:t>
      </w:r>
    </w:p>
    <w:p w:rsidR="001B05E6" w:rsidRDefault="001B05E6" w:rsidP="001B05E6">
      <w:pPr>
        <w:pStyle w:val="1"/>
      </w:pPr>
      <w:bookmarkStart w:id="5" w:name="_Toc521464963"/>
      <w:r>
        <w:rPr>
          <w:rFonts w:hint="eastAsia"/>
        </w:rPr>
        <w:t>2</w:t>
      </w:r>
      <w:r>
        <w:rPr>
          <w:rFonts w:hint="eastAsia"/>
        </w:rPr>
        <w:t>总体设计</w:t>
      </w:r>
      <w:bookmarkEnd w:id="5"/>
    </w:p>
    <w:p w:rsidR="001B05E6" w:rsidRDefault="001B05E6" w:rsidP="001B05E6">
      <w:pPr>
        <w:pStyle w:val="2"/>
      </w:pPr>
      <w:bookmarkStart w:id="6" w:name="_Toc521464964"/>
      <w:r>
        <w:rPr>
          <w:rFonts w:hint="eastAsia"/>
        </w:rPr>
        <w:t>2.1</w:t>
      </w:r>
      <w:r>
        <w:rPr>
          <w:rFonts w:hint="eastAsia"/>
        </w:rPr>
        <w:t>需求规定</w:t>
      </w:r>
      <w:bookmarkEnd w:id="6"/>
    </w:p>
    <w:p w:rsidR="001B05E6" w:rsidRDefault="001B05E6" w:rsidP="001B05E6">
      <w:pPr>
        <w:ind w:firstLine="420"/>
      </w:pPr>
      <w:r>
        <w:rPr>
          <w:rFonts w:hint="eastAsia"/>
        </w:rPr>
        <w:t>说明对本系统的主要的输入输出项目、处理的功能性能要求，详细的说明可参见附录</w:t>
      </w:r>
      <w:r>
        <w:rPr>
          <w:rFonts w:hint="eastAsia"/>
        </w:rPr>
        <w:t>C</w:t>
      </w:r>
      <w:r>
        <w:rPr>
          <w:rFonts w:hint="eastAsia"/>
        </w:rPr>
        <w:t>。</w:t>
      </w:r>
    </w:p>
    <w:tbl>
      <w:tblPr>
        <w:tblStyle w:val="-1"/>
        <w:tblW w:w="0" w:type="auto"/>
        <w:tblLook w:val="04A0"/>
      </w:tblPr>
      <w:tblGrid>
        <w:gridCol w:w="2840"/>
        <w:gridCol w:w="2841"/>
        <w:gridCol w:w="2841"/>
      </w:tblGrid>
      <w:tr w:rsidR="001B05E6" w:rsidTr="001B05E6">
        <w:trPr>
          <w:cnfStyle w:val="100000000000"/>
        </w:trPr>
        <w:tc>
          <w:tcPr>
            <w:cnfStyle w:val="001000000000"/>
            <w:tcW w:w="2840" w:type="dxa"/>
          </w:tcPr>
          <w:p w:rsidR="001B05E6" w:rsidRDefault="001B05E6" w:rsidP="001B05E6">
            <w:r>
              <w:rPr>
                <w:rFonts w:hint="eastAsia"/>
              </w:rPr>
              <w:t>系统模块</w:t>
            </w:r>
          </w:p>
        </w:tc>
        <w:tc>
          <w:tcPr>
            <w:tcW w:w="2841" w:type="dxa"/>
          </w:tcPr>
          <w:p w:rsidR="001B05E6" w:rsidRDefault="001B05E6" w:rsidP="001B05E6">
            <w:pPr>
              <w:cnfStyle w:val="100000000000"/>
            </w:pPr>
            <w:r>
              <w:rPr>
                <w:rFonts w:hint="eastAsia"/>
              </w:rPr>
              <w:t>子系统模块</w:t>
            </w:r>
          </w:p>
        </w:tc>
        <w:tc>
          <w:tcPr>
            <w:tcW w:w="2841" w:type="dxa"/>
          </w:tcPr>
          <w:p w:rsidR="001B05E6" w:rsidRDefault="001B05E6" w:rsidP="001B05E6">
            <w:pPr>
              <w:cnfStyle w:val="100000000000"/>
            </w:pPr>
            <w:r>
              <w:rPr>
                <w:rFonts w:hint="eastAsia"/>
              </w:rPr>
              <w:t>功能</w:t>
            </w:r>
          </w:p>
        </w:tc>
      </w:tr>
      <w:tr w:rsidR="001B05E6" w:rsidTr="001B05E6">
        <w:trPr>
          <w:cnfStyle w:val="000000100000"/>
        </w:trPr>
        <w:tc>
          <w:tcPr>
            <w:cnfStyle w:val="001000000000"/>
            <w:tcW w:w="2840" w:type="dxa"/>
            <w:vMerge w:val="restart"/>
          </w:tcPr>
          <w:p w:rsidR="001B05E6" w:rsidRPr="001B05E6" w:rsidRDefault="001B05E6" w:rsidP="001B05E6">
            <w:pPr>
              <w:rPr>
                <w:b w:val="0"/>
              </w:rPr>
            </w:pPr>
            <w:r w:rsidRPr="001B05E6">
              <w:rPr>
                <w:rFonts w:hint="eastAsia"/>
                <w:b w:val="0"/>
              </w:rPr>
              <w:t>公有模块</w:t>
            </w:r>
          </w:p>
        </w:tc>
        <w:tc>
          <w:tcPr>
            <w:tcW w:w="2841" w:type="dxa"/>
          </w:tcPr>
          <w:p w:rsidR="001B05E6" w:rsidRDefault="001B05E6" w:rsidP="001B05E6">
            <w:pPr>
              <w:cnfStyle w:val="000000100000"/>
            </w:pPr>
            <w:r>
              <w:rPr>
                <w:rFonts w:hint="eastAsia"/>
              </w:rPr>
              <w:t>登陆退出</w:t>
            </w:r>
          </w:p>
        </w:tc>
        <w:tc>
          <w:tcPr>
            <w:tcW w:w="2841" w:type="dxa"/>
          </w:tcPr>
          <w:p w:rsidR="001B05E6" w:rsidRDefault="001B05E6" w:rsidP="001B05E6">
            <w:pPr>
              <w:cnfStyle w:val="000000100000"/>
            </w:pPr>
            <w:r>
              <w:rPr>
                <w:rFonts w:hint="eastAsia"/>
              </w:rPr>
              <w:t>处理用户登陆退出操作</w:t>
            </w:r>
          </w:p>
        </w:tc>
      </w:tr>
      <w:tr w:rsidR="001B05E6" w:rsidTr="001B05E6">
        <w:trPr>
          <w:cnfStyle w:val="000000010000"/>
        </w:trPr>
        <w:tc>
          <w:tcPr>
            <w:cnfStyle w:val="001000000000"/>
            <w:tcW w:w="2840" w:type="dxa"/>
            <w:vMerge/>
          </w:tcPr>
          <w:p w:rsidR="001B05E6" w:rsidRPr="001B05E6" w:rsidRDefault="001B05E6" w:rsidP="001B05E6"/>
        </w:tc>
        <w:tc>
          <w:tcPr>
            <w:tcW w:w="2841" w:type="dxa"/>
          </w:tcPr>
          <w:p w:rsidR="001B05E6" w:rsidRDefault="00675CC3" w:rsidP="001B05E6">
            <w:pPr>
              <w:cnfStyle w:val="000000010000"/>
            </w:pPr>
            <w:r>
              <w:rPr>
                <w:rFonts w:hint="eastAsia"/>
              </w:rPr>
              <w:t>修改密码</w:t>
            </w:r>
          </w:p>
        </w:tc>
        <w:tc>
          <w:tcPr>
            <w:tcW w:w="2841" w:type="dxa"/>
          </w:tcPr>
          <w:p w:rsidR="001B05E6" w:rsidRDefault="00675CC3" w:rsidP="001B05E6">
            <w:pPr>
              <w:cnfStyle w:val="000000010000"/>
            </w:pPr>
            <w:r>
              <w:rPr>
                <w:rFonts w:hint="eastAsia"/>
              </w:rPr>
              <w:t>可以修改个人密码</w:t>
            </w:r>
          </w:p>
        </w:tc>
      </w:tr>
      <w:tr w:rsidR="002C68BD" w:rsidTr="001B05E6">
        <w:trPr>
          <w:cnfStyle w:val="000000100000"/>
        </w:trPr>
        <w:tc>
          <w:tcPr>
            <w:cnfStyle w:val="001000000000"/>
            <w:tcW w:w="2840" w:type="dxa"/>
            <w:vMerge w:val="restart"/>
          </w:tcPr>
          <w:p w:rsidR="002C68BD" w:rsidRPr="007A3BA3" w:rsidRDefault="002C68BD" w:rsidP="001B05E6">
            <w:pPr>
              <w:rPr>
                <w:b w:val="0"/>
              </w:rPr>
            </w:pPr>
            <w:r w:rsidRPr="007A3BA3">
              <w:rPr>
                <w:rFonts w:hint="eastAsia"/>
                <w:b w:val="0"/>
              </w:rPr>
              <w:t>学生模块</w:t>
            </w:r>
          </w:p>
        </w:tc>
        <w:tc>
          <w:tcPr>
            <w:tcW w:w="2841" w:type="dxa"/>
          </w:tcPr>
          <w:p w:rsidR="002C68BD" w:rsidRDefault="002C68BD" w:rsidP="001B05E6">
            <w:pPr>
              <w:cnfStyle w:val="000000100000"/>
            </w:pPr>
            <w:r>
              <w:rPr>
                <w:rFonts w:hint="eastAsia"/>
              </w:rPr>
              <w:t>提交作业</w:t>
            </w:r>
          </w:p>
        </w:tc>
        <w:tc>
          <w:tcPr>
            <w:tcW w:w="2841" w:type="dxa"/>
          </w:tcPr>
          <w:p w:rsidR="002C68BD" w:rsidRDefault="002C68BD" w:rsidP="001B05E6">
            <w:pPr>
              <w:cnfStyle w:val="000000100000"/>
            </w:pPr>
            <w:r>
              <w:rPr>
                <w:rFonts w:hint="eastAsia"/>
              </w:rPr>
              <w:t>包括作业文件的上传、重新上</w:t>
            </w:r>
            <w:r>
              <w:rPr>
                <w:rFonts w:hint="eastAsia"/>
              </w:rPr>
              <w:lastRenderedPageBreak/>
              <w:t>传、删除等。</w:t>
            </w:r>
          </w:p>
        </w:tc>
      </w:tr>
      <w:tr w:rsidR="002C68BD" w:rsidTr="001B05E6">
        <w:trPr>
          <w:cnfStyle w:val="000000010000"/>
        </w:trPr>
        <w:tc>
          <w:tcPr>
            <w:cnfStyle w:val="001000000000"/>
            <w:tcW w:w="2840" w:type="dxa"/>
            <w:vMerge/>
          </w:tcPr>
          <w:p w:rsidR="002C68BD" w:rsidRDefault="002C68BD" w:rsidP="001B05E6"/>
        </w:tc>
        <w:tc>
          <w:tcPr>
            <w:tcW w:w="2841" w:type="dxa"/>
          </w:tcPr>
          <w:p w:rsidR="002C68BD" w:rsidRPr="001B05E6" w:rsidRDefault="002C68BD" w:rsidP="001B05E6">
            <w:pPr>
              <w:cnfStyle w:val="000000010000"/>
            </w:pPr>
            <w:r>
              <w:rPr>
                <w:rFonts w:hint="eastAsia"/>
              </w:rPr>
              <w:t>小组信息管理</w:t>
            </w:r>
          </w:p>
        </w:tc>
        <w:tc>
          <w:tcPr>
            <w:tcW w:w="2841" w:type="dxa"/>
          </w:tcPr>
          <w:p w:rsidR="002C68BD" w:rsidRDefault="002C68BD" w:rsidP="001B05E6">
            <w:pPr>
              <w:cnfStyle w:val="000000010000"/>
            </w:pPr>
            <w:r>
              <w:rPr>
                <w:rFonts w:hint="eastAsia"/>
              </w:rPr>
              <w:t>让组长用户可以修改小组信息，包括小组名称、小组工具、小组开发语言、小组成员、小组介绍。</w:t>
            </w:r>
          </w:p>
        </w:tc>
      </w:tr>
      <w:tr w:rsidR="002C68BD" w:rsidTr="001B05E6">
        <w:trPr>
          <w:cnfStyle w:val="000000100000"/>
        </w:trPr>
        <w:tc>
          <w:tcPr>
            <w:cnfStyle w:val="001000000000"/>
            <w:tcW w:w="2840" w:type="dxa"/>
            <w:vMerge/>
          </w:tcPr>
          <w:p w:rsidR="002C68BD" w:rsidRDefault="002C68BD" w:rsidP="001B05E6"/>
        </w:tc>
        <w:tc>
          <w:tcPr>
            <w:tcW w:w="2841" w:type="dxa"/>
          </w:tcPr>
          <w:p w:rsidR="002C68BD" w:rsidRDefault="002C68BD" w:rsidP="001B05E6">
            <w:pPr>
              <w:cnfStyle w:val="000000100000"/>
            </w:pPr>
            <w:r>
              <w:rPr>
                <w:rFonts w:hint="eastAsia"/>
              </w:rPr>
              <w:t>小组主页管理</w:t>
            </w:r>
          </w:p>
        </w:tc>
        <w:tc>
          <w:tcPr>
            <w:tcW w:w="2841" w:type="dxa"/>
          </w:tcPr>
          <w:p w:rsidR="002C68BD" w:rsidRDefault="002C68BD" w:rsidP="001B05E6">
            <w:pPr>
              <w:cnfStyle w:val="000000100000"/>
            </w:pPr>
            <w:r>
              <w:rPr>
                <w:rFonts w:hint="eastAsia"/>
              </w:rPr>
              <w:t>使得学生用户可以修改所属小组的主页的背景风格和小组</w:t>
            </w:r>
            <w:r>
              <w:rPr>
                <w:rFonts w:hint="eastAsia"/>
              </w:rPr>
              <w:t>logo</w:t>
            </w:r>
            <w:r>
              <w:rPr>
                <w:rFonts w:hint="eastAsia"/>
              </w:rPr>
              <w:t>。</w:t>
            </w:r>
          </w:p>
        </w:tc>
      </w:tr>
      <w:tr w:rsidR="002C68BD" w:rsidTr="001B05E6">
        <w:trPr>
          <w:cnfStyle w:val="000000010000"/>
        </w:trPr>
        <w:tc>
          <w:tcPr>
            <w:cnfStyle w:val="001000000000"/>
            <w:tcW w:w="2840" w:type="dxa"/>
            <w:vMerge/>
          </w:tcPr>
          <w:p w:rsidR="002C68BD" w:rsidRDefault="002C68BD" w:rsidP="001B05E6"/>
        </w:tc>
        <w:tc>
          <w:tcPr>
            <w:tcW w:w="2841" w:type="dxa"/>
          </w:tcPr>
          <w:p w:rsidR="002C68BD" w:rsidRDefault="002C68BD" w:rsidP="001B05E6">
            <w:pPr>
              <w:cnfStyle w:val="000000010000"/>
            </w:pPr>
            <w:r>
              <w:rPr>
                <w:rFonts w:hint="eastAsia"/>
              </w:rPr>
              <w:t>项目管理</w:t>
            </w:r>
          </w:p>
        </w:tc>
        <w:tc>
          <w:tcPr>
            <w:tcW w:w="2841" w:type="dxa"/>
          </w:tcPr>
          <w:p w:rsidR="002C68BD" w:rsidRDefault="002C68BD" w:rsidP="001B05E6">
            <w:pPr>
              <w:cnfStyle w:val="000000010000"/>
            </w:pPr>
            <w:r>
              <w:rPr>
                <w:rFonts w:hint="eastAsia"/>
              </w:rPr>
              <w:t>可以进行项目版本恢复、设置当前项目版本、上传下载项目文件、项目进度设置与控制、人员评价。</w:t>
            </w:r>
          </w:p>
        </w:tc>
      </w:tr>
      <w:tr w:rsidR="002C68BD" w:rsidTr="001B05E6">
        <w:trPr>
          <w:cnfStyle w:val="000000100000"/>
        </w:trPr>
        <w:tc>
          <w:tcPr>
            <w:cnfStyle w:val="001000000000"/>
            <w:tcW w:w="2840" w:type="dxa"/>
            <w:vMerge/>
          </w:tcPr>
          <w:p w:rsidR="002C68BD" w:rsidRDefault="002C68BD" w:rsidP="001B05E6"/>
        </w:tc>
        <w:tc>
          <w:tcPr>
            <w:tcW w:w="2841" w:type="dxa"/>
          </w:tcPr>
          <w:p w:rsidR="002C68BD" w:rsidRDefault="002C68BD" w:rsidP="001B05E6">
            <w:pPr>
              <w:cnfStyle w:val="000000100000"/>
            </w:pPr>
            <w:r>
              <w:rPr>
                <w:rFonts w:hint="eastAsia"/>
              </w:rPr>
              <w:t>小组讨论交流管理</w:t>
            </w:r>
          </w:p>
        </w:tc>
        <w:tc>
          <w:tcPr>
            <w:tcW w:w="2841" w:type="dxa"/>
          </w:tcPr>
          <w:p w:rsidR="002C68BD" w:rsidRDefault="002C68BD" w:rsidP="001B05E6">
            <w:pPr>
              <w:cnfStyle w:val="000000100000"/>
            </w:pPr>
            <w:r>
              <w:rPr>
                <w:rFonts w:hint="eastAsia"/>
              </w:rPr>
              <w:t>包括发表帖子、回复帖子、删除自己的帖子。</w:t>
            </w:r>
          </w:p>
        </w:tc>
      </w:tr>
      <w:tr w:rsidR="002C68BD" w:rsidTr="001B05E6">
        <w:trPr>
          <w:cnfStyle w:val="000000010000"/>
        </w:trPr>
        <w:tc>
          <w:tcPr>
            <w:cnfStyle w:val="001000000000"/>
            <w:tcW w:w="2840" w:type="dxa"/>
            <w:vMerge/>
          </w:tcPr>
          <w:p w:rsidR="002C68BD" w:rsidRDefault="002C68BD" w:rsidP="001B05E6"/>
        </w:tc>
        <w:tc>
          <w:tcPr>
            <w:tcW w:w="2841" w:type="dxa"/>
          </w:tcPr>
          <w:p w:rsidR="002C68BD" w:rsidRDefault="002C68BD" w:rsidP="001B05E6">
            <w:pPr>
              <w:cnfStyle w:val="000000010000"/>
            </w:pPr>
            <w:r>
              <w:rPr>
                <w:rFonts w:hint="eastAsia"/>
              </w:rPr>
              <w:t>在线演示</w:t>
            </w:r>
          </w:p>
        </w:tc>
        <w:tc>
          <w:tcPr>
            <w:tcW w:w="2841" w:type="dxa"/>
          </w:tcPr>
          <w:p w:rsidR="002C68BD" w:rsidRDefault="002C68BD" w:rsidP="001B05E6">
            <w:pPr>
              <w:cnfStyle w:val="000000010000"/>
            </w:pPr>
            <w:r>
              <w:rPr>
                <w:rFonts w:hint="eastAsia"/>
              </w:rPr>
              <w:t>包括创建演示项目、上传视频文件或图片文件、播放视频文件、评价讨论。</w:t>
            </w:r>
          </w:p>
        </w:tc>
      </w:tr>
      <w:tr w:rsidR="002C68BD" w:rsidTr="0041242F">
        <w:trPr>
          <w:cnfStyle w:val="000000100000"/>
        </w:trPr>
        <w:tc>
          <w:tcPr>
            <w:cnfStyle w:val="001000000000"/>
            <w:tcW w:w="2840" w:type="dxa"/>
            <w:vMerge/>
          </w:tcPr>
          <w:p w:rsidR="002C68BD" w:rsidRDefault="002C68BD" w:rsidP="007A3BA3"/>
        </w:tc>
        <w:tc>
          <w:tcPr>
            <w:tcW w:w="2841" w:type="dxa"/>
          </w:tcPr>
          <w:p w:rsidR="002C68BD" w:rsidRDefault="002C68BD" w:rsidP="007A3BA3">
            <w:pPr>
              <w:cnfStyle w:val="000000100000"/>
            </w:pPr>
            <w:r>
              <w:rPr>
                <w:rFonts w:hint="eastAsia"/>
              </w:rPr>
              <w:t>资源下载</w:t>
            </w:r>
          </w:p>
        </w:tc>
        <w:tc>
          <w:tcPr>
            <w:tcW w:w="2841" w:type="dxa"/>
          </w:tcPr>
          <w:p w:rsidR="002C68BD" w:rsidRDefault="002C68BD" w:rsidP="007A3BA3">
            <w:pPr>
              <w:cnfStyle w:val="000000100000"/>
            </w:pPr>
            <w:r>
              <w:rPr>
                <w:rFonts w:hint="eastAsia"/>
              </w:rPr>
              <w:t>学生可以下载教师所上传到公共主页或小组主页的资源。</w:t>
            </w:r>
          </w:p>
        </w:tc>
      </w:tr>
      <w:tr w:rsidR="002C68BD" w:rsidTr="0041242F">
        <w:trPr>
          <w:cnfStyle w:val="000000010000"/>
        </w:trPr>
        <w:tc>
          <w:tcPr>
            <w:cnfStyle w:val="001000000000"/>
            <w:tcW w:w="2840" w:type="dxa"/>
            <w:vMerge/>
          </w:tcPr>
          <w:p w:rsidR="002C68BD" w:rsidRDefault="002C68BD" w:rsidP="007A3BA3"/>
        </w:tc>
        <w:tc>
          <w:tcPr>
            <w:tcW w:w="2841" w:type="dxa"/>
          </w:tcPr>
          <w:p w:rsidR="002C68BD" w:rsidRDefault="002C68BD" w:rsidP="007A3BA3">
            <w:pPr>
              <w:cnfStyle w:val="000000010000"/>
            </w:pPr>
            <w:r>
              <w:rPr>
                <w:rFonts w:hint="eastAsia"/>
              </w:rPr>
              <w:t>公共讨论</w:t>
            </w:r>
          </w:p>
        </w:tc>
        <w:tc>
          <w:tcPr>
            <w:tcW w:w="2841" w:type="dxa"/>
          </w:tcPr>
          <w:p w:rsidR="002C68BD" w:rsidRDefault="002C68BD" w:rsidP="007A3BA3">
            <w:pPr>
              <w:cnfStyle w:val="000000010000"/>
            </w:pPr>
            <w:r>
              <w:rPr>
                <w:rFonts w:hint="eastAsia"/>
              </w:rPr>
              <w:t>学生可以在公共讨论</w:t>
            </w:r>
            <w:proofErr w:type="gramStart"/>
            <w:r>
              <w:rPr>
                <w:rFonts w:hint="eastAsia"/>
              </w:rPr>
              <w:t>区发表</w:t>
            </w:r>
            <w:proofErr w:type="gramEnd"/>
            <w:r>
              <w:rPr>
                <w:rFonts w:hint="eastAsia"/>
              </w:rPr>
              <w:t>帖子、回复帖子、删除自己发表的帖子。</w:t>
            </w:r>
          </w:p>
        </w:tc>
      </w:tr>
      <w:tr w:rsidR="002C68BD" w:rsidTr="0041242F">
        <w:trPr>
          <w:cnfStyle w:val="000000100000"/>
        </w:trPr>
        <w:tc>
          <w:tcPr>
            <w:cnfStyle w:val="001000000000"/>
            <w:tcW w:w="2840" w:type="dxa"/>
            <w:vMerge w:val="restart"/>
          </w:tcPr>
          <w:p w:rsidR="002C68BD" w:rsidRPr="007A3BA3" w:rsidRDefault="002C68BD" w:rsidP="007A3BA3">
            <w:pPr>
              <w:rPr>
                <w:b w:val="0"/>
              </w:rPr>
            </w:pPr>
            <w:r w:rsidRPr="007A3BA3">
              <w:rPr>
                <w:rFonts w:hint="eastAsia"/>
                <w:b w:val="0"/>
              </w:rPr>
              <w:t>教师模块</w:t>
            </w:r>
          </w:p>
        </w:tc>
        <w:tc>
          <w:tcPr>
            <w:tcW w:w="2841" w:type="dxa"/>
          </w:tcPr>
          <w:p w:rsidR="002C68BD" w:rsidRDefault="002C68BD" w:rsidP="007A3BA3">
            <w:pPr>
              <w:cnfStyle w:val="000000100000"/>
            </w:pPr>
            <w:r>
              <w:rPr>
                <w:rFonts w:hint="eastAsia"/>
              </w:rPr>
              <w:t>作业管理</w:t>
            </w:r>
          </w:p>
        </w:tc>
        <w:tc>
          <w:tcPr>
            <w:tcW w:w="2841" w:type="dxa"/>
          </w:tcPr>
          <w:p w:rsidR="002C68BD" w:rsidRDefault="002C68BD" w:rsidP="007A3BA3">
            <w:pPr>
              <w:cnfStyle w:val="000000100000"/>
            </w:pPr>
            <w:r>
              <w:rPr>
                <w:rFonts w:hint="eastAsia"/>
              </w:rPr>
              <w:t>包括发布新作业、编辑已发布的作业、删除已发布的作业、对学生提交的作业进行评分并修改分数。</w:t>
            </w:r>
          </w:p>
        </w:tc>
      </w:tr>
      <w:tr w:rsidR="002C68BD" w:rsidTr="0041242F">
        <w:trPr>
          <w:cnfStyle w:val="000000010000"/>
        </w:trPr>
        <w:tc>
          <w:tcPr>
            <w:cnfStyle w:val="001000000000"/>
            <w:tcW w:w="2840" w:type="dxa"/>
            <w:vMerge/>
          </w:tcPr>
          <w:p w:rsidR="002C68BD" w:rsidRDefault="002C68BD" w:rsidP="007A3BA3"/>
        </w:tc>
        <w:tc>
          <w:tcPr>
            <w:tcW w:w="2841" w:type="dxa"/>
          </w:tcPr>
          <w:p w:rsidR="002C68BD" w:rsidRDefault="002C68BD" w:rsidP="007A3BA3">
            <w:pPr>
              <w:cnfStyle w:val="000000010000"/>
            </w:pPr>
            <w:r>
              <w:rPr>
                <w:rFonts w:hint="eastAsia"/>
              </w:rPr>
              <w:t>公告管理</w:t>
            </w:r>
          </w:p>
        </w:tc>
        <w:tc>
          <w:tcPr>
            <w:tcW w:w="2841" w:type="dxa"/>
          </w:tcPr>
          <w:p w:rsidR="002C68BD" w:rsidRDefault="002C68BD" w:rsidP="007A3BA3">
            <w:pPr>
              <w:cnfStyle w:val="000000010000"/>
            </w:pPr>
            <w:r>
              <w:rPr>
                <w:rFonts w:hint="eastAsia"/>
              </w:rPr>
              <w:t>包括发布新的公告、修改已发布的公告、删除已发布的公告。</w:t>
            </w:r>
          </w:p>
        </w:tc>
      </w:tr>
      <w:tr w:rsidR="002C68BD" w:rsidTr="0041242F">
        <w:trPr>
          <w:cnfStyle w:val="000000100000"/>
        </w:trPr>
        <w:tc>
          <w:tcPr>
            <w:cnfStyle w:val="001000000000"/>
            <w:tcW w:w="2840" w:type="dxa"/>
            <w:vMerge/>
          </w:tcPr>
          <w:p w:rsidR="002C68BD" w:rsidRDefault="002C68BD" w:rsidP="007A3BA3"/>
        </w:tc>
        <w:tc>
          <w:tcPr>
            <w:tcW w:w="2841" w:type="dxa"/>
          </w:tcPr>
          <w:p w:rsidR="002C68BD" w:rsidRDefault="002C68BD" w:rsidP="007A3BA3">
            <w:pPr>
              <w:cnfStyle w:val="000000100000"/>
            </w:pPr>
            <w:r>
              <w:rPr>
                <w:rFonts w:hint="eastAsia"/>
              </w:rPr>
              <w:t>资源管理</w:t>
            </w:r>
          </w:p>
        </w:tc>
        <w:tc>
          <w:tcPr>
            <w:tcW w:w="2841" w:type="dxa"/>
          </w:tcPr>
          <w:p w:rsidR="002C68BD" w:rsidRDefault="002C68BD" w:rsidP="007A3BA3">
            <w:pPr>
              <w:cnfStyle w:val="000000100000"/>
            </w:pPr>
            <w:r>
              <w:rPr>
                <w:rFonts w:hint="eastAsia"/>
              </w:rPr>
              <w:t>包括上传资源、删除已上传的资源。</w:t>
            </w:r>
          </w:p>
        </w:tc>
      </w:tr>
      <w:tr w:rsidR="002C68BD" w:rsidTr="0041242F">
        <w:trPr>
          <w:cnfStyle w:val="000000010000"/>
        </w:trPr>
        <w:tc>
          <w:tcPr>
            <w:cnfStyle w:val="001000000000"/>
            <w:tcW w:w="2840" w:type="dxa"/>
            <w:vMerge/>
          </w:tcPr>
          <w:p w:rsidR="002C68BD" w:rsidRDefault="002C68BD" w:rsidP="007A3BA3"/>
        </w:tc>
        <w:tc>
          <w:tcPr>
            <w:tcW w:w="2841" w:type="dxa"/>
          </w:tcPr>
          <w:p w:rsidR="002C68BD" w:rsidRDefault="002C68BD" w:rsidP="007A3BA3">
            <w:pPr>
              <w:cnfStyle w:val="000000010000"/>
            </w:pPr>
            <w:r>
              <w:rPr>
                <w:rFonts w:hint="eastAsia"/>
              </w:rPr>
              <w:t>监督项目</w:t>
            </w:r>
          </w:p>
        </w:tc>
        <w:tc>
          <w:tcPr>
            <w:tcW w:w="2841" w:type="dxa"/>
          </w:tcPr>
          <w:p w:rsidR="002C68BD" w:rsidRDefault="002C68BD" w:rsidP="007A3BA3">
            <w:pPr>
              <w:cnfStyle w:val="000000010000"/>
            </w:pPr>
            <w:r>
              <w:rPr>
                <w:rFonts w:hint="eastAsia"/>
              </w:rPr>
              <w:t>包括发表评价、删除评价。</w:t>
            </w:r>
          </w:p>
        </w:tc>
      </w:tr>
      <w:tr w:rsidR="002C68BD" w:rsidTr="0041242F">
        <w:trPr>
          <w:cnfStyle w:val="000000100000"/>
        </w:trPr>
        <w:tc>
          <w:tcPr>
            <w:cnfStyle w:val="001000000000"/>
            <w:tcW w:w="2840" w:type="dxa"/>
            <w:vMerge/>
          </w:tcPr>
          <w:p w:rsidR="002C68BD" w:rsidRDefault="002C68BD" w:rsidP="007A3BA3"/>
        </w:tc>
        <w:tc>
          <w:tcPr>
            <w:tcW w:w="2841" w:type="dxa"/>
          </w:tcPr>
          <w:p w:rsidR="002C68BD" w:rsidRDefault="002C68BD" w:rsidP="007A3BA3">
            <w:pPr>
              <w:cnfStyle w:val="000000100000"/>
            </w:pPr>
            <w:r>
              <w:rPr>
                <w:rFonts w:hint="eastAsia"/>
              </w:rPr>
              <w:t>公共讨论</w:t>
            </w:r>
          </w:p>
        </w:tc>
        <w:tc>
          <w:tcPr>
            <w:tcW w:w="2841" w:type="dxa"/>
          </w:tcPr>
          <w:p w:rsidR="002C68BD" w:rsidRDefault="002C68BD" w:rsidP="007A3BA3">
            <w:pPr>
              <w:cnfStyle w:val="000000100000"/>
            </w:pPr>
            <w:r>
              <w:rPr>
                <w:rFonts w:hint="eastAsia"/>
              </w:rPr>
              <w:t>教师可以在公共讨论</w:t>
            </w:r>
            <w:proofErr w:type="gramStart"/>
            <w:r>
              <w:rPr>
                <w:rFonts w:hint="eastAsia"/>
              </w:rPr>
              <w:t>区发表</w:t>
            </w:r>
            <w:proofErr w:type="gramEnd"/>
            <w:r>
              <w:rPr>
                <w:rFonts w:hint="eastAsia"/>
              </w:rPr>
              <w:t>帖子、回复帖子、删除自己发表的帖子。</w:t>
            </w:r>
          </w:p>
        </w:tc>
      </w:tr>
      <w:tr w:rsidR="002C68BD" w:rsidTr="0041242F">
        <w:trPr>
          <w:cnfStyle w:val="000000010000"/>
        </w:trPr>
        <w:tc>
          <w:tcPr>
            <w:cnfStyle w:val="001000000000"/>
            <w:tcW w:w="2840" w:type="dxa"/>
            <w:vMerge w:val="restart"/>
          </w:tcPr>
          <w:p w:rsidR="002C68BD" w:rsidRPr="007A3BA3" w:rsidRDefault="002C68BD" w:rsidP="007A3BA3">
            <w:pPr>
              <w:rPr>
                <w:b w:val="0"/>
              </w:rPr>
            </w:pPr>
            <w:r w:rsidRPr="007A3BA3">
              <w:rPr>
                <w:rFonts w:hint="eastAsia"/>
                <w:b w:val="0"/>
              </w:rPr>
              <w:t>管理员模块</w:t>
            </w:r>
          </w:p>
        </w:tc>
        <w:tc>
          <w:tcPr>
            <w:tcW w:w="2841" w:type="dxa"/>
          </w:tcPr>
          <w:p w:rsidR="002C68BD" w:rsidRDefault="002C68BD" w:rsidP="007A3BA3">
            <w:pPr>
              <w:cnfStyle w:val="000000010000"/>
            </w:pPr>
            <w:r>
              <w:rPr>
                <w:rFonts w:hint="eastAsia"/>
              </w:rPr>
              <w:t>分组</w:t>
            </w:r>
          </w:p>
        </w:tc>
        <w:tc>
          <w:tcPr>
            <w:tcW w:w="2841" w:type="dxa"/>
          </w:tcPr>
          <w:p w:rsidR="002C68BD" w:rsidRDefault="002C68BD" w:rsidP="007A3BA3">
            <w:pPr>
              <w:cnfStyle w:val="000000010000"/>
            </w:pPr>
            <w:r>
              <w:rPr>
                <w:rFonts w:hint="eastAsia"/>
              </w:rPr>
              <w:t>管理员可以对学生进行分组并为其指定指导教师。</w:t>
            </w:r>
          </w:p>
        </w:tc>
      </w:tr>
      <w:tr w:rsidR="002C68BD" w:rsidTr="0041242F">
        <w:trPr>
          <w:cnfStyle w:val="000000100000"/>
        </w:trPr>
        <w:tc>
          <w:tcPr>
            <w:cnfStyle w:val="001000000000"/>
            <w:tcW w:w="2840" w:type="dxa"/>
            <w:vMerge/>
          </w:tcPr>
          <w:p w:rsidR="002C68BD" w:rsidRDefault="002C68BD" w:rsidP="007A3BA3"/>
        </w:tc>
        <w:tc>
          <w:tcPr>
            <w:tcW w:w="2841" w:type="dxa"/>
          </w:tcPr>
          <w:p w:rsidR="002C68BD" w:rsidRDefault="002C68BD" w:rsidP="007A3BA3">
            <w:pPr>
              <w:cnfStyle w:val="000000100000"/>
            </w:pPr>
            <w:r>
              <w:rPr>
                <w:rFonts w:hint="eastAsia"/>
              </w:rPr>
              <w:t>功能裁剪</w:t>
            </w:r>
          </w:p>
        </w:tc>
        <w:tc>
          <w:tcPr>
            <w:tcW w:w="2841" w:type="dxa"/>
          </w:tcPr>
          <w:p w:rsidR="002C68BD" w:rsidRDefault="002C68BD" w:rsidP="007A3BA3">
            <w:pPr>
              <w:cnfStyle w:val="000000100000"/>
            </w:pPr>
            <w:r>
              <w:rPr>
                <w:rFonts w:hint="eastAsia"/>
              </w:rPr>
              <w:t>管理员可以对整个系统的功能进行裁剪，包括作业成绩的评分、课程成绩的评分、教学阶段的开启关闭。</w:t>
            </w:r>
          </w:p>
        </w:tc>
      </w:tr>
      <w:tr w:rsidR="002C68BD" w:rsidTr="0041242F">
        <w:trPr>
          <w:cnfStyle w:val="000000010000"/>
        </w:trPr>
        <w:tc>
          <w:tcPr>
            <w:cnfStyle w:val="001000000000"/>
            <w:tcW w:w="2840" w:type="dxa"/>
            <w:vMerge/>
          </w:tcPr>
          <w:p w:rsidR="002C68BD" w:rsidRDefault="002C68BD" w:rsidP="007A3BA3"/>
        </w:tc>
        <w:tc>
          <w:tcPr>
            <w:tcW w:w="2841" w:type="dxa"/>
          </w:tcPr>
          <w:p w:rsidR="002C68BD" w:rsidRDefault="002C68BD" w:rsidP="00BF3BB9">
            <w:pPr>
              <w:tabs>
                <w:tab w:val="center" w:pos="1312"/>
              </w:tabs>
              <w:cnfStyle w:val="000000010000"/>
            </w:pPr>
            <w:r>
              <w:rPr>
                <w:rFonts w:hint="eastAsia"/>
              </w:rPr>
              <w:t>人员管理</w:t>
            </w:r>
          </w:p>
        </w:tc>
        <w:tc>
          <w:tcPr>
            <w:tcW w:w="2841" w:type="dxa"/>
          </w:tcPr>
          <w:p w:rsidR="002C68BD" w:rsidRDefault="002C68BD" w:rsidP="007A3BA3">
            <w:pPr>
              <w:cnfStyle w:val="000000010000"/>
            </w:pPr>
            <w:r>
              <w:rPr>
                <w:rFonts w:hint="eastAsia"/>
              </w:rPr>
              <w:t>包括查看人员信息、删除用户、编辑用户信息。</w:t>
            </w:r>
          </w:p>
        </w:tc>
      </w:tr>
      <w:tr w:rsidR="002C68BD" w:rsidTr="0041242F">
        <w:trPr>
          <w:cnfStyle w:val="000000100000"/>
        </w:trPr>
        <w:tc>
          <w:tcPr>
            <w:cnfStyle w:val="001000000000"/>
            <w:tcW w:w="2840" w:type="dxa"/>
            <w:vMerge/>
          </w:tcPr>
          <w:p w:rsidR="002C68BD" w:rsidRDefault="002C68BD" w:rsidP="007A3BA3"/>
        </w:tc>
        <w:tc>
          <w:tcPr>
            <w:tcW w:w="2841" w:type="dxa"/>
          </w:tcPr>
          <w:p w:rsidR="002C68BD" w:rsidRPr="00BF3BB9" w:rsidRDefault="002C68BD" w:rsidP="007A3BA3">
            <w:pPr>
              <w:cnfStyle w:val="000000100000"/>
            </w:pPr>
            <w:r>
              <w:rPr>
                <w:rFonts w:hint="eastAsia"/>
              </w:rPr>
              <w:t>课程管理</w:t>
            </w:r>
          </w:p>
        </w:tc>
        <w:tc>
          <w:tcPr>
            <w:tcW w:w="2841" w:type="dxa"/>
          </w:tcPr>
          <w:p w:rsidR="002C68BD" w:rsidRDefault="002C68BD" w:rsidP="007A3BA3">
            <w:pPr>
              <w:cnfStyle w:val="000000100000"/>
            </w:pPr>
            <w:r>
              <w:rPr>
                <w:rFonts w:hint="eastAsia"/>
              </w:rPr>
              <w:t>包括编辑课程考核制度、出勤制度。</w:t>
            </w:r>
          </w:p>
        </w:tc>
      </w:tr>
      <w:tr w:rsidR="002C68BD" w:rsidTr="0041242F">
        <w:trPr>
          <w:cnfStyle w:val="000000010000"/>
        </w:trPr>
        <w:tc>
          <w:tcPr>
            <w:cnfStyle w:val="001000000000"/>
            <w:tcW w:w="2840" w:type="dxa"/>
            <w:vMerge/>
          </w:tcPr>
          <w:p w:rsidR="002C68BD" w:rsidRDefault="002C68BD" w:rsidP="007A3BA3"/>
        </w:tc>
        <w:tc>
          <w:tcPr>
            <w:tcW w:w="2841" w:type="dxa"/>
          </w:tcPr>
          <w:p w:rsidR="002C68BD" w:rsidRDefault="002C68BD" w:rsidP="007A3BA3">
            <w:pPr>
              <w:cnfStyle w:val="000000010000"/>
            </w:pPr>
            <w:r>
              <w:rPr>
                <w:rFonts w:hint="eastAsia"/>
              </w:rPr>
              <w:t>讨论交流管理</w:t>
            </w:r>
          </w:p>
        </w:tc>
        <w:tc>
          <w:tcPr>
            <w:tcW w:w="2841" w:type="dxa"/>
          </w:tcPr>
          <w:p w:rsidR="002C68BD" w:rsidRDefault="002C68BD" w:rsidP="007A3BA3">
            <w:pPr>
              <w:cnfStyle w:val="000000010000"/>
            </w:pPr>
            <w:r>
              <w:rPr>
                <w:rFonts w:hint="eastAsia"/>
              </w:rPr>
              <w:t>包括编辑帖子性质、删除帖子。</w:t>
            </w:r>
          </w:p>
        </w:tc>
      </w:tr>
    </w:tbl>
    <w:p w:rsidR="00F10F72" w:rsidRDefault="00FF183E" w:rsidP="00FF183E">
      <w:pPr>
        <w:pStyle w:val="2"/>
        <w:rPr>
          <w:rFonts w:hint="eastAsia"/>
        </w:rPr>
      </w:pPr>
      <w:r>
        <w:rPr>
          <w:rFonts w:hint="eastAsia"/>
        </w:rPr>
        <w:t>2.2</w:t>
      </w:r>
      <w:r>
        <w:rPr>
          <w:rFonts w:hint="eastAsia"/>
        </w:rPr>
        <w:t>运行环境</w:t>
      </w:r>
    </w:p>
    <w:p w:rsidR="00FF183E" w:rsidRPr="00FF183E" w:rsidRDefault="00FF183E" w:rsidP="00FF183E">
      <w:pPr>
        <w:pStyle w:val="3"/>
      </w:pPr>
      <w:r>
        <w:rPr>
          <w:rFonts w:hint="eastAsia"/>
        </w:rPr>
        <w:t>2.2.1</w:t>
      </w:r>
      <w:r>
        <w:rPr>
          <w:rFonts w:hint="eastAsia"/>
        </w:rPr>
        <w:t>硬件配置</w:t>
      </w:r>
    </w:p>
    <w:p w:rsidR="00F10F72" w:rsidRPr="00F10F72" w:rsidRDefault="00F10F72" w:rsidP="00F10F72">
      <w:pPr>
        <w:pStyle w:val="Default"/>
        <w:rPr>
          <w:rFonts w:ascii="宋体" w:eastAsia="宋体" w:cs="宋体"/>
          <w:sz w:val="21"/>
          <w:szCs w:val="21"/>
        </w:rPr>
      </w:pPr>
      <w:r w:rsidRPr="00F10F72">
        <w:rPr>
          <w:rFonts w:ascii="宋体" w:eastAsia="宋体" w:cs="宋体" w:hint="eastAsia"/>
          <w:sz w:val="21"/>
          <w:szCs w:val="21"/>
        </w:rPr>
        <w:t>服务器端推荐配置：</w:t>
      </w:r>
      <w:r w:rsidRPr="00F10F72">
        <w:rPr>
          <w:rFonts w:ascii="宋体" w:eastAsia="宋体" w:cs="宋体"/>
          <w:sz w:val="21"/>
          <w:szCs w:val="21"/>
        </w:rPr>
        <w:t xml:space="preserve"> </w:t>
      </w:r>
    </w:p>
    <w:p w:rsidR="00F10F72" w:rsidRPr="00F10F72" w:rsidRDefault="00F10F72" w:rsidP="00F10F72">
      <w:pPr>
        <w:pStyle w:val="Default"/>
        <w:spacing w:after="151"/>
        <w:rPr>
          <w:rFonts w:eastAsia="宋体"/>
          <w:sz w:val="21"/>
          <w:szCs w:val="21"/>
        </w:rPr>
      </w:pPr>
      <w:r w:rsidRPr="00F10F72">
        <w:rPr>
          <w:rFonts w:eastAsia="宋体"/>
          <w:sz w:val="21"/>
          <w:szCs w:val="21"/>
        </w:rPr>
        <w:t xml:space="preserve">·Intel Pentium 4 2.4GHz </w:t>
      </w:r>
    </w:p>
    <w:p w:rsidR="00F10F72" w:rsidRPr="00F10F72" w:rsidRDefault="00F10F72" w:rsidP="00F10F72">
      <w:pPr>
        <w:pStyle w:val="Default"/>
        <w:spacing w:after="151"/>
        <w:rPr>
          <w:rFonts w:eastAsia="宋体"/>
          <w:sz w:val="21"/>
          <w:szCs w:val="21"/>
        </w:rPr>
      </w:pPr>
      <w:r w:rsidRPr="00F10F72">
        <w:rPr>
          <w:rFonts w:eastAsia="宋体"/>
          <w:sz w:val="21"/>
          <w:szCs w:val="21"/>
        </w:rPr>
        <w:t>·500GB</w:t>
      </w:r>
      <w:r w:rsidRPr="00F10F72">
        <w:rPr>
          <w:rFonts w:ascii="宋体" w:eastAsia="宋体" w:cs="宋体" w:hint="eastAsia"/>
          <w:sz w:val="21"/>
          <w:szCs w:val="21"/>
        </w:rPr>
        <w:t>硬盘</w:t>
      </w:r>
      <w:r w:rsidRPr="00F10F72">
        <w:rPr>
          <w:rFonts w:eastAsia="宋体"/>
          <w:sz w:val="21"/>
          <w:szCs w:val="21"/>
        </w:rPr>
        <w:t>(IDE</w:t>
      </w:r>
      <w:r w:rsidRPr="00F10F72">
        <w:rPr>
          <w:rFonts w:ascii="宋体" w:eastAsia="宋体" w:cs="宋体" w:hint="eastAsia"/>
          <w:sz w:val="21"/>
          <w:szCs w:val="21"/>
        </w:rPr>
        <w:t>接口</w:t>
      </w:r>
      <w:r w:rsidRPr="00F10F72">
        <w:rPr>
          <w:rFonts w:eastAsia="宋体"/>
          <w:sz w:val="21"/>
          <w:szCs w:val="21"/>
        </w:rPr>
        <w:t xml:space="preserve">) </w:t>
      </w:r>
    </w:p>
    <w:p w:rsidR="00F10F72" w:rsidRPr="00F10F72" w:rsidRDefault="00F10F72" w:rsidP="00F10F72">
      <w:pPr>
        <w:pStyle w:val="Default"/>
        <w:spacing w:after="151"/>
        <w:rPr>
          <w:rFonts w:ascii="宋体" w:eastAsia="宋体" w:hAnsi="Calibri" w:cs="宋体"/>
          <w:sz w:val="21"/>
          <w:szCs w:val="21"/>
        </w:rPr>
      </w:pPr>
      <w:r w:rsidRPr="00F10F72">
        <w:rPr>
          <w:rFonts w:eastAsia="宋体"/>
          <w:sz w:val="21"/>
          <w:szCs w:val="21"/>
        </w:rPr>
        <w:t>·</w:t>
      </w:r>
      <w:r w:rsidRPr="00F10F72">
        <w:rPr>
          <w:rFonts w:ascii="Calibri" w:eastAsia="宋体" w:hAnsi="Calibri" w:cs="Calibri"/>
          <w:sz w:val="21"/>
          <w:szCs w:val="21"/>
        </w:rPr>
        <w:t>3.5</w:t>
      </w:r>
      <w:r w:rsidRPr="00F10F72">
        <w:rPr>
          <w:rFonts w:ascii="宋体" w:eastAsia="宋体" w:hAnsi="Calibri" w:cs="宋体" w:hint="eastAsia"/>
          <w:sz w:val="21"/>
          <w:szCs w:val="21"/>
        </w:rPr>
        <w:t>英寸高密软盘驱动器</w:t>
      </w:r>
      <w:r w:rsidRPr="00F10F72">
        <w:rPr>
          <w:rFonts w:ascii="宋体" w:eastAsia="宋体" w:hAnsi="Calibri" w:cs="宋体"/>
          <w:sz w:val="21"/>
          <w:szCs w:val="21"/>
        </w:rPr>
        <w:t xml:space="preserve"> </w:t>
      </w:r>
    </w:p>
    <w:p w:rsidR="00F10F72" w:rsidRPr="00F10F72" w:rsidRDefault="00F10F72" w:rsidP="00F10F72">
      <w:pPr>
        <w:pStyle w:val="Default"/>
        <w:spacing w:after="151"/>
        <w:rPr>
          <w:rFonts w:ascii="宋体" w:eastAsia="宋体" w:hAnsi="Calibri" w:cs="宋体"/>
          <w:sz w:val="21"/>
          <w:szCs w:val="21"/>
        </w:rPr>
      </w:pPr>
      <w:r w:rsidRPr="00F10F72">
        <w:rPr>
          <w:rFonts w:eastAsia="宋体"/>
          <w:sz w:val="21"/>
          <w:szCs w:val="21"/>
        </w:rPr>
        <w:t>·</w:t>
      </w:r>
      <w:r w:rsidRPr="00F10F72">
        <w:rPr>
          <w:rFonts w:ascii="Calibri" w:eastAsia="宋体" w:hAnsi="Calibri" w:cs="Calibri"/>
          <w:sz w:val="21"/>
          <w:szCs w:val="21"/>
        </w:rPr>
        <w:t>50</w:t>
      </w:r>
      <w:r w:rsidRPr="00F10F72">
        <w:rPr>
          <w:rFonts w:ascii="宋体" w:eastAsia="宋体" w:hAnsi="Calibri" w:cs="宋体" w:hint="eastAsia"/>
          <w:sz w:val="21"/>
          <w:szCs w:val="21"/>
        </w:rPr>
        <w:t>倍速光驱</w:t>
      </w:r>
      <w:r w:rsidRPr="00F10F72">
        <w:rPr>
          <w:rFonts w:ascii="宋体" w:eastAsia="宋体" w:hAnsi="Calibri" w:cs="宋体"/>
          <w:sz w:val="21"/>
          <w:szCs w:val="21"/>
        </w:rPr>
        <w:t xml:space="preserve"> </w:t>
      </w:r>
    </w:p>
    <w:p w:rsidR="00F10F72" w:rsidRPr="00F10F72" w:rsidRDefault="00F10F72" w:rsidP="00F10F72">
      <w:pPr>
        <w:pStyle w:val="Default"/>
        <w:spacing w:after="151"/>
        <w:rPr>
          <w:rFonts w:ascii="宋体" w:eastAsia="宋体" w:cs="宋体"/>
          <w:sz w:val="21"/>
          <w:szCs w:val="21"/>
        </w:rPr>
      </w:pPr>
      <w:r w:rsidRPr="00F10F72">
        <w:rPr>
          <w:rFonts w:eastAsia="宋体"/>
          <w:sz w:val="21"/>
          <w:szCs w:val="21"/>
        </w:rPr>
        <w:t>·4GB</w:t>
      </w:r>
      <w:r w:rsidRPr="00F10F72">
        <w:rPr>
          <w:rFonts w:ascii="宋体" w:eastAsia="宋体" w:cs="宋体" w:hint="eastAsia"/>
          <w:sz w:val="21"/>
          <w:szCs w:val="21"/>
        </w:rPr>
        <w:t>内存</w:t>
      </w:r>
      <w:r w:rsidRPr="00F10F72">
        <w:rPr>
          <w:rFonts w:ascii="宋体" w:eastAsia="宋体" w:cs="宋体"/>
          <w:sz w:val="21"/>
          <w:szCs w:val="21"/>
        </w:rPr>
        <w:t xml:space="preserve"> </w:t>
      </w:r>
    </w:p>
    <w:p w:rsidR="00F10F72" w:rsidRPr="00F10F72" w:rsidRDefault="00F10F72" w:rsidP="00F10F72">
      <w:pPr>
        <w:pStyle w:val="Default"/>
        <w:spacing w:after="151"/>
        <w:rPr>
          <w:rFonts w:ascii="宋体" w:eastAsia="宋体" w:cs="宋体"/>
          <w:sz w:val="21"/>
          <w:szCs w:val="21"/>
        </w:rPr>
      </w:pPr>
      <w:r w:rsidRPr="00F10F72">
        <w:rPr>
          <w:rFonts w:eastAsia="宋体"/>
          <w:sz w:val="21"/>
          <w:szCs w:val="21"/>
        </w:rPr>
        <w:t>·D-Link DE-528 PCI Ethernet 10M</w:t>
      </w:r>
      <w:r w:rsidRPr="00F10F72">
        <w:rPr>
          <w:rFonts w:ascii="宋体" w:eastAsia="宋体" w:cs="宋体" w:hint="eastAsia"/>
          <w:sz w:val="21"/>
          <w:szCs w:val="21"/>
        </w:rPr>
        <w:t>网卡</w:t>
      </w:r>
      <w:r w:rsidRPr="00F10F72">
        <w:rPr>
          <w:rFonts w:ascii="宋体" w:eastAsia="宋体" w:cs="宋体"/>
          <w:sz w:val="21"/>
          <w:szCs w:val="21"/>
        </w:rPr>
        <w:t xml:space="preserve"> </w:t>
      </w:r>
    </w:p>
    <w:p w:rsidR="00F10F72" w:rsidRPr="00F10F72" w:rsidRDefault="00F10F72" w:rsidP="00F10F72">
      <w:pPr>
        <w:pStyle w:val="Default"/>
        <w:rPr>
          <w:rFonts w:ascii="宋体" w:eastAsia="宋体" w:cs="宋体"/>
          <w:sz w:val="21"/>
          <w:szCs w:val="21"/>
        </w:rPr>
      </w:pPr>
      <w:r w:rsidRPr="00F10F72">
        <w:rPr>
          <w:rFonts w:eastAsia="宋体"/>
          <w:sz w:val="21"/>
          <w:szCs w:val="21"/>
        </w:rPr>
        <w:t>NVDIA XXX 32MB</w:t>
      </w:r>
      <w:proofErr w:type="gramStart"/>
      <w:r w:rsidRPr="00F10F72">
        <w:rPr>
          <w:rFonts w:ascii="宋体" w:eastAsia="宋体" w:cs="宋体" w:hint="eastAsia"/>
          <w:sz w:val="21"/>
          <w:szCs w:val="21"/>
        </w:rPr>
        <w:t>显存显卡</w:t>
      </w:r>
      <w:proofErr w:type="gramEnd"/>
      <w:r w:rsidRPr="00F10F72">
        <w:rPr>
          <w:rFonts w:ascii="宋体" w:eastAsia="宋体" w:cs="宋体"/>
          <w:sz w:val="21"/>
          <w:szCs w:val="21"/>
        </w:rPr>
        <w:t xml:space="preserve"> </w:t>
      </w:r>
    </w:p>
    <w:p w:rsidR="00F10F72" w:rsidRPr="00F10F72" w:rsidRDefault="00F10F72" w:rsidP="00F10F72">
      <w:pPr>
        <w:pStyle w:val="Default"/>
        <w:rPr>
          <w:rFonts w:ascii="宋体" w:eastAsia="宋体" w:cs="宋体"/>
          <w:sz w:val="21"/>
          <w:szCs w:val="21"/>
        </w:rPr>
      </w:pPr>
    </w:p>
    <w:p w:rsidR="00F10F72" w:rsidRPr="00F10F72" w:rsidRDefault="00F10F72" w:rsidP="00F10F72">
      <w:pPr>
        <w:pStyle w:val="Default"/>
        <w:rPr>
          <w:rFonts w:ascii="宋体" w:eastAsia="宋体" w:cs="宋体"/>
          <w:sz w:val="21"/>
          <w:szCs w:val="21"/>
        </w:rPr>
      </w:pPr>
      <w:r w:rsidRPr="00F10F72">
        <w:rPr>
          <w:rFonts w:ascii="宋体" w:eastAsia="宋体" w:cs="宋体" w:hint="eastAsia"/>
          <w:sz w:val="21"/>
          <w:szCs w:val="21"/>
        </w:rPr>
        <w:t>客户端推荐配置：</w:t>
      </w:r>
      <w:r w:rsidRPr="00F10F72">
        <w:rPr>
          <w:rFonts w:ascii="宋体" w:eastAsia="宋体" w:cs="宋体"/>
          <w:sz w:val="21"/>
          <w:szCs w:val="21"/>
        </w:rPr>
        <w:t xml:space="preserve"> </w:t>
      </w:r>
    </w:p>
    <w:p w:rsidR="00F10F72" w:rsidRPr="00F10F72" w:rsidRDefault="00F10F72" w:rsidP="00F10F72">
      <w:pPr>
        <w:pStyle w:val="Default"/>
        <w:spacing w:after="151"/>
        <w:rPr>
          <w:rFonts w:eastAsia="宋体"/>
          <w:sz w:val="21"/>
          <w:szCs w:val="21"/>
        </w:rPr>
      </w:pPr>
      <w:r w:rsidRPr="00F10F72">
        <w:rPr>
          <w:rFonts w:eastAsia="宋体"/>
          <w:sz w:val="21"/>
          <w:szCs w:val="21"/>
        </w:rPr>
        <w:t xml:space="preserve">·Intel Celeron II 1GHz </w:t>
      </w:r>
    </w:p>
    <w:p w:rsidR="00F10F72" w:rsidRPr="00F10F72" w:rsidRDefault="00F10F72" w:rsidP="00F10F72">
      <w:pPr>
        <w:pStyle w:val="Default"/>
        <w:spacing w:after="151"/>
        <w:rPr>
          <w:rFonts w:ascii="宋体" w:eastAsia="宋体" w:cs="宋体"/>
          <w:sz w:val="21"/>
          <w:szCs w:val="21"/>
        </w:rPr>
      </w:pPr>
      <w:r w:rsidRPr="00F10F72">
        <w:rPr>
          <w:rFonts w:eastAsia="宋体"/>
          <w:sz w:val="21"/>
          <w:szCs w:val="21"/>
        </w:rPr>
        <w:t>·80GB</w:t>
      </w:r>
      <w:r w:rsidRPr="00F10F72">
        <w:rPr>
          <w:rFonts w:ascii="宋体" w:eastAsia="宋体" w:cs="宋体" w:hint="eastAsia"/>
          <w:sz w:val="21"/>
          <w:szCs w:val="21"/>
        </w:rPr>
        <w:t>硬盘</w:t>
      </w:r>
      <w:r w:rsidRPr="00F10F72">
        <w:rPr>
          <w:rFonts w:ascii="宋体" w:eastAsia="宋体" w:cs="宋体"/>
          <w:sz w:val="21"/>
          <w:szCs w:val="21"/>
        </w:rPr>
        <w:t xml:space="preserve"> </w:t>
      </w:r>
    </w:p>
    <w:p w:rsidR="00F10F72" w:rsidRPr="00F10F72" w:rsidRDefault="00F10F72" w:rsidP="00F10F72">
      <w:pPr>
        <w:pStyle w:val="Default"/>
        <w:spacing w:after="151"/>
        <w:rPr>
          <w:rFonts w:ascii="宋体" w:eastAsia="宋体" w:hAnsi="Calibri" w:cs="宋体"/>
          <w:sz w:val="21"/>
          <w:szCs w:val="21"/>
        </w:rPr>
      </w:pPr>
      <w:r w:rsidRPr="00F10F72">
        <w:rPr>
          <w:rFonts w:eastAsia="宋体"/>
          <w:sz w:val="21"/>
          <w:szCs w:val="21"/>
        </w:rPr>
        <w:t>·</w:t>
      </w:r>
      <w:r w:rsidRPr="00F10F72">
        <w:rPr>
          <w:rFonts w:ascii="Calibri" w:eastAsia="宋体" w:hAnsi="Calibri" w:cs="Calibri"/>
          <w:sz w:val="21"/>
          <w:szCs w:val="21"/>
        </w:rPr>
        <w:t>3.5</w:t>
      </w:r>
      <w:r w:rsidRPr="00F10F72">
        <w:rPr>
          <w:rFonts w:ascii="宋体" w:eastAsia="宋体" w:hAnsi="Calibri" w:cs="宋体" w:hint="eastAsia"/>
          <w:sz w:val="21"/>
          <w:szCs w:val="21"/>
        </w:rPr>
        <w:t>英寸高密软盘驱动器</w:t>
      </w:r>
      <w:r w:rsidRPr="00F10F72">
        <w:rPr>
          <w:rFonts w:ascii="宋体" w:eastAsia="宋体" w:hAnsi="Calibri" w:cs="宋体"/>
          <w:sz w:val="21"/>
          <w:szCs w:val="21"/>
        </w:rPr>
        <w:t xml:space="preserve"> </w:t>
      </w:r>
    </w:p>
    <w:p w:rsidR="00F10F72" w:rsidRPr="00F10F72" w:rsidRDefault="00F10F72" w:rsidP="00F10F72">
      <w:pPr>
        <w:pStyle w:val="Default"/>
        <w:spacing w:after="151"/>
        <w:rPr>
          <w:rFonts w:ascii="宋体" w:eastAsia="宋体" w:cs="宋体"/>
          <w:sz w:val="21"/>
          <w:szCs w:val="21"/>
        </w:rPr>
      </w:pPr>
      <w:r w:rsidRPr="00F10F72">
        <w:rPr>
          <w:rFonts w:eastAsia="宋体"/>
          <w:sz w:val="21"/>
          <w:szCs w:val="21"/>
        </w:rPr>
        <w:t>·1GB</w:t>
      </w:r>
      <w:r w:rsidRPr="00F10F72">
        <w:rPr>
          <w:rFonts w:ascii="宋体" w:eastAsia="宋体" w:cs="宋体" w:hint="eastAsia"/>
          <w:sz w:val="21"/>
          <w:szCs w:val="21"/>
        </w:rPr>
        <w:t>内存</w:t>
      </w:r>
      <w:r w:rsidRPr="00F10F72">
        <w:rPr>
          <w:rFonts w:ascii="宋体" w:eastAsia="宋体" w:cs="宋体"/>
          <w:sz w:val="21"/>
          <w:szCs w:val="21"/>
        </w:rPr>
        <w:t xml:space="preserve"> </w:t>
      </w:r>
    </w:p>
    <w:p w:rsidR="00F10F72" w:rsidRDefault="00F10F72" w:rsidP="00F10F72">
      <w:pPr>
        <w:pStyle w:val="Default"/>
        <w:rPr>
          <w:rFonts w:ascii="宋体" w:eastAsia="宋体" w:cs="宋体"/>
          <w:sz w:val="23"/>
          <w:szCs w:val="23"/>
        </w:rPr>
      </w:pPr>
      <w:r w:rsidRPr="00F10F72">
        <w:rPr>
          <w:rFonts w:eastAsia="宋体"/>
          <w:sz w:val="21"/>
          <w:szCs w:val="21"/>
        </w:rPr>
        <w:t>·Realtekrtl8139</w:t>
      </w:r>
      <w:r w:rsidRPr="00F10F72">
        <w:rPr>
          <w:rFonts w:ascii="宋体" w:eastAsia="宋体" w:cs="宋体" w:hint="eastAsia"/>
          <w:sz w:val="21"/>
          <w:szCs w:val="21"/>
        </w:rPr>
        <w:t>（</w:t>
      </w:r>
      <w:r w:rsidRPr="00F10F72">
        <w:rPr>
          <w:rFonts w:eastAsia="宋体"/>
          <w:sz w:val="21"/>
          <w:szCs w:val="21"/>
        </w:rPr>
        <w:t>A</w:t>
      </w:r>
      <w:r w:rsidRPr="00F10F72">
        <w:rPr>
          <w:rFonts w:ascii="宋体" w:eastAsia="宋体" w:cs="宋体" w:hint="eastAsia"/>
          <w:sz w:val="21"/>
          <w:szCs w:val="21"/>
        </w:rPr>
        <w:t>）</w:t>
      </w:r>
      <w:r w:rsidRPr="00F10F72">
        <w:rPr>
          <w:rFonts w:eastAsia="宋体"/>
          <w:sz w:val="21"/>
          <w:szCs w:val="21"/>
        </w:rPr>
        <w:t>PCI Fast Ethernet Adapter 10M</w:t>
      </w:r>
      <w:r w:rsidRPr="00F10F72">
        <w:rPr>
          <w:rFonts w:ascii="宋体" w:eastAsia="宋体" w:cs="宋体" w:hint="eastAsia"/>
          <w:sz w:val="21"/>
          <w:szCs w:val="21"/>
        </w:rPr>
        <w:t>网卡</w:t>
      </w:r>
      <w:r>
        <w:rPr>
          <w:rFonts w:ascii="宋体" w:eastAsia="宋体" w:cs="宋体"/>
          <w:sz w:val="23"/>
          <w:szCs w:val="23"/>
        </w:rPr>
        <w:t xml:space="preserve"> </w:t>
      </w:r>
    </w:p>
    <w:p w:rsidR="00F10F72" w:rsidRDefault="00F10F72" w:rsidP="00F10F72">
      <w:pPr>
        <w:pStyle w:val="Default"/>
        <w:rPr>
          <w:rFonts w:ascii="宋体" w:eastAsia="宋体" w:cs="宋体"/>
          <w:sz w:val="23"/>
          <w:szCs w:val="23"/>
        </w:rPr>
      </w:pPr>
    </w:p>
    <w:p w:rsidR="00F10F72" w:rsidRDefault="00F10F72" w:rsidP="00F10F72">
      <w:pPr>
        <w:pStyle w:val="3"/>
        <w:rPr>
          <w:rFonts w:ascii="黑体" w:eastAsia="黑体" w:cs="黑体"/>
        </w:rPr>
      </w:pPr>
      <w:r>
        <w:t xml:space="preserve">2.2.2 </w:t>
      </w:r>
      <w:r>
        <w:rPr>
          <w:rFonts w:ascii="黑体" w:eastAsia="黑体" w:cs="黑体" w:hint="eastAsia"/>
        </w:rPr>
        <w:t>软件配置</w:t>
      </w:r>
      <w:r>
        <w:rPr>
          <w:rFonts w:ascii="黑体" w:eastAsia="黑体" w:cs="黑体"/>
        </w:rPr>
        <w:t xml:space="preserve"> </w:t>
      </w:r>
    </w:p>
    <w:p w:rsidR="00F10F72" w:rsidRPr="00F10F72" w:rsidRDefault="00F10F72" w:rsidP="00F10F72">
      <w:pPr>
        <w:pStyle w:val="Default"/>
        <w:rPr>
          <w:rFonts w:ascii="宋体" w:eastAsia="宋体" w:cs="宋体"/>
          <w:sz w:val="21"/>
          <w:szCs w:val="21"/>
        </w:rPr>
      </w:pPr>
      <w:r w:rsidRPr="00F10F72">
        <w:rPr>
          <w:rFonts w:ascii="宋体" w:eastAsia="宋体" w:cs="宋体" w:hint="eastAsia"/>
          <w:sz w:val="21"/>
          <w:szCs w:val="21"/>
        </w:rPr>
        <w:t>服务器端推荐配置：</w:t>
      </w:r>
      <w:r w:rsidRPr="00F10F72">
        <w:rPr>
          <w:rFonts w:ascii="宋体" w:eastAsia="宋体" w:cs="宋体"/>
          <w:sz w:val="21"/>
          <w:szCs w:val="21"/>
        </w:rPr>
        <w:t xml:space="preserve"> </w:t>
      </w:r>
    </w:p>
    <w:p w:rsidR="00F10F72" w:rsidRPr="00F10F72" w:rsidRDefault="00F10F72" w:rsidP="00F10F72">
      <w:pPr>
        <w:pStyle w:val="Default"/>
        <w:spacing w:after="271"/>
        <w:rPr>
          <w:rFonts w:ascii="宋体" w:eastAsia="宋体" w:cs="宋体"/>
          <w:sz w:val="21"/>
          <w:szCs w:val="21"/>
        </w:rPr>
      </w:pPr>
      <w:r w:rsidRPr="00F10F72">
        <w:rPr>
          <w:rFonts w:eastAsia="宋体"/>
          <w:sz w:val="21"/>
          <w:szCs w:val="21"/>
        </w:rPr>
        <w:t>Tomcat5.0</w:t>
      </w:r>
      <w:r w:rsidRPr="00F10F72">
        <w:rPr>
          <w:rFonts w:ascii="宋体" w:eastAsia="宋体" w:cs="宋体" w:hint="eastAsia"/>
          <w:sz w:val="21"/>
          <w:szCs w:val="21"/>
        </w:rPr>
        <w:t>网络服务器</w:t>
      </w:r>
      <w:r w:rsidRPr="00F10F72">
        <w:rPr>
          <w:rFonts w:ascii="宋体" w:eastAsia="宋体" w:cs="宋体"/>
          <w:sz w:val="21"/>
          <w:szCs w:val="21"/>
        </w:rPr>
        <w:t xml:space="preserve"> </w:t>
      </w:r>
    </w:p>
    <w:p w:rsidR="00F10F72" w:rsidRPr="00F10F72" w:rsidRDefault="00F10F72" w:rsidP="00F10F72">
      <w:pPr>
        <w:pStyle w:val="Default"/>
        <w:rPr>
          <w:rFonts w:ascii="宋体" w:eastAsia="宋体" w:cs="宋体"/>
          <w:sz w:val="21"/>
          <w:szCs w:val="21"/>
        </w:rPr>
      </w:pPr>
      <w:proofErr w:type="spellStart"/>
      <w:r w:rsidRPr="00F10F72">
        <w:rPr>
          <w:rFonts w:eastAsia="宋体"/>
          <w:sz w:val="21"/>
          <w:szCs w:val="21"/>
        </w:rPr>
        <w:t>MySQL</w:t>
      </w:r>
      <w:proofErr w:type="spellEnd"/>
      <w:r w:rsidRPr="00F10F72">
        <w:rPr>
          <w:rFonts w:ascii="宋体" w:eastAsia="宋体" w:cs="宋体" w:hint="eastAsia"/>
          <w:sz w:val="21"/>
          <w:szCs w:val="21"/>
        </w:rPr>
        <w:t>数据库</w:t>
      </w:r>
      <w:r w:rsidRPr="00F10F72">
        <w:rPr>
          <w:rFonts w:ascii="宋体" w:eastAsia="宋体" w:cs="宋体"/>
          <w:sz w:val="21"/>
          <w:szCs w:val="21"/>
        </w:rPr>
        <w:t xml:space="preserve"> </w:t>
      </w:r>
    </w:p>
    <w:p w:rsidR="00F10F72" w:rsidRPr="00F10F72" w:rsidRDefault="00F10F72" w:rsidP="00F10F72">
      <w:pPr>
        <w:pStyle w:val="Default"/>
        <w:rPr>
          <w:rFonts w:ascii="宋体" w:eastAsia="宋体" w:cs="宋体"/>
          <w:sz w:val="21"/>
          <w:szCs w:val="21"/>
        </w:rPr>
      </w:pPr>
    </w:p>
    <w:p w:rsidR="00F10F72" w:rsidRPr="00F10F72" w:rsidRDefault="00F10F72" w:rsidP="00F10F72">
      <w:pPr>
        <w:pStyle w:val="Default"/>
        <w:rPr>
          <w:rFonts w:ascii="宋体" w:eastAsia="宋体" w:cs="宋体"/>
          <w:sz w:val="21"/>
          <w:szCs w:val="21"/>
        </w:rPr>
      </w:pPr>
      <w:r w:rsidRPr="00F10F72">
        <w:rPr>
          <w:rFonts w:ascii="宋体" w:eastAsia="宋体" w:cs="宋体" w:hint="eastAsia"/>
          <w:sz w:val="21"/>
          <w:szCs w:val="21"/>
        </w:rPr>
        <w:t>客户端推荐配置：</w:t>
      </w:r>
      <w:r w:rsidRPr="00F10F72">
        <w:rPr>
          <w:rFonts w:ascii="宋体" w:eastAsia="宋体" w:cs="宋体"/>
          <w:sz w:val="21"/>
          <w:szCs w:val="21"/>
        </w:rPr>
        <w:t xml:space="preserve"> </w:t>
      </w:r>
    </w:p>
    <w:p w:rsidR="001B05E6" w:rsidRPr="00F10F72" w:rsidRDefault="00F10F72" w:rsidP="00F10F72">
      <w:pPr>
        <w:pStyle w:val="Default"/>
        <w:rPr>
          <w:rFonts w:ascii="宋体" w:eastAsia="宋体" w:cs="宋体"/>
          <w:sz w:val="21"/>
          <w:szCs w:val="21"/>
        </w:rPr>
      </w:pPr>
      <w:r w:rsidRPr="00F10F72">
        <w:rPr>
          <w:rFonts w:eastAsia="宋体"/>
          <w:sz w:val="21"/>
          <w:szCs w:val="21"/>
        </w:rPr>
        <w:t>Windows XP</w:t>
      </w:r>
      <w:r w:rsidRPr="00F10F72">
        <w:rPr>
          <w:rFonts w:ascii="宋体" w:eastAsia="宋体" w:cs="宋体" w:hint="eastAsia"/>
          <w:sz w:val="21"/>
          <w:szCs w:val="21"/>
        </w:rPr>
        <w:t>及以上操作系统</w:t>
      </w:r>
      <w:r w:rsidRPr="00F10F72">
        <w:rPr>
          <w:rFonts w:ascii="宋体" w:eastAsia="宋体" w:cs="宋体"/>
          <w:sz w:val="21"/>
          <w:szCs w:val="21"/>
        </w:rPr>
        <w:t xml:space="preserve"> </w:t>
      </w:r>
    </w:p>
    <w:p w:rsidR="001B05E6" w:rsidRDefault="001B05E6" w:rsidP="001B05E6">
      <w:pPr>
        <w:pStyle w:val="2"/>
        <w:rPr>
          <w:rFonts w:hint="eastAsia"/>
        </w:rPr>
      </w:pPr>
      <w:bookmarkStart w:id="7" w:name="_Toc521464966"/>
      <w:r>
        <w:rPr>
          <w:rFonts w:hint="eastAsia"/>
        </w:rPr>
        <w:lastRenderedPageBreak/>
        <w:t>2.3</w:t>
      </w:r>
      <w:r>
        <w:rPr>
          <w:rFonts w:hint="eastAsia"/>
        </w:rPr>
        <w:t>基本设计概念和处理流程</w:t>
      </w:r>
      <w:bookmarkEnd w:id="7"/>
    </w:p>
    <w:p w:rsidR="004D2598" w:rsidRPr="004D2598" w:rsidRDefault="004D2598" w:rsidP="007F284C">
      <w:pPr>
        <w:ind w:firstLine="420"/>
        <w:rPr>
          <w:rFonts w:hint="eastAsia"/>
        </w:rPr>
      </w:pPr>
      <w:r>
        <w:rPr>
          <w:rFonts w:hint="eastAsia"/>
        </w:rPr>
        <w:t>本网站有公有模块、</w:t>
      </w:r>
      <w:r w:rsidR="007F284C">
        <w:rPr>
          <w:rFonts w:hint="eastAsia"/>
        </w:rPr>
        <w:t>学生模块、教师模块、管理员模块四大系统模块。系统模块各自包含若干个子系统模块。下面依次介绍其设计概念和处理流程。</w:t>
      </w:r>
    </w:p>
    <w:p w:rsidR="007A3BA3" w:rsidRDefault="007A3BA3" w:rsidP="007A3BA3">
      <w:pPr>
        <w:pStyle w:val="3"/>
        <w:rPr>
          <w:rFonts w:hint="eastAsia"/>
        </w:rPr>
      </w:pPr>
      <w:r>
        <w:rPr>
          <w:rFonts w:hint="eastAsia"/>
        </w:rPr>
        <w:t>2.3.1</w:t>
      </w:r>
      <w:r>
        <w:rPr>
          <w:rFonts w:hint="eastAsia"/>
        </w:rPr>
        <w:t>公有模块</w:t>
      </w:r>
    </w:p>
    <w:p w:rsidR="007A3BA3" w:rsidRDefault="007A3BA3" w:rsidP="007A3BA3">
      <w:pPr>
        <w:pStyle w:val="4"/>
        <w:rPr>
          <w:rFonts w:hint="eastAsia"/>
        </w:rPr>
      </w:pPr>
      <w:r>
        <w:rPr>
          <w:rFonts w:hint="eastAsia"/>
        </w:rPr>
        <w:t>2.3.1.1</w:t>
      </w:r>
      <w:r>
        <w:rPr>
          <w:rFonts w:hint="eastAsia"/>
        </w:rPr>
        <w:t>登陆退出模块</w:t>
      </w:r>
    </w:p>
    <w:p w:rsidR="007A3BA3" w:rsidRDefault="007A3BA3" w:rsidP="007A3BA3">
      <w:pPr>
        <w:ind w:firstLine="420"/>
        <w:rPr>
          <w:rFonts w:hint="eastAsia"/>
          <w:szCs w:val="21"/>
        </w:rPr>
      </w:pPr>
      <w:r w:rsidRPr="007A3BA3">
        <w:rPr>
          <w:rFonts w:hint="eastAsia"/>
          <w:szCs w:val="21"/>
        </w:rPr>
        <w:t>登录系统前用户处于系统登录页面，首先需要填写用户名和密码，用户点击登录按钮以后系统自动对用户名和密码进行验证，如果用户名存在并且所填写密码和用户名匹配，那么系统将更新数据库然后显示登录成功信息，否则系统将重新转到系统登录页面。</w:t>
      </w:r>
    </w:p>
    <w:p w:rsidR="007A3BA3" w:rsidRDefault="004D2598" w:rsidP="007A3BA3">
      <w:pPr>
        <w:rPr>
          <w:rFonts w:hint="eastAsia"/>
        </w:rPr>
      </w:pPr>
      <w:r>
        <w:object w:dxaOrig="6547" w:dyaOrig="11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555.75pt" o:ole="">
            <v:imagedata r:id="rId7" o:title=""/>
          </v:shape>
          <o:OLEObject Type="Embed" ProgID="Visio.Drawing.11" ShapeID="_x0000_i1025" DrawAspect="Content" ObjectID="_1361445041" r:id="rId8"/>
        </w:object>
      </w:r>
    </w:p>
    <w:p w:rsidR="007F284C" w:rsidRDefault="007F284C" w:rsidP="007F284C">
      <w:pPr>
        <w:ind w:firstLine="420"/>
        <w:rPr>
          <w:rFonts w:hint="eastAsia"/>
          <w:szCs w:val="21"/>
        </w:rPr>
      </w:pPr>
      <w:r w:rsidRPr="007F284C">
        <w:rPr>
          <w:rFonts w:hint="eastAsia"/>
          <w:szCs w:val="21"/>
        </w:rPr>
        <w:t>退出系统前系统首先将检查用户是否已经登录，如果用户已经登录那么系统将会有相应的退出系统链接，用户可以点击该链接，系统接收到该信息以后将首先更新数据库，然后返回到系统登录页面。</w:t>
      </w:r>
    </w:p>
    <w:p w:rsidR="007F284C" w:rsidRDefault="007F284C" w:rsidP="007F284C">
      <w:pPr>
        <w:rPr>
          <w:rFonts w:hint="eastAsia"/>
        </w:rPr>
      </w:pPr>
      <w:r>
        <w:object w:dxaOrig="6417" w:dyaOrig="8899">
          <v:shape id="_x0000_i1026" type="#_x0000_t75" style="width:321pt;height:444.75pt" o:ole="">
            <v:imagedata r:id="rId9" o:title=""/>
          </v:shape>
          <o:OLEObject Type="Embed" ProgID="Visio.Drawing.11" ShapeID="_x0000_i1026" DrawAspect="Content" ObjectID="_1361445042" r:id="rId10"/>
        </w:object>
      </w:r>
    </w:p>
    <w:p w:rsidR="007F284C" w:rsidRDefault="002E11A2" w:rsidP="002E11A2">
      <w:pPr>
        <w:pStyle w:val="4"/>
        <w:rPr>
          <w:rFonts w:hint="eastAsia"/>
        </w:rPr>
      </w:pPr>
      <w:r>
        <w:rPr>
          <w:rFonts w:hint="eastAsia"/>
        </w:rPr>
        <w:t>2.3.1.2</w:t>
      </w:r>
      <w:r>
        <w:rPr>
          <w:rFonts w:hint="eastAsia"/>
        </w:rPr>
        <w:t>修改密码</w:t>
      </w:r>
    </w:p>
    <w:p w:rsidR="002E11A2" w:rsidRPr="002E11A2" w:rsidRDefault="002E11A2" w:rsidP="002E11A2">
      <w:r>
        <w:rPr>
          <w:rFonts w:hint="eastAsia"/>
        </w:rPr>
        <w:t>用户可以点击“修改密码”链接，进入修改密码的页面，输入原密码、新密码、需重复输入的新密码</w:t>
      </w:r>
      <w:r w:rsidR="00370D62">
        <w:rPr>
          <w:rFonts w:hint="eastAsia"/>
        </w:rPr>
        <w:t>、验证码，点击确认。通过验证输入的原密码是否和用户的原密码是否一致。</w:t>
      </w:r>
    </w:p>
    <w:p w:rsidR="001B05E6" w:rsidRDefault="001B05E6" w:rsidP="001B05E6">
      <w:pPr>
        <w:pStyle w:val="2"/>
      </w:pPr>
      <w:bookmarkStart w:id="8" w:name="_Toc521464967"/>
      <w:r>
        <w:rPr>
          <w:rFonts w:hint="eastAsia"/>
        </w:rPr>
        <w:t>2.4</w:t>
      </w:r>
      <w:r>
        <w:rPr>
          <w:rFonts w:hint="eastAsia"/>
        </w:rPr>
        <w:t>结构</w:t>
      </w:r>
      <w:bookmarkEnd w:id="8"/>
    </w:p>
    <w:p w:rsidR="001B05E6" w:rsidRDefault="001B05E6" w:rsidP="001B05E6">
      <w:pPr>
        <w:ind w:firstLine="420"/>
      </w:pPr>
      <w:r>
        <w:rPr>
          <w:rFonts w:hint="eastAsia"/>
        </w:rPr>
        <w:t>用一览表及框图的形式说明本系统的系统元素（各层模块、子程序、公用程序等）的划分，扼要说明每个系统元素的标识符和功能，分层次地给出各元素之间的控制与被控制关系</w:t>
      </w:r>
      <w:r>
        <w:rPr>
          <w:rFonts w:hint="eastAsia"/>
        </w:rPr>
        <w:t>.</w:t>
      </w:r>
    </w:p>
    <w:p w:rsidR="001B05E6" w:rsidRDefault="001B05E6" w:rsidP="001B05E6">
      <w:pPr>
        <w:pStyle w:val="2"/>
      </w:pPr>
      <w:bookmarkStart w:id="9" w:name="_Toc521464968"/>
      <w:r>
        <w:rPr>
          <w:rFonts w:hint="eastAsia"/>
        </w:rPr>
        <w:lastRenderedPageBreak/>
        <w:t>2.5</w:t>
      </w:r>
      <w:proofErr w:type="gramStart"/>
      <w:r>
        <w:rPr>
          <w:rFonts w:hint="eastAsia"/>
        </w:rPr>
        <w:t>功能器求与</w:t>
      </w:r>
      <w:proofErr w:type="gramEnd"/>
      <w:r>
        <w:rPr>
          <w:rFonts w:hint="eastAsia"/>
        </w:rPr>
        <w:t>程序的关系</w:t>
      </w:r>
      <w:bookmarkEnd w:id="9"/>
    </w:p>
    <w:p w:rsidR="001B05E6" w:rsidRDefault="001B05E6" w:rsidP="001B05E6">
      <w:pPr>
        <w:ind w:firstLine="420"/>
      </w:pPr>
      <w:r>
        <w:rPr>
          <w:rFonts w:hint="eastAsia"/>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4"/>
        <w:gridCol w:w="1704"/>
        <w:gridCol w:w="1704"/>
        <w:gridCol w:w="1705"/>
        <w:gridCol w:w="1705"/>
      </w:tblGrid>
      <w:tr w:rsidR="001B05E6" w:rsidTr="007A3BA3">
        <w:tc>
          <w:tcPr>
            <w:tcW w:w="1704" w:type="dxa"/>
          </w:tcPr>
          <w:p w:rsidR="001B05E6" w:rsidRDefault="001B05E6" w:rsidP="007A3BA3">
            <w:pPr>
              <w:jc w:val="center"/>
            </w:pPr>
          </w:p>
        </w:tc>
        <w:tc>
          <w:tcPr>
            <w:tcW w:w="1704" w:type="dxa"/>
          </w:tcPr>
          <w:p w:rsidR="001B05E6" w:rsidRDefault="001B05E6" w:rsidP="007A3BA3">
            <w:pPr>
              <w:jc w:val="center"/>
            </w:pPr>
            <w:r>
              <w:rPr>
                <w:rFonts w:hint="eastAsia"/>
              </w:rPr>
              <w:t>程序</w:t>
            </w:r>
            <w:r>
              <w:rPr>
                <w:rFonts w:hint="eastAsia"/>
              </w:rPr>
              <w:t>1</w:t>
            </w:r>
          </w:p>
        </w:tc>
        <w:tc>
          <w:tcPr>
            <w:tcW w:w="1704" w:type="dxa"/>
          </w:tcPr>
          <w:p w:rsidR="001B05E6" w:rsidRDefault="001B05E6" w:rsidP="007A3BA3">
            <w:pPr>
              <w:jc w:val="center"/>
            </w:pPr>
            <w:r>
              <w:rPr>
                <w:rFonts w:hint="eastAsia"/>
              </w:rPr>
              <w:t>程序</w:t>
            </w:r>
            <w:r>
              <w:rPr>
                <w:rFonts w:hint="eastAsia"/>
              </w:rPr>
              <w:t>2</w:t>
            </w:r>
          </w:p>
        </w:tc>
        <w:tc>
          <w:tcPr>
            <w:tcW w:w="1705" w:type="dxa"/>
          </w:tcPr>
          <w:p w:rsidR="001B05E6" w:rsidRDefault="001B05E6" w:rsidP="007A3BA3">
            <w:pPr>
              <w:jc w:val="center"/>
            </w:pPr>
            <w:r>
              <w:rPr>
                <w:rFonts w:hint="eastAsia"/>
              </w:rPr>
              <w:t>……</w:t>
            </w:r>
          </w:p>
        </w:tc>
        <w:tc>
          <w:tcPr>
            <w:tcW w:w="1705" w:type="dxa"/>
          </w:tcPr>
          <w:p w:rsidR="001B05E6" w:rsidRDefault="001B05E6" w:rsidP="007A3BA3">
            <w:pPr>
              <w:jc w:val="center"/>
            </w:pPr>
            <w:r>
              <w:rPr>
                <w:rFonts w:hint="eastAsia"/>
              </w:rPr>
              <w:t>程序</w:t>
            </w:r>
            <w:r>
              <w:rPr>
                <w:rFonts w:hint="eastAsia"/>
              </w:rPr>
              <w:t>n</w:t>
            </w:r>
          </w:p>
        </w:tc>
      </w:tr>
      <w:tr w:rsidR="001B05E6" w:rsidTr="007A3BA3">
        <w:tc>
          <w:tcPr>
            <w:tcW w:w="1704" w:type="dxa"/>
          </w:tcPr>
          <w:p w:rsidR="001B05E6" w:rsidRDefault="001B05E6" w:rsidP="007A3BA3">
            <w:r>
              <w:rPr>
                <w:rFonts w:hint="eastAsia"/>
              </w:rPr>
              <w:t>功能需求</w:t>
            </w:r>
            <w:r>
              <w:rPr>
                <w:rFonts w:hint="eastAsia"/>
              </w:rPr>
              <w:t>1</w:t>
            </w:r>
          </w:p>
        </w:tc>
        <w:tc>
          <w:tcPr>
            <w:tcW w:w="1704" w:type="dxa"/>
          </w:tcPr>
          <w:p w:rsidR="001B05E6" w:rsidRDefault="001B05E6" w:rsidP="007A3BA3">
            <w:pPr>
              <w:jc w:val="center"/>
            </w:pPr>
            <w:r>
              <w:rPr>
                <w:rFonts w:hint="eastAsia"/>
              </w:rPr>
              <w:t>√</w:t>
            </w:r>
          </w:p>
        </w:tc>
        <w:tc>
          <w:tcPr>
            <w:tcW w:w="1704" w:type="dxa"/>
          </w:tcPr>
          <w:p w:rsidR="001B05E6" w:rsidRDefault="001B05E6" w:rsidP="007A3BA3">
            <w:pPr>
              <w:jc w:val="center"/>
            </w:pPr>
          </w:p>
        </w:tc>
        <w:tc>
          <w:tcPr>
            <w:tcW w:w="1705" w:type="dxa"/>
          </w:tcPr>
          <w:p w:rsidR="001B05E6" w:rsidRDefault="001B05E6" w:rsidP="007A3BA3">
            <w:pPr>
              <w:jc w:val="center"/>
            </w:pPr>
          </w:p>
        </w:tc>
        <w:tc>
          <w:tcPr>
            <w:tcW w:w="1705" w:type="dxa"/>
          </w:tcPr>
          <w:p w:rsidR="001B05E6" w:rsidRDefault="001B05E6" w:rsidP="007A3BA3">
            <w:pPr>
              <w:jc w:val="center"/>
            </w:pPr>
          </w:p>
        </w:tc>
      </w:tr>
      <w:tr w:rsidR="001B05E6" w:rsidTr="007A3BA3">
        <w:tc>
          <w:tcPr>
            <w:tcW w:w="1704" w:type="dxa"/>
          </w:tcPr>
          <w:p w:rsidR="001B05E6" w:rsidRDefault="001B05E6" w:rsidP="007A3BA3">
            <w:r>
              <w:rPr>
                <w:rFonts w:hint="eastAsia"/>
              </w:rPr>
              <w:t>功能需求</w:t>
            </w:r>
            <w:r>
              <w:rPr>
                <w:rFonts w:hint="eastAsia"/>
              </w:rPr>
              <w:t>2</w:t>
            </w:r>
          </w:p>
        </w:tc>
        <w:tc>
          <w:tcPr>
            <w:tcW w:w="1704" w:type="dxa"/>
          </w:tcPr>
          <w:p w:rsidR="001B05E6" w:rsidRDefault="001B05E6" w:rsidP="007A3BA3">
            <w:pPr>
              <w:jc w:val="center"/>
            </w:pPr>
          </w:p>
        </w:tc>
        <w:tc>
          <w:tcPr>
            <w:tcW w:w="1704" w:type="dxa"/>
          </w:tcPr>
          <w:p w:rsidR="001B05E6" w:rsidRDefault="001B05E6" w:rsidP="007A3BA3">
            <w:pPr>
              <w:jc w:val="center"/>
            </w:pPr>
            <w:r>
              <w:rPr>
                <w:rFonts w:hint="eastAsia"/>
              </w:rPr>
              <w:t>√</w:t>
            </w:r>
          </w:p>
        </w:tc>
        <w:tc>
          <w:tcPr>
            <w:tcW w:w="1705" w:type="dxa"/>
          </w:tcPr>
          <w:p w:rsidR="001B05E6" w:rsidRDefault="001B05E6" w:rsidP="007A3BA3">
            <w:pPr>
              <w:jc w:val="center"/>
            </w:pPr>
          </w:p>
        </w:tc>
        <w:tc>
          <w:tcPr>
            <w:tcW w:w="1705" w:type="dxa"/>
          </w:tcPr>
          <w:p w:rsidR="001B05E6" w:rsidRDefault="001B05E6" w:rsidP="007A3BA3">
            <w:pPr>
              <w:jc w:val="center"/>
            </w:pPr>
          </w:p>
        </w:tc>
      </w:tr>
      <w:tr w:rsidR="001B05E6" w:rsidTr="007A3BA3">
        <w:tc>
          <w:tcPr>
            <w:tcW w:w="1704" w:type="dxa"/>
          </w:tcPr>
          <w:p w:rsidR="001B05E6" w:rsidRDefault="001B05E6" w:rsidP="007A3BA3">
            <w:r>
              <w:rPr>
                <w:rFonts w:hint="eastAsia"/>
              </w:rPr>
              <w:t>……</w:t>
            </w:r>
          </w:p>
        </w:tc>
        <w:tc>
          <w:tcPr>
            <w:tcW w:w="1704" w:type="dxa"/>
          </w:tcPr>
          <w:p w:rsidR="001B05E6" w:rsidRDefault="001B05E6" w:rsidP="007A3BA3">
            <w:pPr>
              <w:jc w:val="center"/>
            </w:pPr>
          </w:p>
        </w:tc>
        <w:tc>
          <w:tcPr>
            <w:tcW w:w="1704" w:type="dxa"/>
          </w:tcPr>
          <w:p w:rsidR="001B05E6" w:rsidRDefault="001B05E6" w:rsidP="007A3BA3">
            <w:pPr>
              <w:jc w:val="center"/>
            </w:pPr>
          </w:p>
        </w:tc>
        <w:tc>
          <w:tcPr>
            <w:tcW w:w="1705" w:type="dxa"/>
          </w:tcPr>
          <w:p w:rsidR="001B05E6" w:rsidRDefault="001B05E6" w:rsidP="007A3BA3">
            <w:pPr>
              <w:jc w:val="center"/>
            </w:pPr>
          </w:p>
        </w:tc>
        <w:tc>
          <w:tcPr>
            <w:tcW w:w="1705" w:type="dxa"/>
          </w:tcPr>
          <w:p w:rsidR="001B05E6" w:rsidRDefault="001B05E6" w:rsidP="007A3BA3">
            <w:pPr>
              <w:jc w:val="center"/>
            </w:pPr>
          </w:p>
        </w:tc>
      </w:tr>
      <w:tr w:rsidR="001B05E6" w:rsidTr="007A3BA3">
        <w:tc>
          <w:tcPr>
            <w:tcW w:w="1704" w:type="dxa"/>
          </w:tcPr>
          <w:p w:rsidR="001B05E6" w:rsidRDefault="001B05E6" w:rsidP="007A3BA3">
            <w:r>
              <w:rPr>
                <w:rFonts w:hint="eastAsia"/>
              </w:rPr>
              <w:t>功能需求</w:t>
            </w:r>
            <w:r>
              <w:rPr>
                <w:rFonts w:hint="eastAsia"/>
              </w:rPr>
              <w:t>n</w:t>
            </w:r>
          </w:p>
        </w:tc>
        <w:tc>
          <w:tcPr>
            <w:tcW w:w="1704" w:type="dxa"/>
          </w:tcPr>
          <w:p w:rsidR="001B05E6" w:rsidRDefault="001B05E6" w:rsidP="007A3BA3">
            <w:pPr>
              <w:jc w:val="center"/>
            </w:pPr>
          </w:p>
        </w:tc>
        <w:tc>
          <w:tcPr>
            <w:tcW w:w="1704" w:type="dxa"/>
          </w:tcPr>
          <w:p w:rsidR="001B05E6" w:rsidRDefault="001B05E6" w:rsidP="007A3BA3">
            <w:pPr>
              <w:jc w:val="center"/>
            </w:pPr>
            <w:r>
              <w:rPr>
                <w:rFonts w:hint="eastAsia"/>
              </w:rPr>
              <w:t>√</w:t>
            </w:r>
          </w:p>
        </w:tc>
        <w:tc>
          <w:tcPr>
            <w:tcW w:w="1705" w:type="dxa"/>
          </w:tcPr>
          <w:p w:rsidR="001B05E6" w:rsidRDefault="001B05E6" w:rsidP="007A3BA3">
            <w:pPr>
              <w:jc w:val="center"/>
            </w:pPr>
          </w:p>
        </w:tc>
        <w:tc>
          <w:tcPr>
            <w:tcW w:w="1705" w:type="dxa"/>
          </w:tcPr>
          <w:p w:rsidR="001B05E6" w:rsidRDefault="001B05E6" w:rsidP="007A3BA3">
            <w:pPr>
              <w:jc w:val="center"/>
            </w:pPr>
            <w:r>
              <w:rPr>
                <w:rFonts w:hint="eastAsia"/>
              </w:rPr>
              <w:t>√</w:t>
            </w:r>
          </w:p>
        </w:tc>
      </w:tr>
    </w:tbl>
    <w:p w:rsidR="001B05E6" w:rsidRDefault="001B05E6" w:rsidP="001B05E6">
      <w:pPr>
        <w:pStyle w:val="2"/>
      </w:pPr>
      <w:bookmarkStart w:id="10" w:name="_Toc521464969"/>
      <w:r>
        <w:rPr>
          <w:rFonts w:hint="eastAsia"/>
        </w:rPr>
        <w:t>2.6</w:t>
      </w:r>
      <w:r>
        <w:rPr>
          <w:rFonts w:hint="eastAsia"/>
        </w:rPr>
        <w:t>人工处理过程</w:t>
      </w:r>
      <w:bookmarkEnd w:id="10"/>
    </w:p>
    <w:p w:rsidR="001B05E6" w:rsidRDefault="001B05E6" w:rsidP="001B05E6">
      <w:pPr>
        <w:ind w:firstLine="420"/>
      </w:pPr>
      <w:r>
        <w:rPr>
          <w:rFonts w:hint="eastAsia"/>
        </w:rPr>
        <w:t>说明在本软件系统的工作过程中不得不包含的人工处理过程（如果有的话）。</w:t>
      </w:r>
    </w:p>
    <w:p w:rsidR="001B05E6" w:rsidRDefault="001B05E6" w:rsidP="001B05E6">
      <w:pPr>
        <w:pStyle w:val="2"/>
      </w:pPr>
      <w:bookmarkStart w:id="11" w:name="_Toc521464970"/>
      <w:r>
        <w:rPr>
          <w:rFonts w:hint="eastAsia"/>
        </w:rPr>
        <w:t>2.7</w:t>
      </w:r>
      <w:proofErr w:type="gramStart"/>
      <w:r>
        <w:rPr>
          <w:rFonts w:hint="eastAsia"/>
        </w:rPr>
        <w:t>尚未问决</w:t>
      </w:r>
      <w:proofErr w:type="gramEnd"/>
      <w:r>
        <w:rPr>
          <w:rFonts w:hint="eastAsia"/>
        </w:rPr>
        <w:t>的问题</w:t>
      </w:r>
      <w:bookmarkEnd w:id="11"/>
    </w:p>
    <w:p w:rsidR="001B05E6" w:rsidRDefault="001B05E6" w:rsidP="001B05E6">
      <w:pPr>
        <w:ind w:firstLine="420"/>
      </w:pPr>
      <w:r>
        <w:rPr>
          <w:rFonts w:hint="eastAsia"/>
        </w:rPr>
        <w:t>说明在概要设计过程中尚未解决而设计者认为在系统完成之前必须解决的各个问题。</w:t>
      </w:r>
    </w:p>
    <w:p w:rsidR="001B05E6" w:rsidRDefault="001B05E6" w:rsidP="001B05E6">
      <w:pPr>
        <w:pStyle w:val="1"/>
      </w:pPr>
      <w:bookmarkStart w:id="12" w:name="_Toc521464971"/>
      <w:r>
        <w:rPr>
          <w:rFonts w:hint="eastAsia"/>
        </w:rPr>
        <w:t>3</w:t>
      </w:r>
      <w:r>
        <w:rPr>
          <w:rFonts w:hint="eastAsia"/>
        </w:rPr>
        <w:t>接口设计</w:t>
      </w:r>
      <w:bookmarkEnd w:id="12"/>
    </w:p>
    <w:p w:rsidR="001B05E6" w:rsidRDefault="001B05E6" w:rsidP="001B05E6">
      <w:pPr>
        <w:pStyle w:val="2"/>
      </w:pPr>
      <w:bookmarkStart w:id="13" w:name="_Toc521464972"/>
      <w:r>
        <w:rPr>
          <w:rFonts w:hint="eastAsia"/>
        </w:rPr>
        <w:t>3.1</w:t>
      </w:r>
      <w:r>
        <w:rPr>
          <w:rFonts w:hint="eastAsia"/>
        </w:rPr>
        <w:t>用户接口</w:t>
      </w:r>
      <w:bookmarkEnd w:id="13"/>
    </w:p>
    <w:p w:rsidR="001B05E6" w:rsidRDefault="001B05E6" w:rsidP="001B05E6">
      <w:pPr>
        <w:ind w:firstLine="420"/>
      </w:pPr>
      <w:r>
        <w:rPr>
          <w:rFonts w:hint="eastAsia"/>
        </w:rPr>
        <w:t>说明将向用户提供的命令和它们的语法结构，以及软件的回答信息。</w:t>
      </w:r>
    </w:p>
    <w:p w:rsidR="001B05E6" w:rsidRDefault="001B05E6" w:rsidP="001B05E6">
      <w:pPr>
        <w:pStyle w:val="2"/>
      </w:pPr>
      <w:bookmarkStart w:id="14" w:name="_Toc521464973"/>
      <w:r>
        <w:rPr>
          <w:rFonts w:hint="eastAsia"/>
        </w:rPr>
        <w:t>3.2</w:t>
      </w:r>
      <w:r>
        <w:rPr>
          <w:rFonts w:hint="eastAsia"/>
        </w:rPr>
        <w:t>外部接口</w:t>
      </w:r>
      <w:bookmarkEnd w:id="14"/>
    </w:p>
    <w:p w:rsidR="001B05E6" w:rsidRDefault="001B05E6" w:rsidP="001B05E6">
      <w:pPr>
        <w:ind w:firstLine="420"/>
      </w:pPr>
      <w:r>
        <w:rPr>
          <w:rFonts w:hint="eastAsia"/>
        </w:rPr>
        <w:t>说明本系统同外界的所有接口的安排包括软件与硬件之间的接口、本系统与各支持软件之间的接口关系。</w:t>
      </w:r>
    </w:p>
    <w:p w:rsidR="001B05E6" w:rsidRDefault="001B05E6" w:rsidP="001B05E6">
      <w:pPr>
        <w:pStyle w:val="2"/>
      </w:pPr>
      <w:bookmarkStart w:id="15" w:name="_Toc521464974"/>
      <w:r>
        <w:rPr>
          <w:rFonts w:hint="eastAsia"/>
        </w:rPr>
        <w:t>3.3</w:t>
      </w:r>
      <w:r>
        <w:rPr>
          <w:rFonts w:hint="eastAsia"/>
        </w:rPr>
        <w:t>内部接口</w:t>
      </w:r>
      <w:bookmarkEnd w:id="15"/>
    </w:p>
    <w:p w:rsidR="001B05E6" w:rsidRDefault="001B05E6" w:rsidP="001B05E6">
      <w:pPr>
        <w:ind w:firstLine="420"/>
      </w:pPr>
      <w:r>
        <w:rPr>
          <w:rFonts w:hint="eastAsia"/>
        </w:rPr>
        <w:t>说明本系统之内的各个系统元素之间的接口的安排。</w:t>
      </w:r>
    </w:p>
    <w:p w:rsidR="001B05E6" w:rsidRDefault="001B05E6" w:rsidP="001B05E6">
      <w:pPr>
        <w:pStyle w:val="1"/>
      </w:pPr>
      <w:bookmarkStart w:id="16" w:name="_Toc521464975"/>
      <w:r>
        <w:rPr>
          <w:rFonts w:hint="eastAsia"/>
        </w:rPr>
        <w:lastRenderedPageBreak/>
        <w:t>4</w:t>
      </w:r>
      <w:r>
        <w:rPr>
          <w:rFonts w:hint="eastAsia"/>
        </w:rPr>
        <w:t>运行设计</w:t>
      </w:r>
      <w:bookmarkEnd w:id="16"/>
    </w:p>
    <w:p w:rsidR="001B05E6" w:rsidRDefault="001B05E6" w:rsidP="001B05E6">
      <w:pPr>
        <w:pStyle w:val="2"/>
      </w:pPr>
      <w:bookmarkStart w:id="17" w:name="_Toc521464976"/>
      <w:r>
        <w:rPr>
          <w:rFonts w:hint="eastAsia"/>
        </w:rPr>
        <w:t>4.1</w:t>
      </w:r>
      <w:r>
        <w:rPr>
          <w:rFonts w:hint="eastAsia"/>
        </w:rPr>
        <w:t>运行模块组合</w:t>
      </w:r>
      <w:bookmarkEnd w:id="17"/>
    </w:p>
    <w:p w:rsidR="001B05E6" w:rsidRDefault="001B05E6" w:rsidP="001B05E6">
      <w:pPr>
        <w:ind w:firstLine="420"/>
      </w:pPr>
      <w:r>
        <w:rPr>
          <w:rFonts w:hint="eastAsia"/>
        </w:rPr>
        <w:t>说明对系统施加不同的外界运行控制时所引起的各种不同的运行模块组合，说明每种运行所历经的内部模块和支持软件。</w:t>
      </w:r>
    </w:p>
    <w:p w:rsidR="001B05E6" w:rsidRDefault="001B05E6" w:rsidP="001B05E6">
      <w:pPr>
        <w:pStyle w:val="2"/>
      </w:pPr>
      <w:bookmarkStart w:id="18" w:name="_Toc521464977"/>
      <w:r>
        <w:rPr>
          <w:rFonts w:hint="eastAsia"/>
        </w:rPr>
        <w:t>4.2</w:t>
      </w:r>
      <w:r>
        <w:rPr>
          <w:rFonts w:hint="eastAsia"/>
        </w:rPr>
        <w:t>运行控制</w:t>
      </w:r>
      <w:bookmarkEnd w:id="18"/>
    </w:p>
    <w:p w:rsidR="001B05E6" w:rsidRDefault="001B05E6" w:rsidP="001B05E6">
      <w:pPr>
        <w:ind w:firstLine="420"/>
      </w:pPr>
      <w:r>
        <w:rPr>
          <w:rFonts w:hint="eastAsia"/>
        </w:rPr>
        <w:t>说明每一种外界的运行控制的方式方法和操作步骤。</w:t>
      </w:r>
    </w:p>
    <w:p w:rsidR="001B05E6" w:rsidRDefault="001B05E6" w:rsidP="001B05E6">
      <w:pPr>
        <w:pStyle w:val="2"/>
      </w:pPr>
      <w:bookmarkStart w:id="19" w:name="_Toc521464978"/>
      <w:r>
        <w:rPr>
          <w:rFonts w:hint="eastAsia"/>
        </w:rPr>
        <w:t>4.3</w:t>
      </w:r>
      <w:r>
        <w:rPr>
          <w:rFonts w:hint="eastAsia"/>
        </w:rPr>
        <w:t>运行时间</w:t>
      </w:r>
      <w:bookmarkEnd w:id="19"/>
    </w:p>
    <w:p w:rsidR="001B05E6" w:rsidRDefault="001B05E6" w:rsidP="001B05E6">
      <w:pPr>
        <w:ind w:firstLine="420"/>
      </w:pPr>
      <w:r>
        <w:rPr>
          <w:rFonts w:hint="eastAsia"/>
        </w:rPr>
        <w:t>说明每种运行模块组合将占用各种资源的时间。</w:t>
      </w:r>
    </w:p>
    <w:p w:rsidR="001B05E6" w:rsidRDefault="001B05E6" w:rsidP="001B05E6">
      <w:pPr>
        <w:pStyle w:val="1"/>
      </w:pPr>
      <w:bookmarkStart w:id="20" w:name="_Toc521464979"/>
      <w:r>
        <w:rPr>
          <w:rFonts w:hint="eastAsia"/>
        </w:rPr>
        <w:t>5</w:t>
      </w:r>
      <w:r>
        <w:rPr>
          <w:rFonts w:hint="eastAsia"/>
        </w:rPr>
        <w:t>系统数据结构设计</w:t>
      </w:r>
      <w:bookmarkEnd w:id="20"/>
    </w:p>
    <w:p w:rsidR="001B05E6" w:rsidRDefault="001B05E6" w:rsidP="001B05E6">
      <w:pPr>
        <w:pStyle w:val="2"/>
      </w:pPr>
      <w:bookmarkStart w:id="21" w:name="_Toc521464980"/>
      <w:r>
        <w:rPr>
          <w:rFonts w:hint="eastAsia"/>
        </w:rPr>
        <w:t>5.1</w:t>
      </w:r>
      <w:r>
        <w:rPr>
          <w:rFonts w:hint="eastAsia"/>
        </w:rPr>
        <w:t>逻辑结构设计要点</w:t>
      </w:r>
      <w:bookmarkEnd w:id="21"/>
    </w:p>
    <w:p w:rsidR="001B05E6" w:rsidRDefault="001B05E6" w:rsidP="001B05E6">
      <w:pPr>
        <w:ind w:firstLine="420"/>
      </w:pPr>
      <w:r>
        <w:rPr>
          <w:rFonts w:hint="eastAsia"/>
        </w:rPr>
        <w:t>给出本系统内所使用的每个数据结构的名称、标识符以及它们之中每个数据项、记录、文卷和系的标识、定义、长度及它们之间的层次的或表格的相互关系。</w:t>
      </w:r>
    </w:p>
    <w:p w:rsidR="001B05E6" w:rsidRDefault="001B05E6" w:rsidP="001B05E6">
      <w:pPr>
        <w:pStyle w:val="2"/>
      </w:pPr>
      <w:bookmarkStart w:id="22" w:name="_Toc521464981"/>
      <w:r>
        <w:rPr>
          <w:rFonts w:hint="eastAsia"/>
        </w:rPr>
        <w:t>5.2</w:t>
      </w:r>
      <w:r>
        <w:rPr>
          <w:rFonts w:hint="eastAsia"/>
        </w:rPr>
        <w:t>物理结构设计要点</w:t>
      </w:r>
      <w:bookmarkEnd w:id="22"/>
    </w:p>
    <w:p w:rsidR="001B05E6" w:rsidRDefault="001B05E6" w:rsidP="001B05E6">
      <w:pPr>
        <w:ind w:firstLine="420"/>
      </w:pPr>
      <w:r>
        <w:rPr>
          <w:rFonts w:hint="eastAsia"/>
        </w:rPr>
        <w:t>给出本系统内所使用的每个数据结构中的每个数据项的存储要求，访问方法、存取单位、存取的物理关系（索引、设备、存储区域）、设计考虑和保密条件。</w:t>
      </w:r>
    </w:p>
    <w:p w:rsidR="001B05E6" w:rsidRDefault="001B05E6" w:rsidP="001B05E6">
      <w:pPr>
        <w:pStyle w:val="2"/>
      </w:pPr>
      <w:bookmarkStart w:id="23" w:name="_Toc521464982"/>
      <w:r>
        <w:rPr>
          <w:rFonts w:hint="eastAsia"/>
        </w:rPr>
        <w:lastRenderedPageBreak/>
        <w:t>5.3</w:t>
      </w:r>
      <w:r>
        <w:rPr>
          <w:rFonts w:hint="eastAsia"/>
        </w:rPr>
        <w:t>数据结构与程序的关系</w:t>
      </w:r>
      <w:bookmarkEnd w:id="23"/>
    </w:p>
    <w:p w:rsidR="001B05E6" w:rsidRDefault="001B05E6" w:rsidP="001B05E6">
      <w:pPr>
        <w:pStyle w:val="1"/>
      </w:pPr>
      <w:r>
        <w:rPr>
          <w:rFonts w:hint="eastAsia"/>
        </w:rPr>
        <w:t>说明各个数据结构与访问这些数据结构的形式</w:t>
      </w:r>
      <w:r>
        <w:rPr>
          <w:rFonts w:hint="eastAsia"/>
        </w:rPr>
        <w:t>:</w:t>
      </w:r>
      <w:bookmarkStart w:id="24" w:name="_Toc506972961"/>
      <w:r w:rsidRPr="005A4480">
        <w:rPr>
          <w:rFonts w:hint="eastAsia"/>
        </w:rPr>
        <w:t xml:space="preserve"> </w:t>
      </w:r>
      <w:r>
        <w:rPr>
          <w:rFonts w:hint="eastAsia"/>
        </w:rPr>
        <w:t>．数据结构设计</w:t>
      </w:r>
      <w:bookmarkEnd w:id="24"/>
    </w:p>
    <w:p w:rsidR="001B05E6" w:rsidRDefault="001B05E6" w:rsidP="001B05E6">
      <w:pPr>
        <w:pStyle w:val="2"/>
      </w:pPr>
      <w:bookmarkStart w:id="25" w:name="_Toc506972962"/>
      <w:r>
        <w:t>4.1</w:t>
      </w:r>
      <w:r>
        <w:rPr>
          <w:rFonts w:hint="eastAsia"/>
        </w:rPr>
        <w:t>逻辑结构设计</w:t>
      </w:r>
      <w:bookmarkEnd w:id="25"/>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0"/>
        <w:gridCol w:w="2940"/>
        <w:gridCol w:w="3255"/>
      </w:tblGrid>
      <w:tr w:rsidR="001B05E6" w:rsidTr="007A3BA3">
        <w:trPr>
          <w:trHeight w:val="544"/>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Chars="200" w:firstLine="422"/>
              <w:rPr>
                <w:b/>
                <w:bCs/>
              </w:rPr>
            </w:pPr>
            <w:r>
              <w:rPr>
                <w:rFonts w:hint="eastAsia"/>
                <w:b/>
                <w:bCs/>
              </w:rPr>
              <w:t>标示符</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rPr>
                <w:b/>
                <w:bCs/>
              </w:rPr>
            </w:pPr>
            <w:r>
              <w:rPr>
                <w:rFonts w:hint="eastAsia"/>
                <w:b/>
                <w:bCs/>
              </w:rPr>
              <w:t>数据类型</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rPr>
                <w:b/>
                <w:bCs/>
              </w:rPr>
            </w:pPr>
            <w:r>
              <w:rPr>
                <w:rFonts w:hint="eastAsia"/>
                <w:b/>
                <w:bCs/>
              </w:rPr>
              <w:t>取值范围</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用户登录</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Int</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4</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用户名</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50</w:t>
            </w:r>
          </w:p>
        </w:tc>
      </w:tr>
      <w:tr w:rsidR="001B05E6" w:rsidTr="007A3BA3">
        <w:trPr>
          <w:trHeight w:val="437"/>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密码</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50</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地址</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50</w:t>
            </w:r>
          </w:p>
        </w:tc>
      </w:tr>
      <w:tr w:rsidR="001B05E6" w:rsidTr="007A3BA3">
        <w:trPr>
          <w:trHeight w:val="426"/>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电话</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11</w:t>
            </w:r>
          </w:p>
        </w:tc>
      </w:tr>
      <w:tr w:rsidR="001B05E6" w:rsidTr="007A3BA3">
        <w:trPr>
          <w:trHeight w:val="450"/>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员工</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Int</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4</w:t>
            </w:r>
          </w:p>
        </w:tc>
      </w:tr>
      <w:tr w:rsidR="001B05E6" w:rsidTr="007A3BA3">
        <w:trPr>
          <w:trHeight w:val="480"/>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员工姓名</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20</w:t>
            </w:r>
          </w:p>
        </w:tc>
      </w:tr>
      <w:tr w:rsidR="001B05E6" w:rsidTr="007A3BA3">
        <w:trPr>
          <w:trHeight w:val="44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员工电话</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Int</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4</w:t>
            </w:r>
          </w:p>
        </w:tc>
      </w:tr>
      <w:tr w:rsidR="001B05E6" w:rsidTr="007A3BA3">
        <w:trPr>
          <w:trHeight w:val="49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机构</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 xml:space="preserve">Int </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4</w:t>
            </w:r>
          </w:p>
        </w:tc>
      </w:tr>
      <w:tr w:rsidR="001B05E6" w:rsidTr="007A3BA3">
        <w:trPr>
          <w:trHeight w:val="428"/>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机构名称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50</w:t>
            </w:r>
          </w:p>
        </w:tc>
      </w:tr>
      <w:tr w:rsidR="001B05E6" w:rsidTr="007A3BA3">
        <w:trPr>
          <w:trHeight w:val="450"/>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机构描述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50</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职位</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Int</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4</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职位名称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50</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职位描述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50</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工资数额</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Int</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4</w:t>
            </w:r>
          </w:p>
        </w:tc>
      </w:tr>
      <w:tr w:rsidR="001B05E6" w:rsidTr="007A3BA3">
        <w:trPr>
          <w:cantSplit/>
          <w:trHeight w:val="422"/>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合同编号</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Int</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4</w:t>
            </w:r>
          </w:p>
        </w:tc>
      </w:tr>
      <w:tr w:rsidR="001B05E6" w:rsidTr="007A3BA3">
        <w:trPr>
          <w:cantSplit/>
          <w:trHeight w:val="422"/>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合同内容</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Varchar</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t>200</w:t>
            </w:r>
          </w:p>
        </w:tc>
      </w:tr>
    </w:tbl>
    <w:p w:rsidR="001B05E6" w:rsidRDefault="001B05E6" w:rsidP="001B05E6">
      <w:pPr>
        <w:pStyle w:val="2"/>
      </w:pPr>
      <w:bookmarkStart w:id="26" w:name="_Toc506972963"/>
      <w:r>
        <w:t>4.2</w:t>
      </w:r>
      <w:r>
        <w:rPr>
          <w:rFonts w:hint="eastAsia"/>
        </w:rPr>
        <w:t>物理结构设计</w:t>
      </w:r>
      <w:bookmarkEnd w:id="26"/>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0"/>
        <w:gridCol w:w="2940"/>
        <w:gridCol w:w="3255"/>
      </w:tblGrid>
      <w:tr w:rsidR="001B05E6" w:rsidTr="007A3BA3">
        <w:trPr>
          <w:trHeight w:val="544"/>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Chars="200" w:firstLine="422"/>
              <w:rPr>
                <w:b/>
                <w:bCs/>
              </w:rPr>
            </w:pPr>
            <w:r>
              <w:rPr>
                <w:rFonts w:hint="eastAsia"/>
                <w:b/>
                <w:bCs/>
              </w:rPr>
              <w:t>标示符</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rPr>
                <w:b/>
                <w:bCs/>
              </w:rPr>
            </w:pPr>
            <w:r>
              <w:rPr>
                <w:rFonts w:hint="eastAsia"/>
                <w:b/>
                <w:bCs/>
              </w:rPr>
              <w:t>用户类型</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rPr>
                <w:b/>
                <w:bCs/>
              </w:rPr>
            </w:pPr>
            <w:r>
              <w:rPr>
                <w:rFonts w:hint="eastAsia"/>
                <w:b/>
                <w:bCs/>
              </w:rPr>
              <w:t>访问权限</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lastRenderedPageBreak/>
              <w:t>用户登录</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一般管理员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用户名</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一般管理员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访问、修改</w:t>
            </w:r>
          </w:p>
        </w:tc>
      </w:tr>
      <w:tr w:rsidR="001B05E6" w:rsidTr="007A3BA3">
        <w:trPr>
          <w:trHeight w:val="437"/>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密码</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一般管理员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访问、修改</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地址</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一般管理员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访问、修改</w:t>
            </w:r>
          </w:p>
        </w:tc>
      </w:tr>
      <w:tr w:rsidR="001B05E6" w:rsidTr="007A3BA3">
        <w:trPr>
          <w:trHeight w:val="426"/>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电话</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一般管理员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访问、修改</w:t>
            </w:r>
          </w:p>
        </w:tc>
      </w:tr>
      <w:tr w:rsidR="001B05E6" w:rsidTr="007A3BA3">
        <w:trPr>
          <w:trHeight w:val="450"/>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员工</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80"/>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员工姓名</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4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员工电话</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9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机构</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28"/>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机构名称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50"/>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机构描述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职位</w:t>
            </w:r>
            <w:r>
              <w:t>ID</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职位名称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职位描述</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trHeight w:val="465"/>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工资数额</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cantSplit/>
          <w:trHeight w:val="422"/>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合同编号</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r w:rsidR="001B05E6" w:rsidTr="007A3BA3">
        <w:trPr>
          <w:cantSplit/>
          <w:trHeight w:val="422"/>
        </w:trPr>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合同内容</w:t>
            </w:r>
          </w:p>
        </w:tc>
        <w:tc>
          <w:tcPr>
            <w:tcW w:w="2940"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高级管理员</w:t>
            </w:r>
          </w:p>
        </w:tc>
        <w:tc>
          <w:tcPr>
            <w:tcW w:w="3255" w:type="dxa"/>
            <w:tcBorders>
              <w:top w:val="single" w:sz="4" w:space="0" w:color="auto"/>
              <w:left w:val="single" w:sz="4" w:space="0" w:color="auto"/>
              <w:bottom w:val="single" w:sz="4" w:space="0" w:color="auto"/>
              <w:right w:val="single" w:sz="4" w:space="0" w:color="auto"/>
            </w:tcBorders>
          </w:tcPr>
          <w:p w:rsidR="001B05E6" w:rsidRDefault="001B05E6" w:rsidP="007A3BA3">
            <w:pPr>
              <w:pStyle w:val="a4"/>
              <w:ind w:firstLine="0"/>
            </w:pPr>
            <w:r>
              <w:rPr>
                <w:rFonts w:hint="eastAsia"/>
              </w:rPr>
              <w:t>访问、添加、修改、删除</w:t>
            </w:r>
          </w:p>
        </w:tc>
      </w:tr>
    </w:tbl>
    <w:p w:rsidR="001B05E6" w:rsidRDefault="001B05E6" w:rsidP="001B05E6"/>
    <w:p w:rsidR="001B05E6" w:rsidRDefault="001B05E6" w:rsidP="001B05E6">
      <w:pPr>
        <w:pStyle w:val="a4"/>
        <w:ind w:firstLine="0"/>
      </w:pPr>
      <w:r>
        <w:rPr>
          <w:rFonts w:hint="eastAsia"/>
        </w:rPr>
        <w:t>该系统中的各个数据结构中的数据项均存储在网络的服务器上，通过</w:t>
      </w:r>
      <w:r>
        <w:t>Oracle</w:t>
      </w:r>
      <w:r>
        <w:rPr>
          <w:rFonts w:hint="eastAsia"/>
        </w:rPr>
        <w:t>来管理。各个数据项的访问，均需要通过网络中的服务器来读取数据，通过网络传输，最终显示在终端上，各个数据结构中，</w:t>
      </w:r>
      <w:r>
        <w:t>Oracle</w:t>
      </w:r>
      <w:proofErr w:type="gramStart"/>
      <w:r>
        <w:rPr>
          <w:rFonts w:hint="eastAsia"/>
        </w:rPr>
        <w:t>均分配</w:t>
      </w:r>
      <w:proofErr w:type="gramEnd"/>
      <w:r>
        <w:rPr>
          <w:rFonts w:hint="eastAsia"/>
        </w:rPr>
        <w:t>一定的存储空间。除了个人病历的数据可以被用户访问外，其他的库的数据均需要一定的权限才能访问，即管理员才可以访问其中的数据。</w:t>
      </w:r>
    </w:p>
    <w:p w:rsidR="001B05E6" w:rsidRDefault="001B05E6" w:rsidP="001B05E6">
      <w:pPr>
        <w:pStyle w:val="2"/>
      </w:pPr>
      <w:bookmarkStart w:id="27" w:name="_Toc506972964"/>
      <w:r>
        <w:t>4.3</w:t>
      </w:r>
      <w:r>
        <w:rPr>
          <w:rFonts w:hint="eastAsia"/>
        </w:rPr>
        <w:t>数据结构与程序的关系</w:t>
      </w:r>
      <w:bookmarkEnd w:id="27"/>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5"/>
        <w:gridCol w:w="636"/>
        <w:gridCol w:w="703"/>
        <w:gridCol w:w="698"/>
        <w:gridCol w:w="686"/>
        <w:gridCol w:w="728"/>
        <w:gridCol w:w="672"/>
        <w:gridCol w:w="615"/>
        <w:gridCol w:w="630"/>
        <w:gridCol w:w="630"/>
        <w:gridCol w:w="581"/>
        <w:gridCol w:w="636"/>
      </w:tblGrid>
      <w:tr w:rsidR="001B05E6" w:rsidTr="007A3BA3">
        <w:trPr>
          <w:trHeight w:val="662"/>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sz w:val="18"/>
              </w:rPr>
              <w:t xml:space="preserve">      </w:t>
            </w:r>
            <w:r>
              <w:rPr>
                <w:rFonts w:hint="eastAsia"/>
                <w:sz w:val="18"/>
              </w:rPr>
              <w:t>程序单元</w:t>
            </w:r>
          </w:p>
          <w:p w:rsidR="001B05E6" w:rsidRDefault="001B05E6" w:rsidP="007A3BA3">
            <w:pPr>
              <w:pStyle w:val="a4"/>
              <w:spacing w:line="360" w:lineRule="auto"/>
              <w:ind w:firstLine="0"/>
              <w:rPr>
                <w:sz w:val="18"/>
              </w:rPr>
            </w:pPr>
            <w:r>
              <w:rPr>
                <w:rFonts w:hint="eastAsia"/>
                <w:sz w:val="18"/>
              </w:rPr>
              <w:t>数据结构</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hint="eastAsia"/>
                <w:sz w:val="18"/>
              </w:rPr>
              <w:t>基本信息</w:t>
            </w: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hint="eastAsia"/>
                <w:sz w:val="18"/>
              </w:rPr>
              <w:t>基本信息查询</w:t>
            </w: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hint="eastAsia"/>
                <w:sz w:val="18"/>
              </w:rPr>
              <w:t>儿童体检信息</w:t>
            </w: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hint="eastAsia"/>
                <w:sz w:val="18"/>
              </w:rPr>
              <w:t>儿童常见病信息</w:t>
            </w: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hint="eastAsia"/>
                <w:sz w:val="18"/>
              </w:rPr>
              <w:t>儿童体检信息查询</w:t>
            </w: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hint="eastAsia"/>
                <w:sz w:val="18"/>
              </w:rPr>
              <w:t>妇女</w:t>
            </w:r>
          </w:p>
          <w:p w:rsidR="001B05E6" w:rsidRDefault="001B05E6" w:rsidP="007A3BA3">
            <w:pPr>
              <w:pStyle w:val="a4"/>
              <w:spacing w:line="360" w:lineRule="auto"/>
              <w:ind w:firstLine="0"/>
              <w:rPr>
                <w:sz w:val="18"/>
              </w:rPr>
            </w:pPr>
            <w:r>
              <w:rPr>
                <w:rFonts w:hint="eastAsia"/>
                <w:sz w:val="18"/>
              </w:rPr>
              <w:t>保健</w:t>
            </w:r>
          </w:p>
          <w:p w:rsidR="001B05E6" w:rsidRDefault="001B05E6" w:rsidP="007A3BA3">
            <w:pPr>
              <w:pStyle w:val="a4"/>
              <w:spacing w:line="360" w:lineRule="auto"/>
              <w:ind w:firstLine="0"/>
              <w:rPr>
                <w:sz w:val="18"/>
              </w:rPr>
            </w:pPr>
            <w:r>
              <w:rPr>
                <w:rFonts w:hint="eastAsia"/>
                <w:sz w:val="18"/>
              </w:rPr>
              <w:t>信息</w:t>
            </w: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hint="eastAsia"/>
                <w:sz w:val="18"/>
              </w:rPr>
              <w:t>孕妇产前信息</w:t>
            </w: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widowControl/>
              <w:jc w:val="left"/>
              <w:rPr>
                <w:rFonts w:cs="宋体"/>
                <w:sz w:val="18"/>
              </w:rPr>
            </w:pPr>
            <w:r>
              <w:rPr>
                <w:rFonts w:hint="eastAsia"/>
                <w:sz w:val="18"/>
              </w:rPr>
              <w:t>妇女保健信息查询</w:t>
            </w: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5"/>
              <w:widowControl/>
              <w:tabs>
                <w:tab w:val="left" w:pos="420"/>
              </w:tabs>
              <w:snapToGrid/>
              <w:rPr>
                <w:szCs w:val="24"/>
              </w:rPr>
            </w:pPr>
            <w:r>
              <w:rPr>
                <w:rFonts w:hint="eastAsia"/>
                <w:szCs w:val="24"/>
              </w:rPr>
              <w:t>药品入库信息</w:t>
            </w: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widowControl/>
              <w:jc w:val="left"/>
              <w:rPr>
                <w:rFonts w:cs="宋体"/>
                <w:sz w:val="18"/>
              </w:rPr>
            </w:pPr>
            <w:r>
              <w:rPr>
                <w:rFonts w:hint="eastAsia"/>
                <w:sz w:val="18"/>
              </w:rPr>
              <w:t>药品生产企业信息</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widowControl/>
              <w:jc w:val="left"/>
              <w:rPr>
                <w:sz w:val="18"/>
              </w:rPr>
            </w:pPr>
            <w:r>
              <w:rPr>
                <w:rFonts w:hint="eastAsia"/>
                <w:sz w:val="18"/>
              </w:rPr>
              <w:t>药品</w:t>
            </w:r>
          </w:p>
          <w:p w:rsidR="001B05E6" w:rsidRDefault="001B05E6" w:rsidP="007A3BA3">
            <w:pPr>
              <w:widowControl/>
              <w:jc w:val="left"/>
              <w:rPr>
                <w:sz w:val="18"/>
              </w:rPr>
            </w:pPr>
            <w:r>
              <w:rPr>
                <w:rFonts w:hint="eastAsia"/>
                <w:sz w:val="18"/>
              </w:rPr>
              <w:t>入库</w:t>
            </w:r>
          </w:p>
          <w:p w:rsidR="001B05E6" w:rsidRDefault="001B05E6" w:rsidP="007A3BA3">
            <w:pPr>
              <w:widowControl/>
              <w:jc w:val="left"/>
              <w:rPr>
                <w:sz w:val="18"/>
                <w:szCs w:val="20"/>
              </w:rPr>
            </w:pPr>
            <w:r>
              <w:rPr>
                <w:rFonts w:hint="eastAsia"/>
                <w:sz w:val="18"/>
              </w:rPr>
              <w:t>信息</w:t>
            </w:r>
          </w:p>
          <w:p w:rsidR="001B05E6" w:rsidRDefault="001B05E6" w:rsidP="007A3BA3">
            <w:pPr>
              <w:pStyle w:val="a4"/>
              <w:spacing w:line="360" w:lineRule="auto"/>
              <w:ind w:firstLine="0"/>
              <w:rPr>
                <w:sz w:val="18"/>
              </w:rPr>
            </w:pPr>
            <w:r>
              <w:rPr>
                <w:rFonts w:hint="eastAsia"/>
                <w:sz w:val="18"/>
              </w:rPr>
              <w:t>查询</w:t>
            </w: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t>个人病历</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ascii="宋体" w:hAnsi="宋体" w:hint="eastAsia"/>
                <w:sz w:val="18"/>
              </w:rPr>
              <w:t>√</w:t>
            </w: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t>儿童基本信息</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t>儿童体检</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lastRenderedPageBreak/>
              <w:t>妇女基本信息</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t>妇女周期保健</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t>孕妇基本信息</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t>药品入库</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r>
      <w:tr w:rsidR="001B05E6" w:rsidTr="007A3BA3">
        <w:trPr>
          <w:trHeight w:val="284"/>
          <w:jc w:val="center"/>
        </w:trPr>
        <w:tc>
          <w:tcPr>
            <w:tcW w:w="169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jc w:val="center"/>
              <w:rPr>
                <w:sz w:val="18"/>
              </w:rPr>
            </w:pPr>
            <w:r>
              <w:rPr>
                <w:rFonts w:hint="eastAsia"/>
                <w:sz w:val="18"/>
              </w:rPr>
              <w:t>生产企业</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703"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9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68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rFonts w:ascii="宋体" w:hAnsi="宋体"/>
                <w:sz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72"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15"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630"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c>
          <w:tcPr>
            <w:tcW w:w="581"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r>
              <w:rPr>
                <w:rFonts w:ascii="宋体" w:hAnsi="宋体" w:hint="eastAsia"/>
                <w:sz w:val="18"/>
              </w:rPr>
              <w:t>√</w:t>
            </w:r>
          </w:p>
        </w:tc>
        <w:tc>
          <w:tcPr>
            <w:tcW w:w="636" w:type="dxa"/>
            <w:tcBorders>
              <w:top w:val="single" w:sz="4" w:space="0" w:color="auto"/>
              <w:left w:val="single" w:sz="4" w:space="0" w:color="auto"/>
              <w:bottom w:val="single" w:sz="4" w:space="0" w:color="auto"/>
              <w:right w:val="single" w:sz="4" w:space="0" w:color="auto"/>
            </w:tcBorders>
            <w:vAlign w:val="center"/>
          </w:tcPr>
          <w:p w:rsidR="001B05E6" w:rsidRDefault="001B05E6" w:rsidP="007A3BA3">
            <w:pPr>
              <w:pStyle w:val="a4"/>
              <w:spacing w:line="360" w:lineRule="auto"/>
              <w:ind w:firstLine="0"/>
              <w:rPr>
                <w:sz w:val="18"/>
              </w:rPr>
            </w:pPr>
          </w:p>
        </w:tc>
      </w:tr>
    </w:tbl>
    <w:p w:rsidR="001B05E6" w:rsidRDefault="001B05E6" w:rsidP="001B05E6">
      <w:pPr>
        <w:ind w:firstLine="420"/>
      </w:pPr>
    </w:p>
    <w:p w:rsidR="001B05E6" w:rsidRDefault="001B05E6" w:rsidP="001B05E6">
      <w:pPr>
        <w:pStyle w:val="1"/>
      </w:pPr>
      <w:bookmarkStart w:id="28" w:name="_Toc521464983"/>
      <w:r>
        <w:rPr>
          <w:rFonts w:hint="eastAsia"/>
        </w:rPr>
        <w:t>6</w:t>
      </w:r>
      <w:r>
        <w:rPr>
          <w:rFonts w:hint="eastAsia"/>
        </w:rPr>
        <w:t>系统出错处理设计</w:t>
      </w:r>
      <w:bookmarkEnd w:id="28"/>
    </w:p>
    <w:p w:rsidR="001B05E6" w:rsidRDefault="001B05E6" w:rsidP="001B05E6">
      <w:pPr>
        <w:pStyle w:val="2"/>
      </w:pPr>
      <w:bookmarkStart w:id="29" w:name="_Toc521464984"/>
      <w:r>
        <w:rPr>
          <w:rFonts w:hint="eastAsia"/>
        </w:rPr>
        <w:t>6.1</w:t>
      </w:r>
      <w:r>
        <w:rPr>
          <w:rFonts w:hint="eastAsia"/>
        </w:rPr>
        <w:t>出错信息</w:t>
      </w:r>
      <w:bookmarkEnd w:id="29"/>
    </w:p>
    <w:p w:rsidR="001B05E6" w:rsidRDefault="001B05E6" w:rsidP="001B05E6">
      <w:pPr>
        <w:ind w:firstLine="420"/>
      </w:pPr>
      <w:r>
        <w:rPr>
          <w:rFonts w:hint="eastAsia"/>
        </w:rPr>
        <w:t>用一览表的</w:t>
      </w:r>
      <w:proofErr w:type="gramStart"/>
      <w:r>
        <w:rPr>
          <w:rFonts w:hint="eastAsia"/>
        </w:rPr>
        <w:t>方式说朗每种</w:t>
      </w:r>
      <w:proofErr w:type="gramEnd"/>
      <w:r>
        <w:rPr>
          <w:rFonts w:hint="eastAsia"/>
        </w:rPr>
        <w:t>可能的出错或故障情况出现时，系统输出信息的形式、含意及处理方法。</w:t>
      </w:r>
    </w:p>
    <w:p w:rsidR="001B05E6" w:rsidRDefault="001B05E6" w:rsidP="001B05E6">
      <w:pPr>
        <w:pStyle w:val="2"/>
      </w:pPr>
      <w:bookmarkStart w:id="30" w:name="_Toc521464985"/>
      <w:r>
        <w:rPr>
          <w:rFonts w:hint="eastAsia"/>
        </w:rPr>
        <w:t>6.2</w:t>
      </w:r>
      <w:r>
        <w:rPr>
          <w:rFonts w:hint="eastAsia"/>
        </w:rPr>
        <w:t>补救措施</w:t>
      </w:r>
      <w:bookmarkEnd w:id="30"/>
    </w:p>
    <w:p w:rsidR="001B05E6" w:rsidRDefault="001B05E6" w:rsidP="001B05E6">
      <w:pPr>
        <w:ind w:firstLine="420"/>
      </w:pPr>
      <w:r>
        <w:rPr>
          <w:rFonts w:hint="eastAsia"/>
        </w:rPr>
        <w:t>说明故障出现后可能采取的变通措施，包括：</w:t>
      </w:r>
    </w:p>
    <w:p w:rsidR="001B05E6" w:rsidRDefault="001B05E6" w:rsidP="001B05E6">
      <w:pPr>
        <w:numPr>
          <w:ilvl w:val="0"/>
          <w:numId w:val="2"/>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1B05E6" w:rsidRDefault="001B05E6" w:rsidP="001B05E6">
      <w:pPr>
        <w:numPr>
          <w:ilvl w:val="0"/>
          <w:numId w:val="2"/>
        </w:numPr>
      </w:pPr>
      <w:r>
        <w:rPr>
          <w:rFonts w:hint="eastAsia"/>
        </w:rPr>
        <w:t>降</w:t>
      </w:r>
      <w:proofErr w:type="gramStart"/>
      <w:r>
        <w:rPr>
          <w:rFonts w:hint="eastAsia"/>
        </w:rPr>
        <w:t>效技术</w:t>
      </w:r>
      <w:proofErr w:type="gramEnd"/>
      <w:r>
        <w:rPr>
          <w:rFonts w:hint="eastAsia"/>
        </w:rPr>
        <w:t>说明准备采用的后备技术，使用另一个效率稍低的系统或方法来求得所需结果的某些部分，例如一个自动系统的降</w:t>
      </w:r>
      <w:proofErr w:type="gramStart"/>
      <w:r>
        <w:rPr>
          <w:rFonts w:hint="eastAsia"/>
        </w:rPr>
        <w:t>效技术</w:t>
      </w:r>
      <w:proofErr w:type="gramEnd"/>
      <w:r>
        <w:rPr>
          <w:rFonts w:hint="eastAsia"/>
        </w:rPr>
        <w:t>可以是手工操作和数据的人工记录；</w:t>
      </w:r>
    </w:p>
    <w:p w:rsidR="001B05E6" w:rsidRDefault="001B05E6" w:rsidP="001B05E6">
      <w:pPr>
        <w:numPr>
          <w:ilvl w:val="0"/>
          <w:numId w:val="2"/>
        </w:numPr>
      </w:pPr>
      <w:r>
        <w:rPr>
          <w:rFonts w:hint="eastAsia"/>
        </w:rPr>
        <w:t>恢复及再启动技术说明将使用的恢复再启动技术，使软件从故障点恢复执行或使软件从头开始重新运行的方法。</w:t>
      </w:r>
    </w:p>
    <w:p w:rsidR="001B05E6" w:rsidRDefault="001B05E6" w:rsidP="001B05E6">
      <w:pPr>
        <w:pStyle w:val="2"/>
      </w:pPr>
      <w:bookmarkStart w:id="31" w:name="_Toc521464986"/>
      <w:r>
        <w:rPr>
          <w:rFonts w:hint="eastAsia"/>
        </w:rPr>
        <w:t>6.3</w:t>
      </w:r>
      <w:r>
        <w:rPr>
          <w:rFonts w:hint="eastAsia"/>
        </w:rPr>
        <w:t>系统维护设计</w:t>
      </w:r>
      <w:bookmarkEnd w:id="31"/>
    </w:p>
    <w:p w:rsidR="001B05E6" w:rsidRDefault="001B05E6" w:rsidP="001B05E6">
      <w:pPr>
        <w:ind w:firstLine="420"/>
      </w:pPr>
      <w:r>
        <w:rPr>
          <w:rFonts w:hint="eastAsia"/>
        </w:rPr>
        <w:t>说明为了系统维护的方便而在程序内部设计中</w:t>
      </w:r>
      <w:proofErr w:type="gramStart"/>
      <w:r>
        <w:rPr>
          <w:rFonts w:hint="eastAsia"/>
        </w:rPr>
        <w:t>作出</w:t>
      </w:r>
      <w:proofErr w:type="gramEnd"/>
      <w:r>
        <w:rPr>
          <w:rFonts w:hint="eastAsia"/>
        </w:rPr>
        <w:t>的安排，包括在程序中专门安排用于系统的检查与维护的检测点和专用模块。</w:t>
      </w:r>
      <w:r>
        <w:rPr>
          <w:rFonts w:hint="eastAsia"/>
        </w:rPr>
        <w:t xml:space="preserve"> </w:t>
      </w:r>
      <w:r>
        <w:rPr>
          <w:rFonts w:hint="eastAsia"/>
        </w:rPr>
        <w:t>各个程序之间的对应关系，可采用如下的矩阵图的形式；</w:t>
      </w:r>
    </w:p>
    <w:p w:rsidR="001B05E6" w:rsidRDefault="001B05E6" w:rsidP="001B05E6">
      <w:pPr>
        <w:pStyle w:val="a4"/>
        <w:ind w:firstLine="0"/>
      </w:pPr>
      <w:r>
        <w:rPr>
          <w:rFonts w:hint="eastAsia"/>
        </w:rPr>
        <w:t>本软件为了方便维护加有系统维护单元，维护包括备份、查重、盘点等。其中备份为</w:t>
      </w:r>
      <w:proofErr w:type="gramStart"/>
      <w:r>
        <w:rPr>
          <w:rFonts w:hint="eastAsia"/>
        </w:rPr>
        <w:t>为</w:t>
      </w:r>
      <w:proofErr w:type="gramEnd"/>
      <w:r>
        <w:rPr>
          <w:rFonts w:hint="eastAsia"/>
        </w:rPr>
        <w:t>一天一次。查重和盘点可以检查系统是否运行正常，</w:t>
      </w:r>
      <w:proofErr w:type="gramStart"/>
      <w:r>
        <w:rPr>
          <w:rFonts w:hint="eastAsia"/>
        </w:rPr>
        <w:t>数据录入数否有错</w:t>
      </w:r>
      <w:proofErr w:type="gramEnd"/>
      <w:r>
        <w:rPr>
          <w:rFonts w:hint="eastAsia"/>
        </w:rPr>
        <w:t>。</w:t>
      </w:r>
    </w:p>
    <w:p w:rsidR="001B05E6" w:rsidRDefault="001B05E6" w:rsidP="001B05E6">
      <w:pPr>
        <w:ind w:firstLine="420"/>
      </w:pPr>
    </w:p>
    <w:p w:rsidR="00162CB9" w:rsidRPr="001B05E6" w:rsidRDefault="00162CB9"/>
    <w:sectPr w:rsidR="00162CB9" w:rsidRPr="001B05E6" w:rsidSect="00280D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49D" w:rsidRDefault="00CE649D" w:rsidP="00797C2F">
      <w:r>
        <w:separator/>
      </w:r>
    </w:p>
  </w:endnote>
  <w:endnote w:type="continuationSeparator" w:id="0">
    <w:p w:rsidR="00CE649D" w:rsidRDefault="00CE649D" w:rsidP="00797C2F">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宋体">
    <w:altName w:val="..ì."/>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oúì."/>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49D" w:rsidRDefault="00CE649D" w:rsidP="00797C2F">
      <w:r>
        <w:separator/>
      </w:r>
    </w:p>
  </w:footnote>
  <w:footnote w:type="continuationSeparator" w:id="0">
    <w:p w:rsidR="00CE649D" w:rsidRDefault="00CE649D" w:rsidP="00797C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05E6"/>
    <w:rsid w:val="00162CB9"/>
    <w:rsid w:val="001B05E6"/>
    <w:rsid w:val="00280DA9"/>
    <w:rsid w:val="002C68BD"/>
    <w:rsid w:val="002E11A2"/>
    <w:rsid w:val="00370D62"/>
    <w:rsid w:val="003A15DE"/>
    <w:rsid w:val="003C2BE2"/>
    <w:rsid w:val="0041242F"/>
    <w:rsid w:val="004D2598"/>
    <w:rsid w:val="00675CC3"/>
    <w:rsid w:val="00797C2F"/>
    <w:rsid w:val="007A3BA3"/>
    <w:rsid w:val="007F284C"/>
    <w:rsid w:val="008F201E"/>
    <w:rsid w:val="00B817DC"/>
    <w:rsid w:val="00BF3BB9"/>
    <w:rsid w:val="00BF5C22"/>
    <w:rsid w:val="00CE649D"/>
    <w:rsid w:val="00EF7691"/>
    <w:rsid w:val="00F10F72"/>
    <w:rsid w:val="00FF18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5E6"/>
    <w:pPr>
      <w:widowControl w:val="0"/>
      <w:spacing w:after="0"/>
      <w:jc w:val="both"/>
    </w:pPr>
    <w:rPr>
      <w:rFonts w:ascii="Times New Roman" w:eastAsia="宋体" w:hAnsi="Times New Roman" w:cs="Times New Roman"/>
      <w:szCs w:val="24"/>
    </w:rPr>
  </w:style>
  <w:style w:type="paragraph" w:styleId="1">
    <w:name w:val="heading 1"/>
    <w:basedOn w:val="a"/>
    <w:next w:val="a"/>
    <w:link w:val="1Char"/>
    <w:qFormat/>
    <w:rsid w:val="001B05E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B05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F10F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3B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05E6"/>
    <w:rPr>
      <w:rFonts w:ascii="Times New Roman" w:eastAsia="宋体" w:hAnsi="Times New Roman" w:cs="Times New Roman"/>
      <w:b/>
      <w:bCs/>
      <w:kern w:val="44"/>
      <w:sz w:val="44"/>
      <w:szCs w:val="44"/>
    </w:rPr>
  </w:style>
  <w:style w:type="character" w:customStyle="1" w:styleId="2Char">
    <w:name w:val="标题 2 Char"/>
    <w:basedOn w:val="a0"/>
    <w:link w:val="2"/>
    <w:rsid w:val="001B05E6"/>
    <w:rPr>
      <w:rFonts w:ascii="Arial" w:eastAsia="黑体" w:hAnsi="Arial" w:cs="Times New Roman"/>
      <w:b/>
      <w:bCs/>
      <w:sz w:val="32"/>
      <w:szCs w:val="32"/>
    </w:rPr>
  </w:style>
  <w:style w:type="paragraph" w:styleId="10">
    <w:name w:val="toc 1"/>
    <w:basedOn w:val="a"/>
    <w:next w:val="a"/>
    <w:autoRedefine/>
    <w:semiHidden/>
    <w:rsid w:val="001B05E6"/>
  </w:style>
  <w:style w:type="paragraph" w:styleId="20">
    <w:name w:val="toc 2"/>
    <w:basedOn w:val="a"/>
    <w:next w:val="a"/>
    <w:autoRedefine/>
    <w:semiHidden/>
    <w:rsid w:val="001B05E6"/>
    <w:pPr>
      <w:ind w:leftChars="200" w:left="420"/>
    </w:pPr>
  </w:style>
  <w:style w:type="character" w:styleId="a3">
    <w:name w:val="Hyperlink"/>
    <w:basedOn w:val="a0"/>
    <w:rsid w:val="001B05E6"/>
    <w:rPr>
      <w:color w:val="0000FF"/>
      <w:u w:val="single"/>
    </w:rPr>
  </w:style>
  <w:style w:type="paragraph" w:styleId="a4">
    <w:name w:val="Normal Indent"/>
    <w:basedOn w:val="a"/>
    <w:rsid w:val="001B05E6"/>
    <w:pPr>
      <w:ind w:firstLine="420"/>
    </w:pPr>
    <w:rPr>
      <w:rFonts w:cs="宋体"/>
      <w:szCs w:val="20"/>
    </w:rPr>
  </w:style>
  <w:style w:type="paragraph" w:styleId="a5">
    <w:name w:val="footer"/>
    <w:basedOn w:val="a"/>
    <w:link w:val="Char"/>
    <w:rsid w:val="001B05E6"/>
    <w:pPr>
      <w:tabs>
        <w:tab w:val="center" w:pos="4153"/>
        <w:tab w:val="right" w:pos="8306"/>
      </w:tabs>
      <w:snapToGrid w:val="0"/>
      <w:jc w:val="left"/>
    </w:pPr>
    <w:rPr>
      <w:rFonts w:cs="宋体"/>
      <w:sz w:val="18"/>
      <w:szCs w:val="18"/>
    </w:rPr>
  </w:style>
  <w:style w:type="character" w:customStyle="1" w:styleId="Char">
    <w:name w:val="页脚 Char"/>
    <w:basedOn w:val="a0"/>
    <w:link w:val="a5"/>
    <w:rsid w:val="001B05E6"/>
    <w:rPr>
      <w:rFonts w:ascii="Times New Roman" w:eastAsia="宋体" w:hAnsi="Times New Roman" w:cs="宋体"/>
      <w:sz w:val="18"/>
      <w:szCs w:val="18"/>
    </w:rPr>
  </w:style>
  <w:style w:type="table" w:styleId="a6">
    <w:name w:val="Table Grid"/>
    <w:basedOn w:val="a1"/>
    <w:rsid w:val="001B05E6"/>
    <w:pPr>
      <w:spacing w:after="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Light Grid Accent 1"/>
    <w:basedOn w:val="a1"/>
    <w:uiPriority w:val="62"/>
    <w:rsid w:val="001B05E6"/>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7">
    <w:name w:val="Document Map"/>
    <w:basedOn w:val="a"/>
    <w:link w:val="Char0"/>
    <w:uiPriority w:val="99"/>
    <w:semiHidden/>
    <w:unhideWhenUsed/>
    <w:rsid w:val="00797C2F"/>
    <w:rPr>
      <w:rFonts w:ascii="宋体"/>
      <w:sz w:val="18"/>
      <w:szCs w:val="18"/>
    </w:rPr>
  </w:style>
  <w:style w:type="character" w:customStyle="1" w:styleId="Char0">
    <w:name w:val="文档结构图 Char"/>
    <w:basedOn w:val="a0"/>
    <w:link w:val="a7"/>
    <w:uiPriority w:val="99"/>
    <w:semiHidden/>
    <w:rsid w:val="00797C2F"/>
    <w:rPr>
      <w:rFonts w:ascii="宋体" w:eastAsia="宋体" w:hAnsi="Times New Roman" w:cs="Times New Roman"/>
      <w:sz w:val="18"/>
      <w:szCs w:val="18"/>
    </w:rPr>
  </w:style>
  <w:style w:type="paragraph" w:styleId="a8">
    <w:name w:val="header"/>
    <w:basedOn w:val="a"/>
    <w:link w:val="Char1"/>
    <w:uiPriority w:val="99"/>
    <w:semiHidden/>
    <w:unhideWhenUsed/>
    <w:rsid w:val="00797C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797C2F"/>
    <w:rPr>
      <w:rFonts w:ascii="Times New Roman" w:eastAsia="宋体" w:hAnsi="Times New Roman" w:cs="Times New Roman"/>
      <w:sz w:val="18"/>
      <w:szCs w:val="18"/>
    </w:rPr>
  </w:style>
  <w:style w:type="paragraph" w:customStyle="1" w:styleId="Default">
    <w:name w:val="Default"/>
    <w:rsid w:val="00F10F72"/>
    <w:pPr>
      <w:widowControl w:val="0"/>
      <w:autoSpaceDE w:val="0"/>
      <w:autoSpaceDN w:val="0"/>
      <w:adjustRightInd w:val="0"/>
      <w:spacing w:after="0"/>
    </w:pPr>
    <w:rPr>
      <w:rFonts w:ascii="Times New Roman" w:hAnsi="Times New Roman" w:cs="Times New Roman"/>
      <w:color w:val="000000"/>
      <w:kern w:val="0"/>
      <w:sz w:val="24"/>
      <w:szCs w:val="24"/>
    </w:rPr>
  </w:style>
  <w:style w:type="character" w:customStyle="1" w:styleId="3Char">
    <w:name w:val="标题 3 Char"/>
    <w:basedOn w:val="a0"/>
    <w:link w:val="3"/>
    <w:uiPriority w:val="9"/>
    <w:rsid w:val="00F10F72"/>
    <w:rPr>
      <w:rFonts w:ascii="Times New Roman" w:eastAsia="宋体" w:hAnsi="Times New Roman" w:cs="Times New Roman"/>
      <w:b/>
      <w:bCs/>
      <w:sz w:val="32"/>
      <w:szCs w:val="32"/>
    </w:rPr>
  </w:style>
  <w:style w:type="character" w:customStyle="1" w:styleId="4Char">
    <w:name w:val="标题 4 Char"/>
    <w:basedOn w:val="a0"/>
    <w:link w:val="4"/>
    <w:uiPriority w:val="9"/>
    <w:rsid w:val="007A3BA3"/>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973</Words>
  <Characters>5548</Characters>
  <Application>Microsoft Office Word</Application>
  <DocSecurity>0</DocSecurity>
  <Lines>46</Lines>
  <Paragraphs>13</Paragraphs>
  <ScaleCrop>false</ScaleCrop>
  <Company>bit</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wonmeen</dc:creator>
  <cp:keywords/>
  <dc:description/>
  <cp:lastModifiedBy>wonmeen</cp:lastModifiedBy>
  <cp:revision>7</cp:revision>
  <dcterms:created xsi:type="dcterms:W3CDTF">2011-03-11T14:04:00Z</dcterms:created>
  <dcterms:modified xsi:type="dcterms:W3CDTF">2011-03-12T06:24:00Z</dcterms:modified>
</cp:coreProperties>
</file>