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5B06" w14:textId="2188AB58" w:rsidR="0003052A" w:rsidRDefault="00000000">
      <w:pPr>
        <w:spacing w:before="120" w:after="120"/>
        <w:jc w:val="both"/>
        <w:rPr>
          <w:b/>
          <w:color w:val="FF0000"/>
          <w:u w:val="single"/>
        </w:rPr>
      </w:pPr>
      <w:r>
        <w:rPr>
          <w:b/>
          <w:color w:val="FF0000"/>
        </w:rPr>
        <w:t xml:space="preserve">* </w:t>
      </w:r>
      <w:r>
        <w:rPr>
          <w:b/>
          <w:color w:val="FF0000"/>
          <w:u w:val="single"/>
        </w:rPr>
        <w:t xml:space="preserve">LƯU Ý DN KHI LÀM CHƯƠNG </w:t>
      </w:r>
      <w:r w:rsidRPr="008B03D4">
        <w:rPr>
          <w:b/>
          <w:color w:val="FF0000"/>
          <w:u w:val="single"/>
        </w:rPr>
        <w:t>TRÌNH</w:t>
      </w:r>
      <w:r w:rsidR="008B03D4" w:rsidRPr="008B03D4">
        <w:rPr>
          <w:b/>
          <w:color w:val="FF0000"/>
          <w:u w:val="single"/>
        </w:rPr>
        <w:t xml:space="preserve"> </w:t>
      </w:r>
    </w:p>
    <w:p w14:paraId="16BFA8C7" w14:textId="54281A60" w:rsidR="008B03D4" w:rsidRDefault="0003052A" w:rsidP="0003052A">
      <w:pPr>
        <w:spacing w:before="120" w:after="120"/>
        <w:jc w:val="both"/>
        <w:rPr>
          <w:b/>
          <w:color w:val="FF0000"/>
        </w:rPr>
      </w:pPr>
      <w:r w:rsidRPr="0003052A">
        <w:rPr>
          <w:b/>
          <w:color w:val="FF0000"/>
        </w:rPr>
        <w:t xml:space="preserve">   </w:t>
      </w:r>
      <w:r w:rsidR="00377207" w:rsidRPr="005F1834">
        <w:rPr>
          <w:rFonts w:hint="eastAsia"/>
          <w:b/>
          <w:color w:val="FF0000"/>
          <w:u w:val="single"/>
        </w:rPr>
        <w:t>受け入れ</w:t>
      </w:r>
      <w:r w:rsidR="00377207" w:rsidRPr="005F1834">
        <w:rPr>
          <w:rFonts w:ascii="MS Mincho" w:hAnsi="MS Mincho" w:cs="MS Mincho" w:hint="eastAsia"/>
          <w:b/>
          <w:color w:val="FF0000"/>
          <w:u w:val="single"/>
        </w:rPr>
        <w:t>企業への</w:t>
      </w:r>
      <w:r w:rsidR="008B03D4" w:rsidRPr="008B03D4">
        <w:rPr>
          <w:rFonts w:ascii="MS Mincho" w:hAnsi="MS Mincho" w:cs="MS Mincho" w:hint="eastAsia"/>
          <w:b/>
          <w:color w:val="FF0000"/>
          <w:u w:val="single"/>
        </w:rPr>
        <w:t>実行時の留意点</w:t>
      </w:r>
    </w:p>
    <w:p w14:paraId="2F50B77F" w14:textId="77777777" w:rsidR="0003052A" w:rsidRDefault="00000000">
      <w:pPr>
        <w:spacing w:before="120" w:after="120"/>
        <w:jc w:val="both"/>
        <w:rPr>
          <w:b/>
          <w:color w:val="FF0000"/>
        </w:rPr>
      </w:pPr>
      <w:r>
        <w:rPr>
          <w:b/>
          <w:color w:val="FF0000"/>
        </w:rPr>
        <w:t>- DN không tự ý điều chỉnh/ xóa bớt thông tin trong mẫu chương trình, chỉ thêm thông tin trong phần ba chấm (…).</w:t>
      </w:r>
      <w:r w:rsidR="008B03D4">
        <w:rPr>
          <w:b/>
          <w:color w:val="FF0000"/>
        </w:rPr>
        <w:t xml:space="preserve"> </w:t>
      </w:r>
    </w:p>
    <w:p w14:paraId="7C3FEADE" w14:textId="132B0989" w:rsidR="00574FE8" w:rsidRDefault="0003052A">
      <w:pPr>
        <w:spacing w:before="120" w:after="120"/>
        <w:jc w:val="both"/>
        <w:rPr>
          <w:b/>
          <w:color w:val="FF0000"/>
        </w:rPr>
      </w:pPr>
      <w:r>
        <w:rPr>
          <w:rFonts w:hint="eastAsia"/>
          <w:b/>
          <w:color w:val="FF0000"/>
        </w:rPr>
        <w:t>本書類</w:t>
      </w:r>
      <w:r w:rsidR="008B03D4" w:rsidRPr="008B03D4">
        <w:rPr>
          <w:rFonts w:hint="eastAsia"/>
          <w:b/>
          <w:color w:val="FF0000"/>
        </w:rPr>
        <w:t>の情報を調整</w:t>
      </w:r>
      <w:r w:rsidR="008B03D4">
        <w:rPr>
          <w:rFonts w:hint="eastAsia"/>
          <w:b/>
          <w:color w:val="FF0000"/>
        </w:rPr>
        <w:t>かつ</w:t>
      </w:r>
      <w:r w:rsidR="008B03D4" w:rsidRPr="008B03D4">
        <w:rPr>
          <w:rFonts w:hint="eastAsia"/>
          <w:b/>
          <w:color w:val="FF0000"/>
        </w:rPr>
        <w:t>削除することはなく、</w:t>
      </w:r>
      <w:r w:rsidR="003D6575">
        <w:rPr>
          <w:rFonts w:hint="eastAsia"/>
          <w:b/>
          <w:color w:val="FF0000"/>
        </w:rPr>
        <w:t>（</w:t>
      </w:r>
      <w:r w:rsidR="008B03D4" w:rsidRPr="008B03D4">
        <w:rPr>
          <w:rFonts w:hint="eastAsia"/>
          <w:b/>
          <w:color w:val="FF0000"/>
        </w:rPr>
        <w:t>…</w:t>
      </w:r>
      <w:r w:rsidR="003D6575">
        <w:rPr>
          <w:rFonts w:hint="eastAsia"/>
          <w:b/>
          <w:color w:val="FF0000"/>
        </w:rPr>
        <w:t>）</w:t>
      </w:r>
      <w:r w:rsidR="008B03D4" w:rsidRPr="008B03D4">
        <w:rPr>
          <w:rFonts w:hint="eastAsia"/>
          <w:b/>
          <w:color w:val="FF0000"/>
        </w:rPr>
        <w:t>の</w:t>
      </w:r>
      <w:r>
        <w:rPr>
          <w:rFonts w:hint="eastAsia"/>
          <w:b/>
          <w:color w:val="FF0000"/>
        </w:rPr>
        <w:t>みに</w:t>
      </w:r>
      <w:r w:rsidR="008B03D4" w:rsidRPr="008B03D4">
        <w:rPr>
          <w:rFonts w:hint="eastAsia"/>
          <w:b/>
          <w:color w:val="FF0000"/>
        </w:rPr>
        <w:t>情報を追加する</w:t>
      </w:r>
      <w:r w:rsidR="008B03D4">
        <w:rPr>
          <w:rFonts w:hint="eastAsia"/>
          <w:b/>
          <w:color w:val="FF0000"/>
        </w:rPr>
        <w:t>こと</w:t>
      </w:r>
      <w:r>
        <w:rPr>
          <w:rFonts w:hint="eastAsia"/>
          <w:b/>
          <w:color w:val="FF0000"/>
        </w:rPr>
        <w:t>です</w:t>
      </w:r>
      <w:r w:rsidR="008B03D4">
        <w:rPr>
          <w:rFonts w:hint="eastAsia"/>
          <w:b/>
          <w:color w:val="FF0000"/>
        </w:rPr>
        <w:t>。</w:t>
      </w:r>
    </w:p>
    <w:p w14:paraId="40CF95E1" w14:textId="77777777" w:rsidR="0003052A" w:rsidRDefault="00000000">
      <w:pPr>
        <w:spacing w:before="120" w:after="120"/>
        <w:jc w:val="both"/>
        <w:rPr>
          <w:b/>
          <w:color w:val="FF0000"/>
        </w:rPr>
      </w:pPr>
      <w:r>
        <w:rPr>
          <w:b/>
          <w:color w:val="FF0000"/>
        </w:rPr>
        <w:t>- Chương trình cần phải được Khoa duyệt/ công bố trước khi nhận SV đến thực tập.</w:t>
      </w:r>
    </w:p>
    <w:p w14:paraId="3B22389D" w14:textId="768E012A" w:rsidR="00574FE8" w:rsidRDefault="008B03D4">
      <w:pPr>
        <w:spacing w:before="120" w:after="120"/>
        <w:jc w:val="both"/>
        <w:rPr>
          <w:b/>
          <w:color w:val="FF0000"/>
        </w:rPr>
      </w:pPr>
      <w:r w:rsidRPr="008B03D4">
        <w:rPr>
          <w:rFonts w:hint="eastAsia"/>
          <w:b/>
          <w:color w:val="FF0000"/>
        </w:rPr>
        <w:t>インターン生を受け入れる</w:t>
      </w:r>
      <w:r w:rsidR="00377207">
        <w:rPr>
          <w:rFonts w:hint="eastAsia"/>
          <w:b/>
          <w:color w:val="FF0000"/>
        </w:rPr>
        <w:t>際、</w:t>
      </w:r>
      <w:r w:rsidR="00377207" w:rsidRPr="00377207">
        <w:rPr>
          <w:rFonts w:hint="eastAsia"/>
          <w:b/>
          <w:color w:val="FF0000"/>
        </w:rPr>
        <w:t>コンピューターサイエンス工学部</w:t>
      </w:r>
      <w:r w:rsidR="00D74C57">
        <w:rPr>
          <w:rFonts w:hint="eastAsia"/>
          <w:b/>
          <w:color w:val="FF0000"/>
        </w:rPr>
        <w:t>（</w:t>
      </w:r>
      <w:r w:rsidR="00D74C57">
        <w:rPr>
          <w:rFonts w:hint="eastAsia"/>
          <w:b/>
          <w:color w:val="FF0000"/>
        </w:rPr>
        <w:t>CSE</w:t>
      </w:r>
      <w:r w:rsidR="00D74C57">
        <w:rPr>
          <w:rFonts w:hint="eastAsia"/>
          <w:b/>
          <w:color w:val="FF0000"/>
        </w:rPr>
        <w:t>）</w:t>
      </w:r>
      <w:r w:rsidR="00377207">
        <w:rPr>
          <w:rFonts w:hint="eastAsia"/>
          <w:b/>
          <w:color w:val="FF0000"/>
        </w:rPr>
        <w:t>による</w:t>
      </w:r>
      <w:r w:rsidRPr="008B03D4">
        <w:rPr>
          <w:rFonts w:hint="eastAsia"/>
          <w:b/>
          <w:color w:val="FF0000"/>
        </w:rPr>
        <w:t>承認</w:t>
      </w:r>
      <w:r w:rsidR="00377207">
        <w:rPr>
          <w:rFonts w:hint="eastAsia"/>
          <w:b/>
          <w:color w:val="FF0000"/>
        </w:rPr>
        <w:t>と通知</w:t>
      </w:r>
      <w:r w:rsidRPr="008B03D4">
        <w:rPr>
          <w:rFonts w:hint="eastAsia"/>
          <w:b/>
          <w:color w:val="FF0000"/>
        </w:rPr>
        <w:t>が必要です</w:t>
      </w:r>
      <w:r>
        <w:rPr>
          <w:rFonts w:hint="eastAsia"/>
          <w:b/>
          <w:color w:val="FF0000"/>
        </w:rPr>
        <w:t>。</w:t>
      </w:r>
    </w:p>
    <w:p w14:paraId="13A26CC1" w14:textId="77777777" w:rsidR="0003052A" w:rsidRDefault="00000000">
      <w:pPr>
        <w:pBdr>
          <w:bottom w:val="single" w:sz="6" w:space="1" w:color="000000"/>
        </w:pBdr>
        <w:spacing w:before="120" w:after="120"/>
        <w:jc w:val="both"/>
        <w:rPr>
          <w:b/>
          <w:color w:val="FF0000"/>
        </w:rPr>
      </w:pPr>
      <w:r>
        <w:rPr>
          <w:b/>
          <w:color w:val="FF0000"/>
        </w:rPr>
        <w:t>- DN làm chương trình gởi file dạng WORD (.docx) về Khoa qua email trước. Sau khi được Khoa duyệt cả về hình thức lẫn nội dung, DN mới in - ký - đóng dấu - scan màu - gởi file scan màu về Khoa qua email người đại diện. Bản giấy, DN giữ lại gởi về Khoa qua đường bưu điện cùng kết quả thực tập/ hồ sơ liên quan khác vào cuối kỳ.</w:t>
      </w:r>
    </w:p>
    <w:p w14:paraId="2AE2C384" w14:textId="38A7C1DE" w:rsidR="00574FE8" w:rsidRDefault="005F1834">
      <w:pPr>
        <w:pBdr>
          <w:bottom w:val="single" w:sz="6" w:space="1" w:color="000000"/>
        </w:pBdr>
        <w:spacing w:before="120" w:after="120"/>
        <w:jc w:val="both"/>
        <w:rPr>
          <w:b/>
          <w:color w:val="FF0000"/>
        </w:rPr>
      </w:pPr>
      <w:r w:rsidRPr="002428C9">
        <w:rPr>
          <w:rFonts w:hint="eastAsia"/>
          <w:b/>
          <w:color w:val="FF0000"/>
        </w:rPr>
        <w:t>本プログラムを</w:t>
      </w:r>
      <w:r w:rsidR="00D74C57" w:rsidRPr="002428C9">
        <w:rPr>
          <w:rFonts w:hint="eastAsia"/>
          <w:b/>
          <w:color w:val="FF0000"/>
        </w:rPr>
        <w:t>実行</w:t>
      </w:r>
      <w:r w:rsidRPr="002428C9">
        <w:rPr>
          <w:rFonts w:hint="eastAsia"/>
          <w:b/>
          <w:color w:val="FF0000"/>
        </w:rPr>
        <w:t>する時、まず</w:t>
      </w:r>
      <w:r w:rsidR="003D6575">
        <w:rPr>
          <w:rFonts w:hint="eastAsia"/>
          <w:b/>
          <w:color w:val="FF0000"/>
        </w:rPr>
        <w:t>本書類</w:t>
      </w:r>
      <w:r>
        <w:rPr>
          <w:rFonts w:hint="eastAsia"/>
          <w:b/>
          <w:color w:val="FF0000"/>
        </w:rPr>
        <w:t>をワールド</w:t>
      </w:r>
      <w:r w:rsidR="00377207" w:rsidRPr="00377207">
        <w:rPr>
          <w:rFonts w:hint="eastAsia"/>
          <w:b/>
          <w:color w:val="FF0000"/>
        </w:rPr>
        <w:t xml:space="preserve">(.docx) </w:t>
      </w:r>
      <w:r>
        <w:rPr>
          <w:rFonts w:hint="eastAsia"/>
          <w:b/>
          <w:color w:val="FF0000"/>
        </w:rPr>
        <w:t>で</w:t>
      </w:r>
      <w:r w:rsidR="00233E73">
        <w:rPr>
          <w:rFonts w:hint="eastAsia"/>
          <w:b/>
          <w:color w:val="FF0000"/>
        </w:rPr>
        <w:t>CSE</w:t>
      </w:r>
      <w:r>
        <w:rPr>
          <w:rFonts w:hint="eastAsia"/>
          <w:b/>
          <w:color w:val="FF0000"/>
        </w:rPr>
        <w:t>の</w:t>
      </w:r>
      <w:r w:rsidR="00377207" w:rsidRPr="00377207">
        <w:rPr>
          <w:rFonts w:hint="eastAsia"/>
          <w:b/>
          <w:color w:val="FF0000"/>
        </w:rPr>
        <w:t>メール</w:t>
      </w:r>
      <w:r>
        <w:rPr>
          <w:rFonts w:hint="eastAsia"/>
          <w:b/>
          <w:color w:val="FF0000"/>
        </w:rPr>
        <w:t>アドレス</w:t>
      </w:r>
      <w:r w:rsidR="00377207" w:rsidRPr="00377207">
        <w:rPr>
          <w:rFonts w:hint="eastAsia"/>
          <w:b/>
          <w:color w:val="FF0000"/>
        </w:rPr>
        <w:t>に</w:t>
      </w:r>
      <w:r w:rsidR="003D6575">
        <w:rPr>
          <w:rFonts w:hint="eastAsia"/>
          <w:b/>
          <w:color w:val="FF0000"/>
        </w:rPr>
        <w:t>送信する</w:t>
      </w:r>
      <w:r w:rsidR="00D74C57">
        <w:rPr>
          <w:rFonts w:hint="eastAsia"/>
          <w:b/>
          <w:color w:val="FF0000"/>
        </w:rPr>
        <w:t>必要があります。</w:t>
      </w:r>
      <w:r w:rsidR="00D74C57">
        <w:rPr>
          <w:rFonts w:hint="eastAsia"/>
          <w:b/>
          <w:color w:val="FF0000"/>
        </w:rPr>
        <w:t>CSE</w:t>
      </w:r>
      <w:r w:rsidR="00D74C57">
        <w:rPr>
          <w:rFonts w:hint="eastAsia"/>
          <w:b/>
          <w:color w:val="FF0000"/>
        </w:rPr>
        <w:t>が実行</w:t>
      </w:r>
      <w:r w:rsidR="00377207" w:rsidRPr="00377207">
        <w:rPr>
          <w:rFonts w:hint="eastAsia"/>
          <w:b/>
          <w:color w:val="FF0000"/>
        </w:rPr>
        <w:t>形式と内容</w:t>
      </w:r>
      <w:r w:rsidR="00D74C57">
        <w:rPr>
          <w:rFonts w:hint="eastAsia"/>
          <w:b/>
          <w:color w:val="FF0000"/>
        </w:rPr>
        <w:t>を</w:t>
      </w:r>
      <w:r w:rsidR="00377207" w:rsidRPr="00377207">
        <w:rPr>
          <w:rFonts w:hint="eastAsia"/>
          <w:b/>
          <w:color w:val="FF0000"/>
        </w:rPr>
        <w:t>承認</w:t>
      </w:r>
      <w:r w:rsidR="00D74C57">
        <w:rPr>
          <w:rFonts w:hint="eastAsia"/>
          <w:b/>
          <w:color w:val="FF0000"/>
        </w:rPr>
        <w:t>し</w:t>
      </w:r>
      <w:r w:rsidR="00377207" w:rsidRPr="00377207">
        <w:rPr>
          <w:rFonts w:hint="eastAsia"/>
          <w:b/>
          <w:color w:val="FF0000"/>
        </w:rPr>
        <w:t>た</w:t>
      </w:r>
      <w:r w:rsidR="00D74C57">
        <w:rPr>
          <w:rFonts w:hint="eastAsia"/>
          <w:b/>
          <w:color w:val="FF0000"/>
        </w:rPr>
        <w:t>上で</w:t>
      </w:r>
      <w:r w:rsidR="00377207" w:rsidRPr="00377207">
        <w:rPr>
          <w:rFonts w:hint="eastAsia"/>
          <w:b/>
          <w:color w:val="FF0000"/>
        </w:rPr>
        <w:t>、署名</w:t>
      </w:r>
      <w:r w:rsidR="00D74C57">
        <w:rPr>
          <w:rFonts w:hint="eastAsia"/>
          <w:b/>
          <w:color w:val="FF0000"/>
        </w:rPr>
        <w:t>と</w:t>
      </w:r>
      <w:r w:rsidR="00E13F4A" w:rsidRPr="00E13F4A">
        <w:rPr>
          <w:rFonts w:hint="eastAsia"/>
          <w:b/>
          <w:color w:val="FF0000"/>
        </w:rPr>
        <w:t>捺印</w:t>
      </w:r>
      <w:r w:rsidR="00377207" w:rsidRPr="00377207">
        <w:rPr>
          <w:rFonts w:hint="eastAsia"/>
          <w:b/>
          <w:color w:val="FF0000"/>
        </w:rPr>
        <w:t>、カラースキャンしたファイル</w:t>
      </w:r>
      <w:r w:rsidR="003D6575">
        <w:rPr>
          <w:rFonts w:hint="eastAsia"/>
          <w:b/>
          <w:color w:val="FF0000"/>
        </w:rPr>
        <w:t>を</w:t>
      </w:r>
      <w:r w:rsidR="00D74C57">
        <w:rPr>
          <w:rFonts w:hint="eastAsia"/>
          <w:b/>
          <w:color w:val="FF0000"/>
        </w:rPr>
        <w:t>CSE</w:t>
      </w:r>
      <w:r w:rsidR="00377207" w:rsidRPr="00377207">
        <w:rPr>
          <w:rFonts w:hint="eastAsia"/>
          <w:b/>
          <w:color w:val="FF0000"/>
        </w:rPr>
        <w:t>代表者の</w:t>
      </w:r>
      <w:r w:rsidR="00D74C57" w:rsidRPr="00377207">
        <w:rPr>
          <w:rFonts w:hint="eastAsia"/>
          <w:b/>
          <w:color w:val="FF0000"/>
        </w:rPr>
        <w:t>メール</w:t>
      </w:r>
      <w:r w:rsidR="00D74C57">
        <w:rPr>
          <w:rFonts w:hint="eastAsia"/>
          <w:b/>
          <w:color w:val="FF0000"/>
        </w:rPr>
        <w:t>アドレス</w:t>
      </w:r>
      <w:r w:rsidR="002C60B8">
        <w:rPr>
          <w:rFonts w:hint="eastAsia"/>
          <w:b/>
          <w:color w:val="FF0000"/>
        </w:rPr>
        <w:t>宛</w:t>
      </w:r>
      <w:r w:rsidR="00D74C57">
        <w:rPr>
          <w:rFonts w:hint="eastAsia"/>
          <w:b/>
          <w:color w:val="FF0000"/>
        </w:rPr>
        <w:t>に</w:t>
      </w:r>
      <w:r w:rsidR="003D6575">
        <w:rPr>
          <w:rFonts w:hint="eastAsia"/>
          <w:b/>
          <w:color w:val="FF0000"/>
        </w:rPr>
        <w:t>送信して</w:t>
      </w:r>
      <w:r w:rsidR="00D74C57">
        <w:rPr>
          <w:rFonts w:hint="eastAsia"/>
          <w:b/>
          <w:color w:val="FF0000"/>
        </w:rPr>
        <w:t>頂き</w:t>
      </w:r>
      <w:r w:rsidR="003D6575">
        <w:rPr>
          <w:rFonts w:hint="eastAsia"/>
          <w:b/>
          <w:color w:val="FF0000"/>
        </w:rPr>
        <w:t>、</w:t>
      </w:r>
      <w:r w:rsidR="00377207" w:rsidRPr="00377207">
        <w:rPr>
          <w:rFonts w:hint="eastAsia"/>
          <w:b/>
          <w:color w:val="FF0000"/>
        </w:rPr>
        <w:t>紙</w:t>
      </w:r>
      <w:r w:rsidR="00D74C57">
        <w:rPr>
          <w:rFonts w:hint="eastAsia"/>
          <w:b/>
          <w:color w:val="FF0000"/>
        </w:rPr>
        <w:t>書類</w:t>
      </w:r>
      <w:r w:rsidR="003D6575">
        <w:rPr>
          <w:rFonts w:hint="eastAsia"/>
          <w:b/>
          <w:color w:val="FF0000"/>
        </w:rPr>
        <w:t>は</w:t>
      </w:r>
      <w:r w:rsidR="00233E73" w:rsidRPr="00377207">
        <w:rPr>
          <w:rFonts w:hint="eastAsia"/>
          <w:b/>
          <w:color w:val="FF0000"/>
        </w:rPr>
        <w:t>学期</w:t>
      </w:r>
      <w:r w:rsidR="00233E73">
        <w:rPr>
          <w:rFonts w:hint="eastAsia"/>
          <w:b/>
          <w:color w:val="FF0000"/>
        </w:rPr>
        <w:t>末</w:t>
      </w:r>
      <w:r w:rsidR="00233E73" w:rsidRPr="00377207">
        <w:rPr>
          <w:rFonts w:hint="eastAsia"/>
          <w:b/>
          <w:color w:val="FF0000"/>
        </w:rPr>
        <w:t>に</w:t>
      </w:r>
      <w:r w:rsidR="00377207" w:rsidRPr="00377207">
        <w:rPr>
          <w:rFonts w:hint="eastAsia"/>
          <w:b/>
          <w:color w:val="FF0000"/>
        </w:rPr>
        <w:t>インターンシップの</w:t>
      </w:r>
      <w:r w:rsidR="00233E73">
        <w:rPr>
          <w:rFonts w:hint="eastAsia"/>
          <w:b/>
          <w:color w:val="FF0000"/>
        </w:rPr>
        <w:t>成績</w:t>
      </w:r>
      <w:r w:rsidR="00C36470">
        <w:rPr>
          <w:rFonts w:hint="eastAsia"/>
          <w:b/>
          <w:color w:val="FF0000"/>
        </w:rPr>
        <w:t>表</w:t>
      </w:r>
      <w:r w:rsidR="00377207" w:rsidRPr="00377207">
        <w:rPr>
          <w:rFonts w:hint="eastAsia"/>
          <w:b/>
          <w:color w:val="FF0000"/>
        </w:rPr>
        <w:t>や他の関連書類と</w:t>
      </w:r>
      <w:r w:rsidR="00233E73">
        <w:rPr>
          <w:rFonts w:hint="eastAsia"/>
          <w:b/>
          <w:color w:val="FF0000"/>
        </w:rPr>
        <w:t>一緒に</w:t>
      </w:r>
      <w:r w:rsidR="00377207" w:rsidRPr="00377207">
        <w:rPr>
          <w:rFonts w:hint="eastAsia"/>
          <w:b/>
          <w:color w:val="FF0000"/>
        </w:rPr>
        <w:t>郵送</w:t>
      </w:r>
      <w:r w:rsidR="003D6575">
        <w:rPr>
          <w:rFonts w:hint="eastAsia"/>
          <w:b/>
          <w:color w:val="FF0000"/>
        </w:rPr>
        <w:t>して</w:t>
      </w:r>
      <w:r w:rsidR="003370ED">
        <w:rPr>
          <w:rFonts w:hint="eastAsia"/>
          <w:b/>
          <w:color w:val="FF0000"/>
        </w:rPr>
        <w:t>頂き</w:t>
      </w:r>
      <w:r w:rsidR="00233E73">
        <w:rPr>
          <w:rFonts w:hint="eastAsia"/>
          <w:b/>
          <w:color w:val="FF0000"/>
        </w:rPr>
        <w:t>ますようお願い</w:t>
      </w:r>
      <w:r w:rsidR="002428C9">
        <w:rPr>
          <w:rFonts w:hint="eastAsia"/>
          <w:b/>
          <w:color w:val="FF0000"/>
        </w:rPr>
        <w:t>致し</w:t>
      </w:r>
      <w:r w:rsidR="00233E73">
        <w:rPr>
          <w:rFonts w:hint="eastAsia"/>
          <w:b/>
          <w:color w:val="FF0000"/>
        </w:rPr>
        <w:t>ます</w:t>
      </w:r>
      <w:r w:rsidR="00377207" w:rsidRPr="00377207">
        <w:rPr>
          <w:rFonts w:hint="eastAsia"/>
          <w:b/>
          <w:color w:val="FF0000"/>
        </w:rPr>
        <w:t>。</w:t>
      </w:r>
    </w:p>
    <w:p w14:paraId="49F56CA2" w14:textId="77777777" w:rsidR="0003052A" w:rsidRDefault="00000000">
      <w:pPr>
        <w:pBdr>
          <w:bottom w:val="single" w:sz="6" w:space="1" w:color="000000"/>
        </w:pBdr>
        <w:spacing w:before="120" w:after="120"/>
        <w:jc w:val="both"/>
        <w:rPr>
          <w:b/>
          <w:color w:val="FF0000"/>
        </w:rPr>
      </w:pPr>
      <w:r>
        <w:rPr>
          <w:b/>
          <w:color w:val="FF0000"/>
        </w:rPr>
        <w:t xml:space="preserve">- Người đại diện Khoa nhận và xử lý thông tin: cô Thu Trang – </w:t>
      </w:r>
      <w:hyperlink r:id="rId6">
        <w:r>
          <w:rPr>
            <w:b/>
            <w:color w:val="0000FF"/>
            <w:u w:val="single"/>
          </w:rPr>
          <w:t>thutrangcse@hcmut.edu.vn</w:t>
        </w:r>
      </w:hyperlink>
    </w:p>
    <w:p w14:paraId="587368AE" w14:textId="3FD0D7D9" w:rsidR="00574FE8" w:rsidRPr="003370ED" w:rsidRDefault="002428C9">
      <w:pPr>
        <w:pBdr>
          <w:bottom w:val="single" w:sz="6" w:space="1" w:color="000000"/>
        </w:pBdr>
        <w:spacing w:before="120" w:after="120"/>
        <w:jc w:val="both"/>
        <w:rPr>
          <w:b/>
          <w:color w:val="FF0000"/>
        </w:rPr>
      </w:pPr>
      <w:r>
        <w:rPr>
          <w:rFonts w:hint="eastAsia"/>
          <w:b/>
          <w:color w:val="FF0000"/>
        </w:rPr>
        <w:t>お問い合わせ</w:t>
      </w:r>
      <w:r w:rsidR="003370ED" w:rsidRPr="003370ED">
        <w:rPr>
          <w:rFonts w:hint="eastAsia"/>
          <w:b/>
          <w:color w:val="FF0000"/>
        </w:rPr>
        <w:t>を</w:t>
      </w:r>
      <w:r>
        <w:rPr>
          <w:rFonts w:hint="eastAsia"/>
          <w:b/>
          <w:color w:val="FF0000"/>
        </w:rPr>
        <w:t>受け付け</w:t>
      </w:r>
      <w:r w:rsidR="003370ED">
        <w:rPr>
          <w:rFonts w:hint="eastAsia"/>
          <w:b/>
          <w:color w:val="FF0000"/>
        </w:rPr>
        <w:t>、対応</w:t>
      </w:r>
      <w:r w:rsidR="003370ED" w:rsidRPr="003370ED">
        <w:rPr>
          <w:rFonts w:hint="eastAsia"/>
          <w:b/>
          <w:color w:val="FF0000"/>
        </w:rPr>
        <w:t>する</w:t>
      </w:r>
      <w:r w:rsidR="003370ED">
        <w:rPr>
          <w:rFonts w:hint="eastAsia"/>
          <w:b/>
          <w:color w:val="FF0000"/>
        </w:rPr>
        <w:t>CSE</w:t>
      </w:r>
      <w:r w:rsidR="003370ED" w:rsidRPr="003370ED">
        <w:rPr>
          <w:rFonts w:hint="eastAsia"/>
          <w:b/>
          <w:color w:val="FF0000"/>
        </w:rPr>
        <w:t>代表者</w:t>
      </w:r>
      <w:r w:rsidR="003370ED">
        <w:rPr>
          <w:rFonts w:hint="eastAsia"/>
          <w:b/>
          <w:color w:val="FF0000"/>
        </w:rPr>
        <w:t>：</w:t>
      </w:r>
      <w:r w:rsidR="003370ED">
        <w:rPr>
          <w:b/>
          <w:color w:val="FF0000"/>
        </w:rPr>
        <w:t>Thu Trang</w:t>
      </w:r>
      <w:r w:rsidR="003370ED">
        <w:rPr>
          <w:rFonts w:hint="eastAsia"/>
          <w:b/>
          <w:color w:val="FF0000"/>
        </w:rPr>
        <w:t>氏</w:t>
      </w:r>
      <w:r w:rsidR="003370ED">
        <w:rPr>
          <w:b/>
          <w:color w:val="FF0000"/>
        </w:rPr>
        <w:t xml:space="preserve"> –</w:t>
      </w:r>
      <w:r w:rsidR="003370ED">
        <w:rPr>
          <w:rFonts w:hint="eastAsia"/>
          <w:b/>
          <w:color w:val="FF0000"/>
        </w:rPr>
        <w:t xml:space="preserve">　</w:t>
      </w:r>
      <w:r w:rsidR="003370ED" w:rsidRPr="00377207">
        <w:rPr>
          <w:rFonts w:hint="eastAsia"/>
          <w:b/>
          <w:color w:val="FF0000"/>
        </w:rPr>
        <w:t>メール</w:t>
      </w:r>
      <w:r w:rsidR="003370ED">
        <w:rPr>
          <w:rFonts w:hint="eastAsia"/>
          <w:b/>
          <w:color w:val="FF0000"/>
        </w:rPr>
        <w:t>アドレス：</w:t>
      </w:r>
      <w:r w:rsidR="003370ED">
        <w:rPr>
          <w:b/>
          <w:color w:val="FF0000"/>
        </w:rPr>
        <w:t xml:space="preserve"> </w:t>
      </w:r>
      <w:hyperlink r:id="rId7">
        <w:r w:rsidR="003370ED">
          <w:rPr>
            <w:b/>
            <w:color w:val="0000FF"/>
            <w:u w:val="single"/>
          </w:rPr>
          <w:t>thutrangcse@hcmut.edu.vn</w:t>
        </w:r>
      </w:hyperlink>
    </w:p>
    <w:p w14:paraId="5E83D139" w14:textId="77777777" w:rsidR="00574FE8" w:rsidRDefault="00574FE8">
      <w:pPr>
        <w:spacing w:before="120" w:after="120"/>
        <w:rPr>
          <w:b/>
        </w:rPr>
      </w:pPr>
    </w:p>
    <w:p w14:paraId="01FE54C6" w14:textId="51B5E675" w:rsidR="00574FE8" w:rsidRDefault="00000000">
      <w:pPr>
        <w:spacing w:before="120" w:after="120"/>
        <w:jc w:val="both"/>
        <w:rPr>
          <w:b/>
        </w:rPr>
      </w:pPr>
      <w:r>
        <w:rPr>
          <w:b/>
        </w:rPr>
        <w:t>THÔNG TIN VỀ DOANH NGHIỆP (DN)</w:t>
      </w:r>
      <w:r w:rsidR="00C36470">
        <w:rPr>
          <w:b/>
          <w:color w:val="FF0000"/>
        </w:rPr>
        <w:t xml:space="preserve"> </w:t>
      </w:r>
      <w:r w:rsidR="00C36470" w:rsidRPr="00C36470">
        <w:rPr>
          <w:rFonts w:hint="eastAsia"/>
          <w:b/>
          <w:color w:val="000000" w:themeColor="text1"/>
        </w:rPr>
        <w:t>/</w:t>
      </w:r>
      <w:r w:rsidR="00C36470" w:rsidRPr="00C36470">
        <w:rPr>
          <w:b/>
          <w:color w:val="000000" w:themeColor="text1"/>
        </w:rPr>
        <w:t xml:space="preserve"> </w:t>
      </w:r>
      <w:r w:rsidR="00C36470" w:rsidRPr="00C36470">
        <w:rPr>
          <w:rFonts w:hint="eastAsia"/>
          <w:b/>
          <w:color w:val="000000" w:themeColor="text1"/>
        </w:rPr>
        <w:t>企業情報</w:t>
      </w:r>
    </w:p>
    <w:p w14:paraId="3425776B" w14:textId="77777777" w:rsidR="00C36470" w:rsidRDefault="00000000">
      <w:pPr>
        <w:spacing w:before="120" w:after="120"/>
        <w:jc w:val="both"/>
        <w:rPr>
          <w:b/>
          <w:color w:val="000000" w:themeColor="text1"/>
        </w:rPr>
      </w:pPr>
      <w:r>
        <w:rPr>
          <w:i/>
        </w:rPr>
        <w:t>(Logo, tên đầy đủ, địa chỉ, điện thoại, fax, e-mail, web link</w:t>
      </w:r>
      <w:r w:rsidR="00C36470">
        <w:rPr>
          <w:i/>
        </w:rPr>
        <w:t>)</w:t>
      </w:r>
      <w:r w:rsidR="00C36470">
        <w:rPr>
          <w:b/>
          <w:color w:val="000000" w:themeColor="text1"/>
        </w:rPr>
        <w:t xml:space="preserve"> </w:t>
      </w:r>
    </w:p>
    <w:p w14:paraId="17A0313F" w14:textId="74D20739" w:rsidR="00C36470" w:rsidRDefault="00C36470">
      <w:pPr>
        <w:spacing w:before="120" w:after="120"/>
        <w:jc w:val="both"/>
        <w:rPr>
          <w:i/>
        </w:rPr>
      </w:pPr>
      <w:r>
        <w:rPr>
          <w:rFonts w:hint="eastAsia"/>
          <w:b/>
          <w:color w:val="000000" w:themeColor="text1"/>
        </w:rPr>
        <w:t>（ロゴ、</w:t>
      </w:r>
      <w:r w:rsidR="003D6575">
        <w:rPr>
          <w:rFonts w:hint="eastAsia"/>
          <w:b/>
          <w:color w:val="000000" w:themeColor="text1"/>
        </w:rPr>
        <w:t>企業名</w:t>
      </w:r>
      <w:r>
        <w:rPr>
          <w:rFonts w:hint="eastAsia"/>
          <w:b/>
          <w:color w:val="000000" w:themeColor="text1"/>
        </w:rPr>
        <w:t>、住所、電話番号、ファックス、メールアドレス、ウェブサイトの</w:t>
      </w:r>
      <w:r>
        <w:rPr>
          <w:rFonts w:hint="eastAsia"/>
          <w:b/>
          <w:color w:val="000000" w:themeColor="text1"/>
        </w:rPr>
        <w:t>URL</w:t>
      </w:r>
      <w:r>
        <w:rPr>
          <w:rFonts w:hint="eastAsia"/>
          <w:b/>
          <w:color w:val="000000" w:themeColor="text1"/>
        </w:rPr>
        <w:t>）</w:t>
      </w:r>
    </w:p>
    <w:p w14:paraId="0D73B7AB" w14:textId="77777777" w:rsidR="007A206F" w:rsidRPr="00E06A39" w:rsidRDefault="007A206F" w:rsidP="007A206F">
      <w:pPr>
        <w:spacing w:before="120" w:after="120"/>
        <w:ind w:left="720"/>
      </w:pPr>
      <w:r w:rsidRPr="00E06A39">
        <w:rPr>
          <w:noProof/>
        </w:rPr>
        <w:drawing>
          <wp:anchor distT="0" distB="0" distL="114300" distR="114300" simplePos="0" relativeHeight="251659264" behindDoc="0" locked="0" layoutInCell="1" allowOverlap="1" wp14:anchorId="53B33418" wp14:editId="1CE26579">
            <wp:simplePos x="0" y="0"/>
            <wp:positionH relativeFrom="column">
              <wp:posOffset>0</wp:posOffset>
            </wp:positionH>
            <wp:positionV relativeFrom="paragraph">
              <wp:posOffset>-3175</wp:posOffset>
            </wp:positionV>
            <wp:extent cx="1145227" cy="809625"/>
            <wp:effectExtent l="0" t="0" r="0" b="0"/>
            <wp:wrapSquare wrapText="bothSides"/>
            <wp:docPr id="1" name="Picture 1" descr="\\hcm-fileserver\supports\CTC-HCM\TRN.HCM\2021\FA HCM\REC.FA\02. Marketing\03. Design\01. Design\Logo FPT Software-Ng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m-fileserver\supports\CTC-HCM\TRN.HCM\2021\FA HCM\REC.FA\02. Marketing\03. Design\01. Design\Logo FPT Software-Ng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227" cy="809625"/>
                    </a:xfrm>
                    <a:prstGeom prst="rect">
                      <a:avLst/>
                    </a:prstGeom>
                    <a:noFill/>
                    <a:ln>
                      <a:noFill/>
                    </a:ln>
                  </pic:spPr>
                </pic:pic>
              </a:graphicData>
            </a:graphic>
          </wp:anchor>
        </w:drawing>
      </w:r>
      <w:r w:rsidRPr="00E06A39">
        <w:t>Tên công ty: Công ty TNHH Phần mềm FPT</w:t>
      </w:r>
      <w:r>
        <w:t xml:space="preserve"> Hồ Chí Minh</w:t>
      </w:r>
    </w:p>
    <w:p w14:paraId="2B59DE42" w14:textId="77777777" w:rsidR="007A206F" w:rsidRPr="00E06A39" w:rsidRDefault="007A206F" w:rsidP="007A206F">
      <w:pPr>
        <w:spacing w:before="120" w:after="120"/>
        <w:ind w:left="720"/>
      </w:pPr>
      <w:r w:rsidRPr="00E06A39">
        <w:t>Tập đoàn FPT</w:t>
      </w:r>
    </w:p>
    <w:p w14:paraId="31B05A3A" w14:textId="77777777" w:rsidR="007A206F" w:rsidRDefault="007A206F" w:rsidP="007A206F">
      <w:pPr>
        <w:spacing w:before="120" w:after="120"/>
        <w:ind w:left="720"/>
      </w:pPr>
      <w:r>
        <w:t>[A] Lô T2, đường D1, K</w:t>
      </w:r>
      <w:r w:rsidRPr="00E06A39">
        <w:t>hu C</w:t>
      </w:r>
      <w:r>
        <w:t xml:space="preserve">NC, P. Tân Phú, </w:t>
      </w:r>
      <w:proofErr w:type="gramStart"/>
      <w:r>
        <w:t>TP .</w:t>
      </w:r>
      <w:proofErr w:type="gramEnd"/>
      <w:r>
        <w:t xml:space="preserve"> Thủ Đức, TP HCM</w:t>
      </w:r>
    </w:p>
    <w:p w14:paraId="55822B26" w14:textId="77777777" w:rsidR="007A206F" w:rsidRPr="00E06A39" w:rsidRDefault="007A206F" w:rsidP="007A206F">
      <w:pPr>
        <w:spacing w:before="120" w:after="120"/>
        <w:ind w:left="1440"/>
      </w:pPr>
      <w:r>
        <w:t xml:space="preserve">[M] </w:t>
      </w:r>
      <w:hyperlink r:id="rId9" w:history="1">
        <w:r w:rsidRPr="00E06A39">
          <w:t>028 3736 2323</w:t>
        </w:r>
      </w:hyperlink>
    </w:p>
    <w:p w14:paraId="7DBE46F7" w14:textId="77777777" w:rsidR="007A206F" w:rsidRPr="00E06A39" w:rsidRDefault="007A206F" w:rsidP="007A206F">
      <w:pPr>
        <w:spacing w:before="120" w:after="120"/>
        <w:ind w:left="720"/>
      </w:pPr>
      <w:r w:rsidRPr="00E06A39">
        <w:tab/>
      </w:r>
      <w:r>
        <w:t xml:space="preserve">  </w:t>
      </w:r>
      <w:r w:rsidRPr="00E06A39">
        <w:t xml:space="preserve">    </w:t>
      </w:r>
      <w:r>
        <w:t xml:space="preserve">   [E] </w:t>
      </w:r>
      <w:r w:rsidRPr="00E06A39">
        <w:t>FA.HCM@f</w:t>
      </w:r>
      <w:r>
        <w:t>pt.com</w:t>
      </w:r>
      <w:hyperlink r:id="rId10" w:history="1"/>
    </w:p>
    <w:p w14:paraId="07B55CBB" w14:textId="77777777" w:rsidR="007A206F" w:rsidRPr="00F83349" w:rsidRDefault="007A206F" w:rsidP="007A206F">
      <w:pPr>
        <w:tabs>
          <w:tab w:val="left" w:pos="2010"/>
        </w:tabs>
        <w:spacing w:before="120" w:after="120"/>
      </w:pPr>
      <w:r>
        <w:t xml:space="preserve">                                 [W] </w:t>
      </w:r>
      <w:r w:rsidRPr="00C93D11">
        <w:t>www.fpt-software.com</w:t>
      </w:r>
    </w:p>
    <w:p w14:paraId="640FC30E" w14:textId="77777777" w:rsidR="00574FE8" w:rsidRDefault="00574FE8">
      <w:pPr>
        <w:spacing w:before="120" w:after="120"/>
        <w:rPr>
          <w:b/>
        </w:rPr>
      </w:pPr>
    </w:p>
    <w:p w14:paraId="4BBADB28" w14:textId="77777777" w:rsidR="00574FE8" w:rsidRDefault="00000000">
      <w:pPr>
        <w:spacing w:before="120" w:after="120"/>
        <w:jc w:val="center"/>
        <w:rPr>
          <w:b/>
          <w:sz w:val="30"/>
          <w:szCs w:val="30"/>
        </w:rPr>
      </w:pPr>
      <w:r>
        <w:rPr>
          <w:b/>
          <w:sz w:val="30"/>
          <w:szCs w:val="30"/>
        </w:rPr>
        <w:t>CHƯƠNG TRÌNH</w:t>
      </w:r>
    </w:p>
    <w:p w14:paraId="5A767D06" w14:textId="77777777" w:rsidR="00574FE8" w:rsidRDefault="00000000">
      <w:pPr>
        <w:spacing w:before="120" w:after="120"/>
        <w:jc w:val="center"/>
        <w:rPr>
          <w:b/>
          <w:sz w:val="30"/>
          <w:szCs w:val="30"/>
        </w:rPr>
      </w:pPr>
      <w:r>
        <w:rPr>
          <w:b/>
          <w:sz w:val="30"/>
          <w:szCs w:val="30"/>
        </w:rPr>
        <w:t>THỰC TẬP TỐT NGHIỆP (TTTN)/ THỰC TẬP NGOÀI TRƯỜNG (TTNT)</w:t>
      </w:r>
    </w:p>
    <w:p w14:paraId="4BB4D22A" w14:textId="5EC47ACF" w:rsidR="00C36470" w:rsidRDefault="00C36470">
      <w:pPr>
        <w:spacing w:before="120" w:after="120"/>
        <w:jc w:val="center"/>
        <w:rPr>
          <w:b/>
          <w:sz w:val="30"/>
          <w:szCs w:val="30"/>
        </w:rPr>
      </w:pPr>
      <w:r>
        <w:rPr>
          <w:rFonts w:hint="eastAsia"/>
          <w:b/>
          <w:sz w:val="30"/>
          <w:szCs w:val="30"/>
        </w:rPr>
        <w:t>卒業</w:t>
      </w:r>
      <w:r w:rsidRPr="00C36470">
        <w:rPr>
          <w:rFonts w:hint="eastAsia"/>
          <w:b/>
          <w:sz w:val="30"/>
          <w:szCs w:val="30"/>
        </w:rPr>
        <w:t>インターンシップ</w:t>
      </w:r>
      <w:r w:rsidR="001E426E">
        <w:rPr>
          <w:rFonts w:hint="eastAsia"/>
          <w:b/>
          <w:sz w:val="30"/>
          <w:szCs w:val="30"/>
        </w:rPr>
        <w:t>／</w:t>
      </w:r>
      <w:r w:rsidRPr="00C36470">
        <w:rPr>
          <w:rFonts w:hint="eastAsia"/>
          <w:b/>
          <w:sz w:val="30"/>
          <w:szCs w:val="30"/>
        </w:rPr>
        <w:t>学外インターンシップ</w:t>
      </w:r>
      <w:r>
        <w:rPr>
          <w:rFonts w:hint="eastAsia"/>
          <w:b/>
          <w:sz w:val="30"/>
          <w:szCs w:val="30"/>
        </w:rPr>
        <w:t>プログラム</w:t>
      </w:r>
    </w:p>
    <w:p w14:paraId="0EA733D0" w14:textId="77777777" w:rsidR="00574FE8" w:rsidRDefault="00000000">
      <w:pPr>
        <w:spacing w:before="120" w:after="120"/>
        <w:jc w:val="center"/>
        <w:rPr>
          <w:b/>
        </w:rPr>
      </w:pPr>
      <w:r>
        <w:rPr>
          <w:b/>
        </w:rPr>
        <w:t xml:space="preserve">DÀNH </w:t>
      </w:r>
      <w:r>
        <w:rPr>
          <w:b/>
          <w:u w:val="single"/>
        </w:rPr>
        <w:t>RIÊNG</w:t>
      </w:r>
      <w:r>
        <w:rPr>
          <w:b/>
        </w:rPr>
        <w:t xml:space="preserve"> CHO SINH VIÊN</w:t>
      </w:r>
    </w:p>
    <w:p w14:paraId="3F7B63DE" w14:textId="77777777" w:rsidR="00574FE8" w:rsidRDefault="00000000">
      <w:pPr>
        <w:spacing w:before="120" w:after="120"/>
        <w:jc w:val="center"/>
        <w:rPr>
          <w:b/>
        </w:rPr>
      </w:pPr>
      <w:r>
        <w:rPr>
          <w:b/>
        </w:rPr>
        <w:t>KHOA KH&amp;KT MÁY TÍNH – TRƯỜNG ĐH BÁCH KHOA – ĐHQG TP.HCM</w:t>
      </w:r>
    </w:p>
    <w:p w14:paraId="2B7567EB" w14:textId="52207C0F" w:rsidR="001E426E" w:rsidRDefault="001E426E">
      <w:pPr>
        <w:spacing w:before="120" w:after="120"/>
        <w:jc w:val="center"/>
        <w:rPr>
          <w:b/>
        </w:rPr>
      </w:pPr>
      <w:r w:rsidRPr="001E426E">
        <w:rPr>
          <w:rFonts w:hint="eastAsia"/>
          <w:b/>
        </w:rPr>
        <w:t>ベトナム国家大学</w:t>
      </w:r>
      <w:r>
        <w:rPr>
          <w:rFonts w:hint="eastAsia"/>
          <w:b/>
        </w:rPr>
        <w:t xml:space="preserve">　</w:t>
      </w:r>
      <w:r w:rsidRPr="001E426E">
        <w:rPr>
          <w:rFonts w:hint="eastAsia"/>
          <w:b/>
        </w:rPr>
        <w:t>ホーチミン市校工科大学</w:t>
      </w:r>
    </w:p>
    <w:p w14:paraId="76DAF209" w14:textId="04D2F108" w:rsidR="001E426E" w:rsidRDefault="001E426E">
      <w:pPr>
        <w:spacing w:before="120" w:after="120"/>
        <w:jc w:val="center"/>
        <w:rPr>
          <w:b/>
        </w:rPr>
      </w:pPr>
      <w:r w:rsidRPr="001E426E">
        <w:rPr>
          <w:rFonts w:hint="eastAsia"/>
          <w:b/>
        </w:rPr>
        <w:lastRenderedPageBreak/>
        <w:t>コンピューターサイエンス工学部</w:t>
      </w:r>
      <w:r>
        <w:rPr>
          <w:rFonts w:hint="eastAsia"/>
          <w:b/>
        </w:rPr>
        <w:t>の学生向け</w:t>
      </w:r>
    </w:p>
    <w:p w14:paraId="7BB3030D" w14:textId="64C5A8C5" w:rsidR="00574FE8" w:rsidRDefault="00000000">
      <w:pPr>
        <w:spacing w:before="120" w:after="120"/>
        <w:jc w:val="center"/>
        <w:rPr>
          <w:b/>
        </w:rPr>
      </w:pPr>
      <w:r>
        <w:rPr>
          <w:b/>
        </w:rPr>
        <w:t>HỌC KỲ 3/202</w:t>
      </w:r>
      <w:r w:rsidR="00A6660F">
        <w:rPr>
          <w:b/>
        </w:rPr>
        <w:t>3</w:t>
      </w:r>
      <w:r>
        <w:rPr>
          <w:b/>
        </w:rPr>
        <w:t>-202</w:t>
      </w:r>
      <w:r w:rsidR="00A6660F">
        <w:rPr>
          <w:b/>
        </w:rPr>
        <w:t>4</w:t>
      </w:r>
      <w:r>
        <w:rPr>
          <w:b/>
        </w:rPr>
        <w:t xml:space="preserve"> (HK2</w:t>
      </w:r>
      <w:r w:rsidR="00A6660F">
        <w:rPr>
          <w:b/>
        </w:rPr>
        <w:t>33</w:t>
      </w:r>
      <w:r>
        <w:rPr>
          <w:b/>
        </w:rPr>
        <w:t>)</w:t>
      </w:r>
    </w:p>
    <w:p w14:paraId="2608430C" w14:textId="3D0263AE" w:rsidR="001E426E" w:rsidRPr="001E426E" w:rsidRDefault="001E426E">
      <w:pPr>
        <w:spacing w:before="120" w:after="120"/>
        <w:jc w:val="center"/>
        <w:rPr>
          <w:bCs/>
        </w:rPr>
      </w:pPr>
      <w:r w:rsidRPr="0098135A">
        <w:rPr>
          <w:rFonts w:hint="eastAsia"/>
          <w:sz w:val="26"/>
          <w:szCs w:val="26"/>
        </w:rPr>
        <w:t>202</w:t>
      </w:r>
      <w:r w:rsidR="00A6660F">
        <w:rPr>
          <w:sz w:val="26"/>
          <w:szCs w:val="26"/>
        </w:rPr>
        <w:t>3</w:t>
      </w:r>
      <w:r>
        <w:rPr>
          <w:rFonts w:hint="eastAsia"/>
          <w:sz w:val="26"/>
          <w:szCs w:val="26"/>
        </w:rPr>
        <w:t>～</w:t>
      </w:r>
      <w:r w:rsidRPr="0098135A">
        <w:rPr>
          <w:rFonts w:hint="eastAsia"/>
          <w:sz w:val="26"/>
          <w:szCs w:val="26"/>
        </w:rPr>
        <w:t>20</w:t>
      </w:r>
      <w:r w:rsidR="00A6660F">
        <w:rPr>
          <w:sz w:val="26"/>
          <w:szCs w:val="26"/>
        </w:rPr>
        <w:t>24</w:t>
      </w:r>
      <w:r w:rsidRPr="0098135A">
        <w:rPr>
          <w:rFonts w:hint="eastAsia"/>
          <w:sz w:val="26"/>
          <w:szCs w:val="26"/>
        </w:rPr>
        <w:t>学年度</w:t>
      </w:r>
      <w:r>
        <w:rPr>
          <w:rFonts w:hint="eastAsia"/>
          <w:sz w:val="26"/>
          <w:szCs w:val="26"/>
        </w:rPr>
        <w:t xml:space="preserve">　第</w:t>
      </w:r>
      <w:r>
        <w:rPr>
          <w:rFonts w:hint="eastAsia"/>
          <w:sz w:val="26"/>
          <w:szCs w:val="26"/>
        </w:rPr>
        <w:t>3</w:t>
      </w:r>
      <w:r w:rsidRPr="0098135A">
        <w:rPr>
          <w:rFonts w:hint="eastAsia"/>
          <w:sz w:val="26"/>
          <w:szCs w:val="26"/>
        </w:rPr>
        <w:t>学期（</w:t>
      </w:r>
      <w:r w:rsidRPr="0098135A">
        <w:rPr>
          <w:rFonts w:hint="eastAsia"/>
          <w:sz w:val="26"/>
          <w:szCs w:val="26"/>
        </w:rPr>
        <w:t>HK2</w:t>
      </w:r>
      <w:r w:rsidR="00A6660F">
        <w:rPr>
          <w:sz w:val="26"/>
          <w:szCs w:val="26"/>
        </w:rPr>
        <w:t>33</w:t>
      </w:r>
      <w:r w:rsidRPr="0098135A">
        <w:rPr>
          <w:rFonts w:hint="eastAsia"/>
          <w:sz w:val="26"/>
          <w:szCs w:val="26"/>
        </w:rPr>
        <w:t>）</w:t>
      </w:r>
    </w:p>
    <w:p w14:paraId="1D890DE6" w14:textId="62B6814A" w:rsidR="00574FE8" w:rsidRDefault="00000000">
      <w:pPr>
        <w:spacing w:before="120" w:after="120"/>
        <w:jc w:val="center"/>
        <w:rPr>
          <w:b/>
        </w:rPr>
      </w:pPr>
      <w:r>
        <w:rPr>
          <w:b/>
        </w:rPr>
        <w:t xml:space="preserve">(Thời gian thực tập thực tế từ </w:t>
      </w:r>
      <w:r w:rsidR="00EE160D">
        <w:rPr>
          <w:b/>
          <w:color w:val="FF0000"/>
          <w:lang w:val="vi-VN"/>
        </w:rPr>
        <w:t>2024.6.10 – 2024.8.2</w:t>
      </w:r>
      <w:r>
        <w:rPr>
          <w:b/>
        </w:rPr>
        <w:t>)</w:t>
      </w:r>
    </w:p>
    <w:p w14:paraId="2DE6F3EB" w14:textId="241DBC3B" w:rsidR="00574FE8" w:rsidRDefault="001E426E" w:rsidP="001E426E">
      <w:pPr>
        <w:spacing w:before="120" w:after="120"/>
        <w:jc w:val="center"/>
        <w:rPr>
          <w:b/>
        </w:rPr>
      </w:pPr>
      <w:r w:rsidRPr="001E426E">
        <w:rPr>
          <w:rFonts w:hint="eastAsia"/>
          <w:b/>
          <w:color w:val="000000" w:themeColor="text1"/>
        </w:rPr>
        <w:t>（プログラム実行期間：</w:t>
      </w:r>
      <w:r>
        <w:rPr>
          <w:b/>
          <w:color w:val="FF0000"/>
        </w:rPr>
        <w:t>202</w:t>
      </w:r>
      <w:r w:rsidR="00A6660F">
        <w:rPr>
          <w:b/>
          <w:color w:val="FF0000"/>
        </w:rPr>
        <w:t>4</w:t>
      </w:r>
      <w:r>
        <w:rPr>
          <w:rFonts w:hint="eastAsia"/>
          <w:b/>
          <w:color w:val="FF0000"/>
        </w:rPr>
        <w:t>年</w:t>
      </w:r>
      <w:r w:rsidR="00EE160D">
        <w:rPr>
          <w:b/>
          <w:color w:val="FF0000"/>
          <w:lang w:val="vi-VN"/>
        </w:rPr>
        <w:t>6</w:t>
      </w:r>
      <w:r w:rsidR="00EE160D">
        <w:rPr>
          <w:rFonts w:hint="eastAsia"/>
          <w:b/>
          <w:color w:val="FF0000"/>
        </w:rPr>
        <w:t>月</w:t>
      </w:r>
      <w:r w:rsidR="00EE160D">
        <w:rPr>
          <w:b/>
          <w:color w:val="FF0000"/>
          <w:lang w:val="vi-VN"/>
        </w:rPr>
        <w:t>10</w:t>
      </w:r>
      <w:r w:rsidR="00EE160D">
        <w:rPr>
          <w:rFonts w:hint="eastAsia"/>
          <w:b/>
          <w:color w:val="FF0000"/>
        </w:rPr>
        <w:t>日</w:t>
      </w:r>
      <w:r>
        <w:rPr>
          <w:rFonts w:hint="eastAsia"/>
          <w:b/>
          <w:color w:val="FF0000"/>
        </w:rPr>
        <w:t>～</w:t>
      </w:r>
      <w:r>
        <w:rPr>
          <w:rFonts w:hint="eastAsia"/>
          <w:b/>
          <w:color w:val="FF0000"/>
        </w:rPr>
        <w:t>8</w:t>
      </w:r>
      <w:r>
        <w:rPr>
          <w:rFonts w:hint="eastAsia"/>
          <w:b/>
          <w:color w:val="FF0000"/>
        </w:rPr>
        <w:t>月</w:t>
      </w:r>
      <w:r w:rsidR="00EE160D">
        <w:rPr>
          <w:b/>
          <w:color w:val="FF0000"/>
          <w:lang w:val="vi-VN"/>
        </w:rPr>
        <w:t>2</w:t>
      </w:r>
      <w:r>
        <w:rPr>
          <w:rFonts w:hint="eastAsia"/>
          <w:b/>
          <w:color w:val="FF0000"/>
        </w:rPr>
        <w:t>日</w:t>
      </w:r>
      <w:r w:rsidRPr="001E426E">
        <w:rPr>
          <w:rFonts w:hint="eastAsia"/>
          <w:b/>
          <w:color w:val="000000" w:themeColor="text1"/>
        </w:rPr>
        <w:t>）</w:t>
      </w:r>
    </w:p>
    <w:p w14:paraId="10283D2A" w14:textId="313CBA47" w:rsidR="00574FE8" w:rsidRDefault="00000000">
      <w:pPr>
        <w:numPr>
          <w:ilvl w:val="0"/>
          <w:numId w:val="4"/>
        </w:numPr>
        <w:spacing w:before="120" w:after="120"/>
        <w:jc w:val="both"/>
        <w:rPr>
          <w:b/>
        </w:rPr>
      </w:pPr>
      <w:r>
        <w:rPr>
          <w:b/>
        </w:rPr>
        <w:t>NỘI DUNG</w:t>
      </w:r>
      <w:r w:rsidR="001E426E">
        <w:rPr>
          <w:b/>
        </w:rPr>
        <w:t xml:space="preserve"> </w:t>
      </w:r>
      <w:r w:rsidR="001E426E">
        <w:rPr>
          <w:rFonts w:hint="eastAsia"/>
          <w:b/>
        </w:rPr>
        <w:t>/</w:t>
      </w:r>
      <w:r w:rsidR="001E426E">
        <w:rPr>
          <w:b/>
        </w:rPr>
        <w:t xml:space="preserve"> </w:t>
      </w:r>
      <w:r w:rsidR="001E426E">
        <w:rPr>
          <w:rFonts w:hint="eastAsia"/>
          <w:b/>
        </w:rPr>
        <w:t>内容</w:t>
      </w:r>
      <w:r>
        <w:rPr>
          <w:b/>
        </w:rPr>
        <w:t>:</w:t>
      </w:r>
    </w:p>
    <w:p w14:paraId="72BF2FF9" w14:textId="36B06439" w:rsidR="00574FE8" w:rsidRDefault="00000000">
      <w:pPr>
        <w:numPr>
          <w:ilvl w:val="0"/>
          <w:numId w:val="1"/>
        </w:numPr>
        <w:spacing w:before="120" w:after="120"/>
        <w:jc w:val="both"/>
      </w:pPr>
      <w:r>
        <w:rPr>
          <w:b/>
        </w:rPr>
        <w:t>Giới thiệu sơ bộ về DN</w:t>
      </w:r>
      <w:r w:rsidR="001E426E">
        <w:rPr>
          <w:b/>
        </w:rPr>
        <w:t xml:space="preserve"> / </w:t>
      </w:r>
      <w:r w:rsidR="001E426E">
        <w:rPr>
          <w:rFonts w:hint="eastAsia"/>
          <w:b/>
        </w:rPr>
        <w:t>企業概要</w:t>
      </w:r>
      <w:r>
        <w:t>:</w:t>
      </w:r>
    </w:p>
    <w:p w14:paraId="6C5EEFBD" w14:textId="77777777" w:rsidR="007A206F" w:rsidRDefault="007C68B8" w:rsidP="007C68B8">
      <w:pPr>
        <w:spacing w:before="120" w:after="120"/>
        <w:ind w:left="720"/>
        <w:jc w:val="both"/>
        <w:rPr>
          <w:lang w:val="vi-VN"/>
        </w:rPr>
      </w:pPr>
      <w:r w:rsidRPr="007C68B8">
        <w:t xml:space="preserve">FPT Software là công ty thành viên thuộc Tập đoàn FPT. Được thành lập từ năm 1999, FPT Software hiện là công ty chuyên cung cấp các dịch vụ và giải pháp phần mềm cho các khách hàng quốc tế, với hơn 30.000 nhân viên, hiện diện tại 30 quốc gia trên toàn cầu với hơn 80 văn phòng. Doanh thu năm 2023 đạt 1 tỉ đô la Mỹ và đang hướng đến mục tiêu 5 tỉ đô là vào năm 2030. Đặt yếu tố con người là nền tảng cốt lõi cho thành tựu của tổ chức, trải nghiệm nhân viên lại là yếu tố FPT Software quan tâm hàng đầu để luôn mang đến môi trường làm việc sáng tạo, cởi mở và vui vẻ cho mỗi thành viên. Nhiều năm liền, FPT Software được bình chọn là Nhà Tuyển dụng được yêu thích nhất và nằm trong TOP các công ty có môi trường làm việc tốt nhất châu Á. </w:t>
      </w:r>
    </w:p>
    <w:p w14:paraId="3E8B4841" w14:textId="77777777" w:rsidR="007A206F" w:rsidRPr="007A206F" w:rsidRDefault="007A206F" w:rsidP="007C68B8">
      <w:pPr>
        <w:spacing w:before="120" w:after="120"/>
        <w:ind w:left="720"/>
        <w:jc w:val="both"/>
        <w:rPr>
          <w:lang w:val="vi-VN"/>
        </w:rPr>
      </w:pPr>
    </w:p>
    <w:p w14:paraId="41C60B75" w14:textId="7063CD3D" w:rsidR="00574FE8" w:rsidRDefault="007C68B8" w:rsidP="007A206F">
      <w:pPr>
        <w:pStyle w:val="ListParagraph"/>
        <w:numPr>
          <w:ilvl w:val="0"/>
          <w:numId w:val="1"/>
        </w:numPr>
        <w:spacing w:before="120" w:after="120"/>
        <w:jc w:val="both"/>
      </w:pPr>
      <w:r w:rsidRPr="007A206F">
        <w:rPr>
          <w:b/>
        </w:rPr>
        <w:t>Chương trình</w:t>
      </w:r>
      <w:r w:rsidR="001E426E" w:rsidRPr="007A206F">
        <w:rPr>
          <w:b/>
        </w:rPr>
        <w:t xml:space="preserve"> </w:t>
      </w:r>
      <w:r w:rsidR="001E426E" w:rsidRPr="007A206F">
        <w:rPr>
          <w:rFonts w:hint="eastAsia"/>
          <w:b/>
        </w:rPr>
        <w:t>/</w:t>
      </w:r>
      <w:r w:rsidR="001E426E" w:rsidRPr="007A206F">
        <w:rPr>
          <w:b/>
        </w:rPr>
        <w:t xml:space="preserve"> </w:t>
      </w:r>
      <w:r w:rsidR="001E426E" w:rsidRPr="007A206F">
        <w:rPr>
          <w:rFonts w:hint="eastAsia"/>
          <w:b/>
        </w:rPr>
        <w:t>本プログラムについて</w:t>
      </w:r>
      <w:r>
        <w:t>:</w:t>
      </w:r>
    </w:p>
    <w:p w14:paraId="65B25893" w14:textId="77777777" w:rsidR="00574FE8" w:rsidRDefault="00000000">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14:paraId="317D65CE" w14:textId="5BCA0EB4" w:rsidR="001E426E" w:rsidRDefault="00347C4A">
      <w:pPr>
        <w:spacing w:before="120" w:after="120"/>
        <w:ind w:left="360"/>
        <w:jc w:val="both"/>
      </w:pPr>
      <w:r>
        <w:rPr>
          <w:rFonts w:hint="eastAsia"/>
        </w:rPr>
        <w:t>本</w:t>
      </w:r>
      <w:r w:rsidRPr="001E426E">
        <w:rPr>
          <w:rFonts w:hint="eastAsia"/>
        </w:rPr>
        <w:t>プログラムでは</w:t>
      </w:r>
      <w:r w:rsidR="001E426E" w:rsidRPr="001E426E">
        <w:rPr>
          <w:rFonts w:hint="eastAsia"/>
        </w:rPr>
        <w:t>コンピュータ</w:t>
      </w:r>
      <w:r w:rsidRPr="00347C4A">
        <w:rPr>
          <w:rFonts w:hint="eastAsia"/>
          <w:bCs/>
          <w:color w:val="000000" w:themeColor="text1"/>
        </w:rPr>
        <w:t>ー</w:t>
      </w:r>
      <w:r w:rsidR="001E426E" w:rsidRPr="001E426E">
        <w:rPr>
          <w:rFonts w:hint="eastAsia"/>
        </w:rPr>
        <w:t>サイエンス</w:t>
      </w:r>
      <w:r>
        <w:rPr>
          <w:rFonts w:hint="eastAsia"/>
        </w:rPr>
        <w:t>及び</w:t>
      </w:r>
      <w:r w:rsidRPr="001E426E">
        <w:rPr>
          <w:rFonts w:hint="eastAsia"/>
        </w:rPr>
        <w:t>コンピュータ</w:t>
      </w:r>
      <w:r w:rsidRPr="00347C4A">
        <w:rPr>
          <w:rFonts w:hint="eastAsia"/>
          <w:bCs/>
          <w:color w:val="000000" w:themeColor="text1"/>
        </w:rPr>
        <w:t>ー</w:t>
      </w:r>
      <w:r>
        <w:rPr>
          <w:rFonts w:hint="eastAsia"/>
          <w:bCs/>
          <w:color w:val="000000" w:themeColor="text1"/>
        </w:rPr>
        <w:t>技術、</w:t>
      </w:r>
      <w:r w:rsidR="001E426E" w:rsidRPr="001E426E">
        <w:rPr>
          <w:rFonts w:hint="eastAsia"/>
        </w:rPr>
        <w:t>情報技術</w:t>
      </w:r>
      <w:r>
        <w:rPr>
          <w:rFonts w:hint="eastAsia"/>
        </w:rPr>
        <w:t>の</w:t>
      </w:r>
      <w:r w:rsidR="001E426E" w:rsidRPr="001E426E">
        <w:rPr>
          <w:rFonts w:hint="eastAsia"/>
        </w:rPr>
        <w:t>専門知識</w:t>
      </w:r>
      <w:r w:rsidR="001247E7">
        <w:rPr>
          <w:rFonts w:hint="eastAsia"/>
        </w:rPr>
        <w:t>の他</w:t>
      </w:r>
      <w:r w:rsidR="001E426E" w:rsidRPr="001E426E">
        <w:rPr>
          <w:rFonts w:hint="eastAsia"/>
        </w:rPr>
        <w:t>、学生に</w:t>
      </w:r>
      <w:r>
        <w:rPr>
          <w:rFonts w:hint="eastAsia"/>
        </w:rPr>
        <w:t>下記</w:t>
      </w:r>
      <w:r w:rsidR="001E426E" w:rsidRPr="001E426E">
        <w:rPr>
          <w:rFonts w:hint="eastAsia"/>
        </w:rPr>
        <w:t>の</w:t>
      </w:r>
      <w:r>
        <w:rPr>
          <w:rFonts w:hint="eastAsia"/>
        </w:rPr>
        <w:t>能力</w:t>
      </w:r>
      <w:r w:rsidR="001E426E" w:rsidRPr="001E426E">
        <w:rPr>
          <w:rFonts w:hint="eastAsia"/>
        </w:rPr>
        <w:t>を</w:t>
      </w:r>
      <w:r w:rsidRPr="00347C4A">
        <w:rPr>
          <w:rFonts w:hint="eastAsia"/>
        </w:rPr>
        <w:t>備えることを</w:t>
      </w:r>
      <w:r w:rsidRPr="00E13F4A">
        <w:rPr>
          <w:rFonts w:hint="eastAsia"/>
          <w:b/>
          <w:bCs/>
        </w:rPr>
        <w:t>保証</w:t>
      </w:r>
      <w:r w:rsidR="001247E7" w:rsidRPr="00E13F4A">
        <w:rPr>
          <w:rFonts w:hint="eastAsia"/>
          <w:b/>
          <w:bCs/>
        </w:rPr>
        <w:t>いたします</w:t>
      </w:r>
      <w:r w:rsidRPr="00347C4A">
        <w:rPr>
          <w:rFonts w:hint="eastAsia"/>
        </w:rPr>
        <w:t>。</w:t>
      </w:r>
      <w:r>
        <w:rPr>
          <w:rFonts w:hint="eastAsia"/>
        </w:rPr>
        <w:t xml:space="preserve">　</w:t>
      </w:r>
    </w:p>
    <w:p w14:paraId="05FCEDC7" w14:textId="09CC2049" w:rsidR="00574FE8" w:rsidRDefault="00000000">
      <w:pPr>
        <w:spacing w:before="120" w:after="120"/>
        <w:ind w:left="360"/>
        <w:jc w:val="both"/>
        <w:rPr>
          <w:i/>
        </w:rPr>
      </w:pPr>
      <w:r>
        <w:rPr>
          <w:i/>
        </w:rPr>
        <w:t>(DN sẽ chấm điểm kỳ thực tập cho SV theo tiêu chí trong bảng dưới đây – mẫu bảng điểm đính kèm)</w:t>
      </w:r>
    </w:p>
    <w:p w14:paraId="383CB231" w14:textId="34391307" w:rsidR="00347C4A" w:rsidRDefault="009A3B5B">
      <w:pPr>
        <w:spacing w:before="120" w:after="120"/>
        <w:ind w:left="360"/>
        <w:jc w:val="both"/>
        <w:rPr>
          <w:i/>
        </w:rPr>
      </w:pPr>
      <w:r>
        <w:rPr>
          <w:rFonts w:hint="eastAsia"/>
          <w:i/>
        </w:rPr>
        <w:t>（</w:t>
      </w:r>
      <w:r w:rsidR="001247E7">
        <w:rPr>
          <w:rFonts w:hint="eastAsia"/>
          <w:i/>
        </w:rPr>
        <w:t>下記</w:t>
      </w:r>
      <w:r w:rsidR="00347C4A" w:rsidRPr="00347C4A">
        <w:rPr>
          <w:rFonts w:hint="eastAsia"/>
          <w:i/>
        </w:rPr>
        <w:t>の基準に従</w:t>
      </w:r>
      <w:r>
        <w:rPr>
          <w:rFonts w:hint="eastAsia"/>
          <w:i/>
        </w:rPr>
        <w:t>って</w:t>
      </w:r>
      <w:r w:rsidR="00347C4A" w:rsidRPr="00347C4A">
        <w:rPr>
          <w:rFonts w:hint="eastAsia"/>
          <w:i/>
        </w:rPr>
        <w:t>学生のインターンシップ</w:t>
      </w:r>
      <w:r>
        <w:rPr>
          <w:rFonts w:hint="eastAsia"/>
          <w:i/>
        </w:rPr>
        <w:t>の成績</w:t>
      </w:r>
      <w:r w:rsidR="00347C4A" w:rsidRPr="00347C4A">
        <w:rPr>
          <w:rFonts w:hint="eastAsia"/>
          <w:i/>
        </w:rPr>
        <w:t>を</w:t>
      </w:r>
      <w:r>
        <w:rPr>
          <w:rFonts w:hint="eastAsia"/>
          <w:i/>
        </w:rPr>
        <w:t>ご</w:t>
      </w:r>
      <w:r w:rsidR="00347C4A" w:rsidRPr="00347C4A">
        <w:rPr>
          <w:rFonts w:hint="eastAsia"/>
          <w:i/>
        </w:rPr>
        <w:t>評価</w:t>
      </w:r>
      <w:r>
        <w:rPr>
          <w:rFonts w:hint="eastAsia"/>
          <w:i/>
        </w:rPr>
        <w:t>頂きますようお願い致します。</w:t>
      </w:r>
      <w:r w:rsidR="001247E7">
        <w:rPr>
          <w:rFonts w:hint="eastAsia"/>
          <w:i/>
          <w:iCs/>
        </w:rPr>
        <w:t>成績表</w:t>
      </w:r>
      <w:r>
        <w:rPr>
          <w:rFonts w:hint="eastAsia"/>
          <w:i/>
        </w:rPr>
        <w:t>は</w:t>
      </w:r>
      <w:r w:rsidR="00347C4A" w:rsidRPr="00347C4A">
        <w:rPr>
          <w:rFonts w:hint="eastAsia"/>
          <w:i/>
        </w:rPr>
        <w:t>添付</w:t>
      </w:r>
      <w:r>
        <w:rPr>
          <w:rFonts w:hint="eastAsia"/>
          <w:i/>
        </w:rPr>
        <w:t>ファイルをご</w:t>
      </w:r>
      <w:r w:rsidR="001247E7">
        <w:rPr>
          <w:rFonts w:hint="eastAsia"/>
          <w:i/>
        </w:rPr>
        <w:t>利用</w:t>
      </w:r>
      <w:r>
        <w:rPr>
          <w:rFonts w:hint="eastAsia"/>
          <w:i/>
        </w:rPr>
        <w:t>ください。</w:t>
      </w:r>
      <w:r w:rsidR="00347C4A">
        <w:rPr>
          <w:rFonts w:hint="eastAsia"/>
          <w:i/>
        </w:rPr>
        <w:t>）</w:t>
      </w:r>
    </w:p>
    <w:tbl>
      <w:tblPr>
        <w:tblStyle w:val="af4"/>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574FE8" w14:paraId="6E101F6B" w14:textId="77777777">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70BCCF8E" w14:textId="77777777" w:rsidR="00574FE8" w:rsidRDefault="00000000">
            <w:pPr>
              <w:spacing w:before="120" w:after="120"/>
              <w:jc w:val="center"/>
              <w:rPr>
                <w:b/>
              </w:rPr>
            </w:pPr>
            <w:r>
              <w:rPr>
                <w:b/>
              </w:rPr>
              <w:t>Stt</w:t>
            </w:r>
          </w:p>
          <w:p w14:paraId="533A8DC2" w14:textId="6857CCB0" w:rsidR="009A3B5B" w:rsidRDefault="009A3B5B">
            <w:pPr>
              <w:spacing w:before="120" w:after="120"/>
              <w:jc w:val="center"/>
              <w:rPr>
                <w:b/>
              </w:rPr>
            </w:pPr>
            <w:r>
              <w:rPr>
                <w:rFonts w:hint="eastAsia"/>
                <w:b/>
              </w:rPr>
              <w:t>順位</w:t>
            </w:r>
          </w:p>
        </w:tc>
        <w:tc>
          <w:tcPr>
            <w:tcW w:w="7548" w:type="dxa"/>
            <w:tcBorders>
              <w:top w:val="single" w:sz="4" w:space="0" w:color="000000"/>
              <w:left w:val="nil"/>
              <w:bottom w:val="single" w:sz="4" w:space="0" w:color="000000"/>
              <w:right w:val="single" w:sz="4" w:space="0" w:color="000000"/>
            </w:tcBorders>
            <w:shd w:val="clear" w:color="auto" w:fill="auto"/>
          </w:tcPr>
          <w:p w14:paraId="42D7E680" w14:textId="77777777" w:rsidR="00574FE8" w:rsidRDefault="00000000">
            <w:pPr>
              <w:spacing w:before="120" w:after="120"/>
              <w:jc w:val="center"/>
              <w:rPr>
                <w:b/>
              </w:rPr>
            </w:pPr>
            <w:r>
              <w:rPr>
                <w:b/>
              </w:rPr>
              <w:t>Tiêu chí</w:t>
            </w:r>
          </w:p>
          <w:p w14:paraId="085D3A99" w14:textId="676452AB" w:rsidR="009A3B5B" w:rsidRDefault="009A3B5B">
            <w:pPr>
              <w:spacing w:before="120" w:after="120"/>
              <w:jc w:val="center"/>
              <w:rPr>
                <w:b/>
              </w:rPr>
            </w:pPr>
            <w:r>
              <w:rPr>
                <w:rFonts w:hint="eastAsia"/>
                <w:b/>
              </w:rPr>
              <w:t>項目</w:t>
            </w:r>
          </w:p>
        </w:tc>
        <w:tc>
          <w:tcPr>
            <w:tcW w:w="1440" w:type="dxa"/>
            <w:tcBorders>
              <w:top w:val="single" w:sz="4" w:space="0" w:color="000000"/>
              <w:left w:val="nil"/>
              <w:bottom w:val="single" w:sz="4" w:space="0" w:color="000000"/>
              <w:right w:val="single" w:sz="4" w:space="0" w:color="000000"/>
            </w:tcBorders>
            <w:shd w:val="clear" w:color="auto" w:fill="auto"/>
          </w:tcPr>
          <w:p w14:paraId="4C0A0CBE" w14:textId="77777777" w:rsidR="00574FE8" w:rsidRDefault="00000000">
            <w:pPr>
              <w:spacing w:before="120" w:after="120"/>
              <w:jc w:val="center"/>
              <w:rPr>
                <w:b/>
              </w:rPr>
            </w:pPr>
            <w:r>
              <w:rPr>
                <w:b/>
              </w:rPr>
              <w:t>Điểm tối đa</w:t>
            </w:r>
          </w:p>
          <w:p w14:paraId="7B9DC15E" w14:textId="2C1C7CFB" w:rsidR="009A3B5B" w:rsidRDefault="009A3B5B">
            <w:pPr>
              <w:spacing w:before="120" w:after="120"/>
              <w:jc w:val="center"/>
              <w:rPr>
                <w:b/>
              </w:rPr>
            </w:pPr>
            <w:r w:rsidRPr="009A3B5B">
              <w:rPr>
                <w:rFonts w:hint="eastAsia"/>
                <w:b/>
              </w:rPr>
              <w:t>最高点数</w:t>
            </w:r>
          </w:p>
        </w:tc>
      </w:tr>
      <w:tr w:rsidR="00574FE8" w14:paraId="16ED42FD"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7B9237D7" w14:textId="77777777" w:rsidR="00574FE8" w:rsidRDefault="00000000">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14:paraId="511A1055" w14:textId="77777777" w:rsidR="00574FE8" w:rsidRDefault="00000000">
            <w:pPr>
              <w:tabs>
                <w:tab w:val="left" w:pos="3008"/>
              </w:tabs>
              <w:spacing w:before="120" w:after="120"/>
            </w:pPr>
            <w:r>
              <w:rPr>
                <w:b/>
              </w:rPr>
              <w:t xml:space="preserve">Kỹ năng chuyên môn: </w:t>
            </w:r>
            <w:r>
              <w:t>Mức độ hoàn thành công việc.</w:t>
            </w:r>
          </w:p>
          <w:p w14:paraId="33752991" w14:textId="4B5B845C" w:rsidR="009A3B5B" w:rsidRDefault="009A3B5B">
            <w:pPr>
              <w:tabs>
                <w:tab w:val="left" w:pos="3008"/>
              </w:tabs>
              <w:spacing w:before="120" w:after="120"/>
              <w:rPr>
                <w:b/>
              </w:rPr>
            </w:pPr>
            <w:r w:rsidRPr="009A3B5B">
              <w:rPr>
                <w:rFonts w:hint="eastAsia"/>
                <w:b/>
              </w:rPr>
              <w:t>専門</w:t>
            </w:r>
            <w:r>
              <w:rPr>
                <w:rFonts w:hint="eastAsia"/>
                <w:b/>
              </w:rPr>
              <w:t>スキル：</w:t>
            </w:r>
            <w:r w:rsidR="0029714B" w:rsidRPr="0029714B">
              <w:rPr>
                <w:rFonts w:hint="eastAsia"/>
                <w:bCs/>
              </w:rPr>
              <w:t>業務</w:t>
            </w:r>
            <w:r w:rsidR="001247E7">
              <w:rPr>
                <w:rFonts w:hint="eastAsia"/>
                <w:bCs/>
              </w:rPr>
              <w:t>の</w:t>
            </w:r>
            <w:r w:rsidR="0029714B" w:rsidRPr="0029714B">
              <w:rPr>
                <w:rFonts w:hint="eastAsia"/>
                <w:bCs/>
              </w:rPr>
              <w:t>完了</w:t>
            </w:r>
            <w:r w:rsidR="001247E7">
              <w:rPr>
                <w:rFonts w:hint="eastAsia"/>
                <w:bCs/>
              </w:rPr>
              <w:t>率</w:t>
            </w:r>
            <w:r>
              <w:rPr>
                <w:rFonts w:hint="eastAsia"/>
                <w:bCs/>
              </w:rPr>
              <w:t>。</w:t>
            </w:r>
          </w:p>
        </w:tc>
        <w:tc>
          <w:tcPr>
            <w:tcW w:w="1440" w:type="dxa"/>
            <w:tcBorders>
              <w:top w:val="nil"/>
              <w:left w:val="nil"/>
              <w:bottom w:val="single" w:sz="4" w:space="0" w:color="000000"/>
              <w:right w:val="single" w:sz="4" w:space="0" w:color="000000"/>
            </w:tcBorders>
            <w:shd w:val="clear" w:color="auto" w:fill="auto"/>
          </w:tcPr>
          <w:p w14:paraId="30C88042" w14:textId="77777777" w:rsidR="00574FE8" w:rsidRDefault="00000000">
            <w:pPr>
              <w:spacing w:before="120" w:after="120"/>
              <w:jc w:val="right"/>
              <w:rPr>
                <w:b/>
              </w:rPr>
            </w:pPr>
            <w:r>
              <w:rPr>
                <w:b/>
              </w:rPr>
              <w:t>20</w:t>
            </w:r>
          </w:p>
        </w:tc>
      </w:tr>
      <w:tr w:rsidR="00574FE8" w14:paraId="4FDCE9C9" w14:textId="77777777">
        <w:trPr>
          <w:trHeight w:val="315"/>
        </w:trPr>
        <w:tc>
          <w:tcPr>
            <w:tcW w:w="732" w:type="dxa"/>
            <w:tcBorders>
              <w:top w:val="nil"/>
              <w:left w:val="single" w:sz="4" w:space="0" w:color="000000"/>
              <w:bottom w:val="single" w:sz="4" w:space="0" w:color="000000"/>
              <w:right w:val="single" w:sz="4" w:space="0" w:color="000000"/>
            </w:tcBorders>
            <w:shd w:val="clear" w:color="auto" w:fill="auto"/>
          </w:tcPr>
          <w:p w14:paraId="272FA3AD" w14:textId="77777777" w:rsidR="00574FE8" w:rsidRDefault="00000000">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14:paraId="4BC99EA1" w14:textId="77777777" w:rsidR="00574FE8" w:rsidRDefault="00000000">
            <w:pPr>
              <w:spacing w:before="120" w:after="120"/>
              <w:rPr>
                <w:b/>
              </w:rPr>
            </w:pPr>
            <w:r>
              <w:rPr>
                <w:b/>
              </w:rPr>
              <w:t>Khả năng làm việc theo nhóm:</w:t>
            </w:r>
          </w:p>
          <w:p w14:paraId="69A6ED6D" w14:textId="28660086" w:rsidR="00552069" w:rsidRDefault="00552069">
            <w:pPr>
              <w:spacing w:before="120" w:after="120"/>
            </w:pPr>
            <w:r>
              <w:rPr>
                <w:rFonts w:hint="eastAsia"/>
                <w:b/>
              </w:rPr>
              <w:t>チームワーク力</w:t>
            </w:r>
            <w:r w:rsidR="001247E7">
              <w:rPr>
                <w:rFonts w:hint="eastAsia"/>
                <w:b/>
              </w:rPr>
              <w:t>：</w:t>
            </w:r>
          </w:p>
        </w:tc>
        <w:tc>
          <w:tcPr>
            <w:tcW w:w="1440" w:type="dxa"/>
            <w:tcBorders>
              <w:top w:val="nil"/>
              <w:left w:val="nil"/>
              <w:bottom w:val="single" w:sz="4" w:space="0" w:color="000000"/>
              <w:right w:val="single" w:sz="4" w:space="0" w:color="000000"/>
            </w:tcBorders>
            <w:shd w:val="clear" w:color="auto" w:fill="auto"/>
          </w:tcPr>
          <w:p w14:paraId="43EF56AC" w14:textId="77777777" w:rsidR="00574FE8" w:rsidRDefault="00000000">
            <w:pPr>
              <w:spacing w:before="120" w:after="120"/>
              <w:jc w:val="right"/>
              <w:rPr>
                <w:b/>
              </w:rPr>
            </w:pPr>
            <w:r>
              <w:rPr>
                <w:b/>
              </w:rPr>
              <w:t>30</w:t>
            </w:r>
          </w:p>
        </w:tc>
      </w:tr>
      <w:tr w:rsidR="00574FE8" w14:paraId="6319ECEA" w14:textId="77777777">
        <w:trPr>
          <w:trHeight w:val="539"/>
        </w:trPr>
        <w:tc>
          <w:tcPr>
            <w:tcW w:w="732" w:type="dxa"/>
            <w:tcBorders>
              <w:top w:val="nil"/>
              <w:left w:val="single" w:sz="4" w:space="0" w:color="000000"/>
              <w:bottom w:val="single" w:sz="4" w:space="0" w:color="000000"/>
              <w:right w:val="single" w:sz="4" w:space="0" w:color="000000"/>
            </w:tcBorders>
            <w:shd w:val="clear" w:color="auto" w:fill="auto"/>
          </w:tcPr>
          <w:p w14:paraId="6901B409" w14:textId="77777777" w:rsidR="00574FE8" w:rsidRDefault="00000000">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01CB3B54" w14:textId="77777777" w:rsidR="00574FE8" w:rsidRDefault="00000000">
            <w:pPr>
              <w:spacing w:before="120" w:after="120"/>
            </w:pPr>
            <w:r>
              <w:t>Khả năng xác định được vai trò, vị trí và công việc của mình trong nhóm. Xác định được quy trình làm việc trong nhóm một cách rõ ràng.</w:t>
            </w:r>
          </w:p>
          <w:p w14:paraId="0164AC51" w14:textId="551CD6D4" w:rsidR="00EF5A90" w:rsidRDefault="00EF5A90">
            <w:pPr>
              <w:spacing w:before="120" w:after="120"/>
            </w:pPr>
            <w:r>
              <w:rPr>
                <w:rFonts w:hint="eastAsia"/>
              </w:rPr>
              <w:t>チームで</w:t>
            </w:r>
            <w:r w:rsidRPr="00EF5A90">
              <w:rPr>
                <w:rFonts w:hint="eastAsia"/>
              </w:rPr>
              <w:t>の役割</w:t>
            </w:r>
            <w:r w:rsidR="001247E7">
              <w:rPr>
                <w:rFonts w:hint="eastAsia"/>
              </w:rPr>
              <w:t>や</w:t>
            </w:r>
            <w:r w:rsidRPr="00EF5A90">
              <w:rPr>
                <w:rFonts w:hint="eastAsia"/>
              </w:rPr>
              <w:t>立場、</w:t>
            </w:r>
            <w:r>
              <w:rPr>
                <w:rFonts w:hint="eastAsia"/>
              </w:rPr>
              <w:t>業務の内容・</w:t>
            </w:r>
            <w:r w:rsidRPr="00EF5A90">
              <w:rPr>
                <w:rFonts w:hint="eastAsia"/>
              </w:rPr>
              <w:t>プロセス</w:t>
            </w:r>
            <w:r w:rsidR="001247E7">
              <w:rPr>
                <w:rFonts w:hint="eastAsia"/>
              </w:rPr>
              <w:t>を</w:t>
            </w:r>
            <w:r>
              <w:rPr>
                <w:rFonts w:hint="eastAsia"/>
              </w:rPr>
              <w:t>確定</w:t>
            </w:r>
            <w:r w:rsidR="001247E7">
              <w:rPr>
                <w:rFonts w:hint="eastAsia"/>
              </w:rPr>
              <w:t>す</w:t>
            </w:r>
            <w:r>
              <w:rPr>
                <w:rFonts w:hint="eastAsia"/>
              </w:rPr>
              <w:t>る能力があります</w:t>
            </w:r>
            <w:r w:rsidRPr="00EF5A90">
              <w:rPr>
                <w:rFonts w:hint="eastAsia"/>
              </w:rPr>
              <w:t>。</w:t>
            </w:r>
          </w:p>
        </w:tc>
        <w:tc>
          <w:tcPr>
            <w:tcW w:w="1440" w:type="dxa"/>
            <w:tcBorders>
              <w:top w:val="nil"/>
              <w:left w:val="nil"/>
              <w:bottom w:val="single" w:sz="4" w:space="0" w:color="000000"/>
              <w:right w:val="single" w:sz="4" w:space="0" w:color="000000"/>
            </w:tcBorders>
            <w:shd w:val="clear" w:color="auto" w:fill="auto"/>
          </w:tcPr>
          <w:p w14:paraId="0E335A3F" w14:textId="77777777" w:rsidR="00574FE8" w:rsidRDefault="00000000">
            <w:pPr>
              <w:spacing w:before="120" w:after="120"/>
              <w:jc w:val="right"/>
            </w:pPr>
            <w:r>
              <w:t>10</w:t>
            </w:r>
          </w:p>
        </w:tc>
      </w:tr>
      <w:tr w:rsidR="00574FE8" w14:paraId="5C540180" w14:textId="77777777">
        <w:trPr>
          <w:trHeight w:val="1241"/>
        </w:trPr>
        <w:tc>
          <w:tcPr>
            <w:tcW w:w="732" w:type="dxa"/>
            <w:tcBorders>
              <w:top w:val="nil"/>
              <w:left w:val="single" w:sz="4" w:space="0" w:color="000000"/>
              <w:bottom w:val="single" w:sz="4" w:space="0" w:color="000000"/>
              <w:right w:val="single" w:sz="4" w:space="0" w:color="000000"/>
            </w:tcBorders>
            <w:shd w:val="clear" w:color="auto" w:fill="auto"/>
          </w:tcPr>
          <w:p w14:paraId="74A2C407" w14:textId="77777777" w:rsidR="00574FE8" w:rsidRDefault="00000000">
            <w:pPr>
              <w:spacing w:before="120" w:after="120"/>
              <w:jc w:val="center"/>
            </w:pPr>
            <w:r>
              <w:lastRenderedPageBreak/>
              <w:t>b</w:t>
            </w:r>
          </w:p>
        </w:tc>
        <w:tc>
          <w:tcPr>
            <w:tcW w:w="7548" w:type="dxa"/>
            <w:tcBorders>
              <w:top w:val="nil"/>
              <w:left w:val="nil"/>
              <w:bottom w:val="single" w:sz="4" w:space="0" w:color="000000"/>
              <w:right w:val="single" w:sz="4" w:space="0" w:color="000000"/>
            </w:tcBorders>
            <w:shd w:val="clear" w:color="auto" w:fill="auto"/>
          </w:tcPr>
          <w:p w14:paraId="2DE12FCF" w14:textId="77777777" w:rsidR="00574FE8" w:rsidRDefault="00000000">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p w14:paraId="2347422C" w14:textId="600E4C33" w:rsidR="00EF5A90" w:rsidRDefault="00EF5A90">
            <w:pPr>
              <w:spacing w:before="120" w:after="120"/>
            </w:pPr>
            <w:r w:rsidRPr="00EF5A90">
              <w:rPr>
                <w:rFonts w:hint="eastAsia"/>
              </w:rPr>
              <w:t>他のチームメンバーと協力</w:t>
            </w:r>
            <w:r>
              <w:rPr>
                <w:rFonts w:hint="eastAsia"/>
              </w:rPr>
              <w:t>したり</w:t>
            </w:r>
            <w:r w:rsidR="00F2518E">
              <w:rPr>
                <w:rFonts w:hint="eastAsia"/>
              </w:rPr>
              <w:t>、</w:t>
            </w:r>
            <w:r w:rsidRPr="00EF5A90">
              <w:rPr>
                <w:rFonts w:hint="eastAsia"/>
              </w:rPr>
              <w:t>コミュニケーションをと</w:t>
            </w:r>
            <w:r>
              <w:rPr>
                <w:rFonts w:hint="eastAsia"/>
              </w:rPr>
              <w:t>ったりして</w:t>
            </w:r>
            <w:r w:rsidRPr="00EF5A90">
              <w:rPr>
                <w:rFonts w:hint="eastAsia"/>
              </w:rPr>
              <w:t>共通と自分の</w:t>
            </w:r>
            <w:r>
              <w:rPr>
                <w:rFonts w:hint="eastAsia"/>
              </w:rPr>
              <w:t>業務</w:t>
            </w:r>
            <w:r w:rsidR="001247E7">
              <w:rPr>
                <w:rFonts w:hint="eastAsia"/>
              </w:rPr>
              <w:t>を</w:t>
            </w:r>
            <w:r w:rsidRPr="00EF5A90">
              <w:rPr>
                <w:rFonts w:hint="eastAsia"/>
              </w:rPr>
              <w:t>調整</w:t>
            </w:r>
            <w:r w:rsidR="001247E7">
              <w:rPr>
                <w:rFonts w:hint="eastAsia"/>
              </w:rPr>
              <w:t>す</w:t>
            </w:r>
            <w:r w:rsidRPr="00EF5A90">
              <w:rPr>
                <w:rFonts w:hint="eastAsia"/>
              </w:rPr>
              <w:t>る能力</w:t>
            </w:r>
            <w:r w:rsidR="00F2518E">
              <w:rPr>
                <w:rFonts w:hint="eastAsia"/>
              </w:rPr>
              <w:t>、</w:t>
            </w:r>
            <w:r w:rsidR="00F2518E" w:rsidRPr="00F2518E">
              <w:rPr>
                <w:rFonts w:hint="eastAsia"/>
              </w:rPr>
              <w:t>自分の業務進捗をチーム全体と合わせる</w:t>
            </w:r>
            <w:r w:rsidR="00F2518E">
              <w:rPr>
                <w:rFonts w:hint="eastAsia"/>
              </w:rPr>
              <w:t>能力、そして</w:t>
            </w:r>
            <w:r w:rsidRPr="00EF5A90">
              <w:rPr>
                <w:rFonts w:hint="eastAsia"/>
              </w:rPr>
              <w:t>計画</w:t>
            </w:r>
            <w:r w:rsidR="00F2518E">
              <w:rPr>
                <w:rFonts w:hint="eastAsia"/>
              </w:rPr>
              <w:t>通りに</w:t>
            </w:r>
            <w:r w:rsidRPr="00EF5A90">
              <w:rPr>
                <w:rFonts w:hint="eastAsia"/>
              </w:rPr>
              <w:t>完了</w:t>
            </w:r>
            <w:r w:rsidR="00F2518E">
              <w:rPr>
                <w:rFonts w:hint="eastAsia"/>
              </w:rPr>
              <w:t>させるため</w:t>
            </w:r>
            <w:r>
              <w:rPr>
                <w:rFonts w:hint="eastAsia"/>
              </w:rPr>
              <w:t>に</w:t>
            </w:r>
            <w:r w:rsidRPr="00EF5A90">
              <w:rPr>
                <w:rFonts w:hint="eastAsia"/>
              </w:rPr>
              <w:t>他の</w:t>
            </w:r>
            <w:r w:rsidR="00F2518E" w:rsidRPr="00EF5A90">
              <w:rPr>
                <w:rFonts w:hint="eastAsia"/>
              </w:rPr>
              <w:t>チーム</w:t>
            </w:r>
            <w:r w:rsidRPr="00EF5A90">
              <w:rPr>
                <w:rFonts w:hint="eastAsia"/>
              </w:rPr>
              <w:t>メンバーを</w:t>
            </w:r>
            <w:r w:rsidR="00F2518E">
              <w:rPr>
                <w:rFonts w:hint="eastAsia"/>
              </w:rPr>
              <w:t>サポート</w:t>
            </w:r>
            <w:r w:rsidRPr="00EF5A90">
              <w:rPr>
                <w:rFonts w:hint="eastAsia"/>
              </w:rPr>
              <w:t>する能力</w:t>
            </w:r>
            <w:r w:rsidR="00F2518E">
              <w:rPr>
                <w:rFonts w:hint="eastAsia"/>
              </w:rPr>
              <w:t>があります</w:t>
            </w:r>
            <w:r w:rsidRPr="00EF5A90">
              <w:rPr>
                <w:rFonts w:hint="eastAsia"/>
              </w:rPr>
              <w:t>。</w:t>
            </w:r>
          </w:p>
        </w:tc>
        <w:tc>
          <w:tcPr>
            <w:tcW w:w="1440" w:type="dxa"/>
            <w:tcBorders>
              <w:top w:val="nil"/>
              <w:left w:val="nil"/>
              <w:bottom w:val="single" w:sz="4" w:space="0" w:color="000000"/>
              <w:right w:val="single" w:sz="4" w:space="0" w:color="000000"/>
            </w:tcBorders>
            <w:shd w:val="clear" w:color="auto" w:fill="auto"/>
          </w:tcPr>
          <w:p w14:paraId="7FC24EBF" w14:textId="77777777" w:rsidR="00574FE8" w:rsidRDefault="00000000">
            <w:pPr>
              <w:spacing w:before="120" w:after="120"/>
              <w:jc w:val="right"/>
            </w:pPr>
            <w:r>
              <w:t>15</w:t>
            </w:r>
          </w:p>
        </w:tc>
      </w:tr>
      <w:tr w:rsidR="00574FE8" w14:paraId="138DF421" w14:textId="77777777">
        <w:trPr>
          <w:trHeight w:val="719"/>
        </w:trPr>
        <w:tc>
          <w:tcPr>
            <w:tcW w:w="732" w:type="dxa"/>
            <w:tcBorders>
              <w:top w:val="nil"/>
              <w:left w:val="single" w:sz="4" w:space="0" w:color="000000"/>
              <w:bottom w:val="single" w:sz="4" w:space="0" w:color="000000"/>
              <w:right w:val="single" w:sz="4" w:space="0" w:color="000000"/>
            </w:tcBorders>
            <w:shd w:val="clear" w:color="auto" w:fill="auto"/>
          </w:tcPr>
          <w:p w14:paraId="1DCA7F1E" w14:textId="77777777" w:rsidR="00574FE8" w:rsidRDefault="00000000">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109C1B14" w14:textId="77777777" w:rsidR="00574FE8" w:rsidRDefault="00000000">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p w14:paraId="7C7B5FC9" w14:textId="78A9BBB1" w:rsidR="00785530" w:rsidRDefault="00785530">
            <w:pPr>
              <w:spacing w:before="120" w:after="120"/>
            </w:pPr>
            <w:r>
              <w:rPr>
                <w:rFonts w:hint="eastAsia"/>
              </w:rPr>
              <w:t>チーム</w:t>
            </w:r>
            <w:r w:rsidRPr="00785530">
              <w:rPr>
                <w:rFonts w:hint="eastAsia"/>
              </w:rPr>
              <w:t>活動への貢献</w:t>
            </w:r>
            <w:r>
              <w:rPr>
                <w:rFonts w:hint="eastAsia"/>
              </w:rPr>
              <w:t>程度</w:t>
            </w:r>
            <w:r w:rsidR="001247E7">
              <w:rPr>
                <w:rFonts w:hint="eastAsia"/>
              </w:rPr>
              <w:t>：</w:t>
            </w:r>
            <w:r w:rsidRPr="00785530">
              <w:rPr>
                <w:rFonts w:hint="eastAsia"/>
              </w:rPr>
              <w:t>より良い</w:t>
            </w:r>
            <w:r>
              <w:rPr>
                <w:rFonts w:hint="eastAsia"/>
              </w:rPr>
              <w:t>チーム</w:t>
            </w:r>
            <w:r w:rsidRPr="00785530">
              <w:rPr>
                <w:rFonts w:hint="eastAsia"/>
              </w:rPr>
              <w:t>を作り上げるためには、</w:t>
            </w:r>
            <w:r>
              <w:rPr>
                <w:rFonts w:hint="eastAsia"/>
              </w:rPr>
              <w:t>チーム</w:t>
            </w:r>
            <w:r w:rsidRPr="00785530">
              <w:rPr>
                <w:rFonts w:hint="eastAsia"/>
              </w:rPr>
              <w:t>の問題を解決し、</w:t>
            </w:r>
            <w:r>
              <w:rPr>
                <w:rFonts w:hint="eastAsia"/>
              </w:rPr>
              <w:t>打ち合わせなど</w:t>
            </w:r>
            <w:r w:rsidRPr="00785530">
              <w:rPr>
                <w:rFonts w:hint="eastAsia"/>
              </w:rPr>
              <w:t>で</w:t>
            </w:r>
            <w:r>
              <w:rPr>
                <w:rFonts w:hint="eastAsia"/>
              </w:rPr>
              <w:t>自分の</w:t>
            </w:r>
            <w:r w:rsidRPr="00785530">
              <w:rPr>
                <w:rFonts w:hint="eastAsia"/>
              </w:rPr>
              <w:t>意見を</w:t>
            </w:r>
            <w:r w:rsidR="00983A05">
              <w:rPr>
                <w:rFonts w:hint="eastAsia"/>
              </w:rPr>
              <w:t>積極的に提案</w:t>
            </w:r>
            <w:r>
              <w:rPr>
                <w:rFonts w:hint="eastAsia"/>
              </w:rPr>
              <w:t>する</w:t>
            </w:r>
            <w:r w:rsidRPr="00EF5A90">
              <w:rPr>
                <w:rFonts w:hint="eastAsia"/>
              </w:rPr>
              <w:t>能力</w:t>
            </w:r>
            <w:r>
              <w:rPr>
                <w:rFonts w:hint="eastAsia"/>
              </w:rPr>
              <w:t>があります</w:t>
            </w:r>
            <w:r w:rsidRPr="00785530">
              <w:rPr>
                <w:rFonts w:hint="eastAsia"/>
              </w:rPr>
              <w:t>。</w:t>
            </w:r>
          </w:p>
        </w:tc>
        <w:tc>
          <w:tcPr>
            <w:tcW w:w="1440" w:type="dxa"/>
            <w:tcBorders>
              <w:top w:val="nil"/>
              <w:left w:val="nil"/>
              <w:bottom w:val="single" w:sz="4" w:space="0" w:color="000000"/>
              <w:right w:val="single" w:sz="4" w:space="0" w:color="000000"/>
            </w:tcBorders>
            <w:shd w:val="clear" w:color="auto" w:fill="auto"/>
          </w:tcPr>
          <w:p w14:paraId="2416A393" w14:textId="77777777" w:rsidR="00574FE8" w:rsidRDefault="00000000">
            <w:pPr>
              <w:spacing w:before="120" w:after="120"/>
              <w:jc w:val="right"/>
            </w:pPr>
            <w:r>
              <w:t>5</w:t>
            </w:r>
          </w:p>
        </w:tc>
      </w:tr>
      <w:tr w:rsidR="00574FE8" w14:paraId="3F018B76"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47DB5288" w14:textId="77777777" w:rsidR="00574FE8" w:rsidRDefault="00000000">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14:paraId="045DEDC5" w14:textId="77777777" w:rsidR="00574FE8" w:rsidRDefault="00000000">
            <w:pPr>
              <w:spacing w:before="120" w:after="120"/>
              <w:rPr>
                <w:b/>
              </w:rPr>
            </w:pPr>
            <w:r>
              <w:rPr>
                <w:b/>
              </w:rPr>
              <w:t>Kỹ năng giao tiếp:</w:t>
            </w:r>
          </w:p>
          <w:p w14:paraId="43F9FC41" w14:textId="67692EDD" w:rsidR="00983A05" w:rsidRDefault="00983A05">
            <w:pPr>
              <w:spacing w:before="120" w:after="120"/>
              <w:rPr>
                <w:b/>
              </w:rPr>
            </w:pPr>
            <w:r>
              <w:rPr>
                <w:rFonts w:hint="eastAsia"/>
                <w:b/>
              </w:rPr>
              <w:t>コミュニケーション能力</w:t>
            </w:r>
            <w:r w:rsidR="005F36C0">
              <w:rPr>
                <w:rFonts w:hint="eastAsia"/>
                <w:b/>
              </w:rPr>
              <w:t>：</w:t>
            </w:r>
          </w:p>
        </w:tc>
        <w:tc>
          <w:tcPr>
            <w:tcW w:w="1440" w:type="dxa"/>
            <w:tcBorders>
              <w:top w:val="nil"/>
              <w:left w:val="nil"/>
              <w:bottom w:val="single" w:sz="4" w:space="0" w:color="000000"/>
              <w:right w:val="single" w:sz="4" w:space="0" w:color="000000"/>
            </w:tcBorders>
            <w:shd w:val="clear" w:color="auto" w:fill="auto"/>
          </w:tcPr>
          <w:p w14:paraId="684F2313" w14:textId="77777777" w:rsidR="00574FE8" w:rsidRDefault="00000000">
            <w:pPr>
              <w:spacing w:before="120" w:after="120"/>
              <w:jc w:val="right"/>
              <w:rPr>
                <w:b/>
              </w:rPr>
            </w:pPr>
            <w:r>
              <w:rPr>
                <w:b/>
              </w:rPr>
              <w:t>35</w:t>
            </w:r>
          </w:p>
        </w:tc>
      </w:tr>
      <w:tr w:rsidR="00574FE8" w14:paraId="2F81A8DD" w14:textId="77777777">
        <w:trPr>
          <w:trHeight w:val="440"/>
        </w:trPr>
        <w:tc>
          <w:tcPr>
            <w:tcW w:w="732" w:type="dxa"/>
            <w:tcBorders>
              <w:top w:val="nil"/>
              <w:left w:val="single" w:sz="4" w:space="0" w:color="000000"/>
              <w:bottom w:val="single" w:sz="4" w:space="0" w:color="000000"/>
              <w:right w:val="single" w:sz="4" w:space="0" w:color="000000"/>
            </w:tcBorders>
            <w:shd w:val="clear" w:color="auto" w:fill="auto"/>
          </w:tcPr>
          <w:p w14:paraId="394FF580" w14:textId="77777777" w:rsidR="00574FE8" w:rsidRDefault="00000000">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5E020E7F" w14:textId="77777777" w:rsidR="00574FE8" w:rsidRDefault="00000000">
            <w:pPr>
              <w:spacing w:before="120" w:after="120"/>
            </w:pPr>
            <w:r>
              <w:t>Mức độ tham gia các hoạt động trainning về giao tiếp của chương trình. SV phải tham gia đầy đủ các buổi trainning được tổ chức.</w:t>
            </w:r>
          </w:p>
          <w:p w14:paraId="4B89FBDA" w14:textId="6A7D8C6B" w:rsidR="00983A05" w:rsidRDefault="00801D47">
            <w:pPr>
              <w:spacing w:before="120" w:after="120"/>
            </w:pPr>
            <w:r>
              <w:rPr>
                <w:rFonts w:hint="eastAsia"/>
              </w:rPr>
              <w:t>本</w:t>
            </w:r>
            <w:r w:rsidR="00983A05" w:rsidRPr="00983A05">
              <w:rPr>
                <w:rFonts w:hint="eastAsia"/>
              </w:rPr>
              <w:t>プログラムのコミュニケーション</w:t>
            </w:r>
            <w:r w:rsidR="00CE73A2">
              <w:rPr>
                <w:rFonts w:hint="eastAsia"/>
              </w:rPr>
              <w:t>研修</w:t>
            </w:r>
            <w:r w:rsidR="00983A05" w:rsidRPr="00983A05">
              <w:rPr>
                <w:rFonts w:hint="eastAsia"/>
              </w:rPr>
              <w:t>への</w:t>
            </w:r>
            <w:r w:rsidR="00CE73A2" w:rsidRPr="00997601">
              <w:t>参加</w:t>
            </w:r>
            <w:sdt>
              <w:sdtPr>
                <w:tag w:val="goog_rdk_248"/>
                <w:id w:val="-1121219543"/>
              </w:sdtPr>
              <w:sdtContent>
                <w:r w:rsidR="00CE73A2" w:rsidRPr="00997601">
                  <w:t>度</w:t>
                </w:r>
              </w:sdtContent>
            </w:sdt>
            <w:r w:rsidR="005F36C0">
              <w:rPr>
                <w:rFonts w:hint="eastAsia"/>
              </w:rPr>
              <w:t>：</w:t>
            </w:r>
            <w:r w:rsidR="00CE73A2">
              <w:rPr>
                <w:rFonts w:hint="eastAsia"/>
              </w:rPr>
              <w:t>全て</w:t>
            </w:r>
            <w:r w:rsidR="00983A05" w:rsidRPr="00983A05">
              <w:rPr>
                <w:rFonts w:hint="eastAsia"/>
              </w:rPr>
              <w:t>の</w:t>
            </w:r>
            <w:r w:rsidR="00CE73A2">
              <w:rPr>
                <w:rFonts w:hint="eastAsia"/>
              </w:rPr>
              <w:t>研修</w:t>
            </w:r>
            <w:r w:rsidR="00983A05" w:rsidRPr="00983A05">
              <w:rPr>
                <w:rFonts w:hint="eastAsia"/>
              </w:rPr>
              <w:t>に参加する必要があります。</w:t>
            </w:r>
          </w:p>
        </w:tc>
        <w:tc>
          <w:tcPr>
            <w:tcW w:w="1440" w:type="dxa"/>
            <w:tcBorders>
              <w:top w:val="nil"/>
              <w:left w:val="nil"/>
              <w:bottom w:val="single" w:sz="4" w:space="0" w:color="000000"/>
              <w:right w:val="single" w:sz="4" w:space="0" w:color="000000"/>
            </w:tcBorders>
            <w:shd w:val="clear" w:color="auto" w:fill="auto"/>
          </w:tcPr>
          <w:p w14:paraId="078FB78F" w14:textId="77777777" w:rsidR="00574FE8" w:rsidRDefault="00000000">
            <w:pPr>
              <w:spacing w:before="120" w:after="120"/>
              <w:jc w:val="right"/>
            </w:pPr>
            <w:r>
              <w:t>5</w:t>
            </w:r>
          </w:p>
        </w:tc>
      </w:tr>
      <w:tr w:rsidR="00574FE8" w14:paraId="578085F0"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1C37FDCE" w14:textId="77777777" w:rsidR="00574FE8" w:rsidRDefault="00000000">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489A30C6" w14:textId="77777777" w:rsidR="00574FE8" w:rsidRDefault="00000000">
            <w:pPr>
              <w:spacing w:before="120" w:after="120"/>
            </w:pPr>
            <w:r>
              <w:t xml:space="preserve">Khả năng trình bày (presentation skill): Khả năng chuẩn bị, tổ chức một buổi thuyết trình theo yêu cầu bao gồm việc chuẩn bị tư liệu, bài trình bày, phương tiện, kế </w:t>
            </w:r>
            <w:proofErr w:type="gramStart"/>
            <w:r>
              <w:t>hoạch,…</w:t>
            </w:r>
            <w:proofErr w:type="gramEnd"/>
          </w:p>
          <w:p w14:paraId="2B10814F" w14:textId="651C68ED" w:rsidR="00CE73A2" w:rsidRDefault="00CE73A2">
            <w:pPr>
              <w:spacing w:before="120" w:after="120"/>
            </w:pPr>
            <w:r w:rsidRPr="00997601">
              <w:t>プレゼンテーション力</w:t>
            </w:r>
            <w:r w:rsidR="005F36C0">
              <w:rPr>
                <w:rFonts w:hint="eastAsia"/>
              </w:rPr>
              <w:t>：</w:t>
            </w:r>
            <w:r w:rsidRPr="00CE73A2">
              <w:rPr>
                <w:rFonts w:hint="eastAsia"/>
              </w:rPr>
              <w:t>資料、プレゼンテーション</w:t>
            </w:r>
            <w:r>
              <w:rPr>
                <w:rFonts w:hint="eastAsia"/>
              </w:rPr>
              <w:t>内容・設備、</w:t>
            </w:r>
            <w:r w:rsidRPr="00CE73A2">
              <w:rPr>
                <w:rFonts w:hint="eastAsia"/>
              </w:rPr>
              <w:t>計画などの準備を含め、</w:t>
            </w:r>
            <w:r w:rsidR="005A2C06" w:rsidRPr="005A2C06">
              <w:rPr>
                <w:rFonts w:hint="eastAsia"/>
              </w:rPr>
              <w:t>要求</w:t>
            </w:r>
            <w:r w:rsidRPr="00CE73A2">
              <w:rPr>
                <w:rFonts w:hint="eastAsia"/>
              </w:rPr>
              <w:t>に応じたプレゼンテーション</w:t>
            </w:r>
            <w:r w:rsidR="005F36C0">
              <w:rPr>
                <w:rFonts w:hint="eastAsia"/>
              </w:rPr>
              <w:t>を</w:t>
            </w:r>
            <w:r>
              <w:rPr>
                <w:rFonts w:hint="eastAsia"/>
              </w:rPr>
              <w:t>行</w:t>
            </w:r>
            <w:r w:rsidR="005F36C0">
              <w:rPr>
                <w:rFonts w:hint="eastAsia"/>
              </w:rPr>
              <w:t>う</w:t>
            </w:r>
            <w:r w:rsidRPr="00CE73A2">
              <w:rPr>
                <w:rFonts w:hint="eastAsia"/>
              </w:rPr>
              <w:t>能力</w:t>
            </w:r>
            <w:r>
              <w:rPr>
                <w:rFonts w:hint="eastAsia"/>
              </w:rPr>
              <w:t>があります</w:t>
            </w:r>
            <w:r w:rsidRPr="00CE73A2">
              <w:rPr>
                <w:rFonts w:hint="eastAsia"/>
              </w:rPr>
              <w:t>。</w:t>
            </w:r>
          </w:p>
        </w:tc>
        <w:tc>
          <w:tcPr>
            <w:tcW w:w="1440" w:type="dxa"/>
            <w:tcBorders>
              <w:top w:val="nil"/>
              <w:left w:val="nil"/>
              <w:bottom w:val="single" w:sz="4" w:space="0" w:color="000000"/>
              <w:right w:val="single" w:sz="4" w:space="0" w:color="000000"/>
            </w:tcBorders>
            <w:shd w:val="clear" w:color="auto" w:fill="auto"/>
          </w:tcPr>
          <w:p w14:paraId="333D7364" w14:textId="77777777" w:rsidR="00574FE8" w:rsidRDefault="00000000">
            <w:pPr>
              <w:spacing w:before="120" w:after="120"/>
              <w:jc w:val="right"/>
            </w:pPr>
            <w:r>
              <w:t>5</w:t>
            </w:r>
          </w:p>
        </w:tc>
      </w:tr>
      <w:tr w:rsidR="00574FE8" w14:paraId="0BAEFF4A"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789F3461" w14:textId="77777777" w:rsidR="00574FE8" w:rsidRDefault="00000000">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1668C5AC" w14:textId="77777777" w:rsidR="00574FE8" w:rsidRDefault="00000000">
            <w:pPr>
              <w:spacing w:before="120" w:after="120"/>
            </w:pPr>
            <w:r>
              <w:t>Khả năng sử dụng kỹ năng thuyết trình.</w:t>
            </w:r>
          </w:p>
          <w:p w14:paraId="0EA97889" w14:textId="2E9B6463" w:rsidR="005F2B43" w:rsidRDefault="005F2B43">
            <w:pPr>
              <w:spacing w:before="120" w:after="120"/>
            </w:pPr>
            <w:r w:rsidRPr="00997601">
              <w:t>プレゼンテーション力</w:t>
            </w:r>
            <w:r>
              <w:rPr>
                <w:rFonts w:hint="eastAsia"/>
              </w:rPr>
              <w:t>を活かす能力があります。</w:t>
            </w:r>
          </w:p>
        </w:tc>
        <w:tc>
          <w:tcPr>
            <w:tcW w:w="1440" w:type="dxa"/>
            <w:tcBorders>
              <w:top w:val="nil"/>
              <w:left w:val="nil"/>
              <w:bottom w:val="single" w:sz="4" w:space="0" w:color="000000"/>
              <w:right w:val="single" w:sz="4" w:space="0" w:color="000000"/>
            </w:tcBorders>
            <w:shd w:val="clear" w:color="auto" w:fill="auto"/>
          </w:tcPr>
          <w:p w14:paraId="1681C6A9" w14:textId="77777777" w:rsidR="00574FE8" w:rsidRDefault="00000000">
            <w:pPr>
              <w:spacing w:before="120" w:after="120"/>
              <w:jc w:val="right"/>
            </w:pPr>
            <w:r>
              <w:t>5</w:t>
            </w:r>
          </w:p>
        </w:tc>
      </w:tr>
      <w:tr w:rsidR="00574FE8" w14:paraId="1B64E20D"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53846EB5" w14:textId="77777777" w:rsidR="00574FE8" w:rsidRDefault="00000000">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14:paraId="1D9D97BC" w14:textId="77777777" w:rsidR="00574FE8" w:rsidRDefault="00000000">
            <w:pPr>
              <w:spacing w:before="120" w:after="120"/>
            </w:pPr>
            <w:r>
              <w:t xml:space="preserve">Khả năng sử dụng các trang thiết bị phục vụ cho bài presentation như máy tính, phần mềm, máy </w:t>
            </w:r>
            <w:proofErr w:type="gramStart"/>
            <w:r>
              <w:t>chiếu,…</w:t>
            </w:r>
            <w:proofErr w:type="gramEnd"/>
          </w:p>
          <w:p w14:paraId="1A97F1C5" w14:textId="0DF23586" w:rsidR="005F2B43" w:rsidRDefault="005F2B43">
            <w:pPr>
              <w:spacing w:before="120" w:after="120"/>
            </w:pPr>
            <w:r w:rsidRPr="005F2B43">
              <w:rPr>
                <w:rFonts w:hint="eastAsia"/>
              </w:rPr>
              <w:t>コンピューター、ソフトウェア、プロジェクターなどの</w:t>
            </w:r>
            <w:r>
              <w:rPr>
                <w:rFonts w:hint="eastAsia"/>
              </w:rPr>
              <w:t>設備</w:t>
            </w:r>
            <w:r w:rsidRPr="005F2B43">
              <w:rPr>
                <w:rFonts w:hint="eastAsia"/>
              </w:rPr>
              <w:t>を</w:t>
            </w:r>
            <w:r>
              <w:rPr>
                <w:rFonts w:hint="eastAsia"/>
              </w:rPr>
              <w:t>利用</w:t>
            </w:r>
            <w:r w:rsidRPr="005F2B43">
              <w:rPr>
                <w:rFonts w:hint="eastAsia"/>
              </w:rPr>
              <w:t>する能力</w:t>
            </w:r>
            <w:r>
              <w:rPr>
                <w:rFonts w:hint="eastAsia"/>
              </w:rPr>
              <w:t>があります。</w:t>
            </w:r>
          </w:p>
        </w:tc>
        <w:tc>
          <w:tcPr>
            <w:tcW w:w="1440" w:type="dxa"/>
            <w:tcBorders>
              <w:top w:val="nil"/>
              <w:left w:val="nil"/>
              <w:bottom w:val="single" w:sz="4" w:space="0" w:color="000000"/>
              <w:right w:val="single" w:sz="4" w:space="0" w:color="000000"/>
            </w:tcBorders>
            <w:shd w:val="clear" w:color="auto" w:fill="auto"/>
          </w:tcPr>
          <w:p w14:paraId="5222C824" w14:textId="77777777" w:rsidR="00574FE8" w:rsidRDefault="00000000">
            <w:pPr>
              <w:spacing w:before="120" w:after="120"/>
              <w:jc w:val="right"/>
            </w:pPr>
            <w:r>
              <w:t>5</w:t>
            </w:r>
          </w:p>
        </w:tc>
      </w:tr>
      <w:tr w:rsidR="00574FE8" w14:paraId="42A6B292" w14:textId="77777777">
        <w:trPr>
          <w:trHeight w:val="566"/>
        </w:trPr>
        <w:tc>
          <w:tcPr>
            <w:tcW w:w="732" w:type="dxa"/>
            <w:tcBorders>
              <w:top w:val="nil"/>
              <w:left w:val="single" w:sz="4" w:space="0" w:color="000000"/>
              <w:bottom w:val="single" w:sz="4" w:space="0" w:color="000000"/>
              <w:right w:val="single" w:sz="4" w:space="0" w:color="000000"/>
            </w:tcBorders>
            <w:shd w:val="clear" w:color="auto" w:fill="auto"/>
          </w:tcPr>
          <w:p w14:paraId="0840BF74" w14:textId="77777777" w:rsidR="00574FE8" w:rsidRDefault="00000000">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14:paraId="7A6C4ED7" w14:textId="77777777" w:rsidR="00574FE8" w:rsidRDefault="00000000">
            <w:pPr>
              <w:spacing w:before="120" w:after="120"/>
            </w:pPr>
            <w:r>
              <w:t xml:space="preserve">Khả năng sử dụng kỹ năng viết báo cáo. Khả năng nắm bắt các phương thức trình bày các dạng văn bản phổ biến như: thư, thư điện tử, đề nghị, báo </w:t>
            </w:r>
            <w:proofErr w:type="gramStart"/>
            <w:r>
              <w:t>cáo,…</w:t>
            </w:r>
            <w:proofErr w:type="gramEnd"/>
          </w:p>
          <w:p w14:paraId="36FD777E" w14:textId="73D4DECD" w:rsidR="005F2B43" w:rsidRDefault="005F2B43" w:rsidP="005F2B43">
            <w:pPr>
              <w:spacing w:before="120" w:after="120"/>
              <w:jc w:val="both"/>
            </w:pPr>
            <w:r w:rsidRPr="00997601">
              <w:lastRenderedPageBreak/>
              <w:t>レポート</w:t>
            </w:r>
            <w:sdt>
              <w:sdtPr>
                <w:tag w:val="goog_rdk_185"/>
                <w:id w:val="248162916"/>
              </w:sdtPr>
              <w:sdtContent>
                <w:r w:rsidRPr="00997601">
                  <w:t>作成</w:t>
                </w:r>
                <w:r>
                  <w:rPr>
                    <w:rFonts w:hint="eastAsia"/>
                  </w:rPr>
                  <w:t>の</w:t>
                </w:r>
              </w:sdtContent>
            </w:sdt>
            <w:r>
              <w:rPr>
                <w:rFonts w:hint="eastAsia"/>
              </w:rPr>
              <w:t>スキルを活かす能力、そして</w:t>
            </w:r>
            <w:r w:rsidRPr="005F2B43">
              <w:rPr>
                <w:rFonts w:hint="eastAsia"/>
              </w:rPr>
              <w:t>手紙、メール、提案書、報告書などの一般的な文書の</w:t>
            </w:r>
            <w:r w:rsidR="004B4240">
              <w:rPr>
                <w:rFonts w:hint="eastAsia"/>
              </w:rPr>
              <w:t>書き方</w:t>
            </w:r>
            <w:r w:rsidRPr="005F2B43">
              <w:rPr>
                <w:rFonts w:hint="eastAsia"/>
              </w:rPr>
              <w:t>を</w:t>
            </w:r>
            <w:r w:rsidR="004B4240">
              <w:rPr>
                <w:rFonts w:hint="eastAsia"/>
              </w:rPr>
              <w:t>把握</w:t>
            </w:r>
            <w:r w:rsidRPr="005F2B43">
              <w:rPr>
                <w:rFonts w:hint="eastAsia"/>
              </w:rPr>
              <w:t>する能力</w:t>
            </w:r>
            <w:r>
              <w:rPr>
                <w:rFonts w:hint="eastAsia"/>
              </w:rPr>
              <w:t>があります</w:t>
            </w:r>
            <w:r w:rsidRPr="005F2B43">
              <w:rPr>
                <w:rFonts w:hint="eastAsia"/>
              </w:rPr>
              <w:t>。</w:t>
            </w:r>
          </w:p>
        </w:tc>
        <w:tc>
          <w:tcPr>
            <w:tcW w:w="1440" w:type="dxa"/>
            <w:tcBorders>
              <w:top w:val="nil"/>
              <w:left w:val="nil"/>
              <w:bottom w:val="single" w:sz="4" w:space="0" w:color="000000"/>
              <w:right w:val="single" w:sz="4" w:space="0" w:color="000000"/>
            </w:tcBorders>
            <w:shd w:val="clear" w:color="auto" w:fill="auto"/>
          </w:tcPr>
          <w:p w14:paraId="34DDF903" w14:textId="77777777" w:rsidR="00574FE8" w:rsidRDefault="00000000">
            <w:pPr>
              <w:spacing w:before="120" w:after="120"/>
              <w:jc w:val="right"/>
            </w:pPr>
            <w:r>
              <w:lastRenderedPageBreak/>
              <w:t>15</w:t>
            </w:r>
          </w:p>
        </w:tc>
      </w:tr>
      <w:tr w:rsidR="00574FE8" w14:paraId="5872ED5B"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101D53A6" w14:textId="77777777" w:rsidR="00574FE8" w:rsidRDefault="00000000">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14:paraId="2C37B7F0" w14:textId="77777777" w:rsidR="00574FE8" w:rsidRDefault="00000000">
            <w:pPr>
              <w:spacing w:before="120" w:after="120"/>
              <w:rPr>
                <w:b/>
              </w:rPr>
            </w:pPr>
            <w:r>
              <w:rPr>
                <w:b/>
              </w:rPr>
              <w:t>Khả năng hòa nhập với môi trường doanh nghiệp:</w:t>
            </w:r>
          </w:p>
          <w:p w14:paraId="501EBB28" w14:textId="3C4E1CB6" w:rsidR="004B4240" w:rsidRDefault="004B4240">
            <w:pPr>
              <w:spacing w:before="120" w:after="120"/>
              <w:rPr>
                <w:b/>
              </w:rPr>
            </w:pPr>
            <w:r w:rsidRPr="004B4240">
              <w:rPr>
                <w:rFonts w:hint="eastAsia"/>
                <w:b/>
              </w:rPr>
              <w:t>職場環境に適応できる能力</w:t>
            </w:r>
          </w:p>
        </w:tc>
        <w:tc>
          <w:tcPr>
            <w:tcW w:w="1440" w:type="dxa"/>
            <w:tcBorders>
              <w:top w:val="nil"/>
              <w:left w:val="nil"/>
              <w:bottom w:val="single" w:sz="4" w:space="0" w:color="000000"/>
              <w:right w:val="single" w:sz="4" w:space="0" w:color="000000"/>
            </w:tcBorders>
            <w:shd w:val="clear" w:color="auto" w:fill="auto"/>
          </w:tcPr>
          <w:p w14:paraId="45FEBBAE" w14:textId="77777777" w:rsidR="00574FE8" w:rsidRDefault="00000000">
            <w:pPr>
              <w:spacing w:before="120" w:after="120"/>
              <w:jc w:val="right"/>
              <w:rPr>
                <w:b/>
              </w:rPr>
            </w:pPr>
            <w:r>
              <w:rPr>
                <w:b/>
              </w:rPr>
              <w:t>15</w:t>
            </w:r>
          </w:p>
        </w:tc>
      </w:tr>
      <w:tr w:rsidR="00574FE8" w14:paraId="47E5868D"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4C08B285" w14:textId="77777777" w:rsidR="00574FE8" w:rsidRDefault="00000000">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476702B1" w14:textId="77777777" w:rsidR="00574FE8" w:rsidRDefault="00000000">
            <w:pPr>
              <w:spacing w:before="120" w:after="120"/>
            </w:pPr>
            <w:r>
              <w:t>Mức độ tuân thủ kỷ luật làm việc về: giờ giấc, nội quy, tác phong, mức độ chấp hành yêu cầu của cấp trên.</w:t>
            </w:r>
          </w:p>
          <w:p w14:paraId="04B578D4" w14:textId="59821DA6" w:rsidR="005A2C06" w:rsidRDefault="005A2C06">
            <w:pPr>
              <w:spacing w:before="120" w:after="120"/>
            </w:pPr>
            <w:r w:rsidRPr="005A2C06">
              <w:rPr>
                <w:rFonts w:hint="eastAsia"/>
              </w:rPr>
              <w:t>労働時間</w:t>
            </w:r>
            <w:r>
              <w:rPr>
                <w:rFonts w:hint="eastAsia"/>
              </w:rPr>
              <w:t>、規則</w:t>
            </w:r>
            <w:r w:rsidRPr="005A2C06">
              <w:rPr>
                <w:rFonts w:hint="eastAsia"/>
              </w:rPr>
              <w:t>、行動、上司の</w:t>
            </w:r>
            <w:r>
              <w:rPr>
                <w:rFonts w:hint="eastAsia"/>
              </w:rPr>
              <w:t>指示</w:t>
            </w:r>
            <w:r w:rsidR="005F36C0">
              <w:rPr>
                <w:rFonts w:hint="eastAsia"/>
              </w:rPr>
              <w:t>などの</w:t>
            </w:r>
            <w:r w:rsidRPr="005A2C06">
              <w:rPr>
                <w:rFonts w:hint="eastAsia"/>
              </w:rPr>
              <w:t>労働規律の遵守</w:t>
            </w:r>
            <w:r>
              <w:rPr>
                <w:rFonts w:hint="eastAsia"/>
              </w:rPr>
              <w:t>度</w:t>
            </w:r>
            <w:r w:rsidRPr="005A2C06">
              <w:rPr>
                <w:rFonts w:hint="eastAsia"/>
              </w:rPr>
              <w:t>。</w:t>
            </w:r>
          </w:p>
        </w:tc>
        <w:tc>
          <w:tcPr>
            <w:tcW w:w="1440" w:type="dxa"/>
            <w:tcBorders>
              <w:top w:val="nil"/>
              <w:left w:val="nil"/>
              <w:bottom w:val="single" w:sz="4" w:space="0" w:color="000000"/>
              <w:right w:val="single" w:sz="4" w:space="0" w:color="000000"/>
            </w:tcBorders>
            <w:shd w:val="clear" w:color="auto" w:fill="auto"/>
          </w:tcPr>
          <w:p w14:paraId="40E90EB1" w14:textId="77777777" w:rsidR="00574FE8" w:rsidRDefault="00000000">
            <w:pPr>
              <w:spacing w:before="120" w:after="120"/>
              <w:jc w:val="right"/>
            </w:pPr>
            <w:r>
              <w:t>5</w:t>
            </w:r>
          </w:p>
        </w:tc>
      </w:tr>
      <w:tr w:rsidR="00574FE8" w14:paraId="074A7BE7"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4B67986D" w14:textId="77777777" w:rsidR="00574FE8" w:rsidRDefault="00000000">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3AC03074" w14:textId="77777777" w:rsidR="00574FE8" w:rsidRDefault="00000000">
            <w:pPr>
              <w:spacing w:before="120" w:after="120"/>
            </w:pPr>
            <w:r>
              <w:t>Mức độ hòa nhập với các hoạt động chung của DN, khả năng hòa nhập với văn hóa DN. SV phải tham gia một cách tích cực và hòa đồng với các hoạt động chung.</w:t>
            </w:r>
          </w:p>
          <w:p w14:paraId="604F7931" w14:textId="6B26E4E6" w:rsidR="005A2C06" w:rsidRDefault="005A2C06">
            <w:pPr>
              <w:spacing w:before="120" w:after="120"/>
            </w:pPr>
            <w:r>
              <w:rPr>
                <w:rFonts w:hint="eastAsia"/>
              </w:rPr>
              <w:t>社内</w:t>
            </w:r>
            <w:r w:rsidRPr="005A2C06">
              <w:rPr>
                <w:rFonts w:hint="eastAsia"/>
              </w:rPr>
              <w:t>の一般活動</w:t>
            </w:r>
            <w:r>
              <w:rPr>
                <w:rFonts w:hint="eastAsia"/>
              </w:rPr>
              <w:t>と</w:t>
            </w:r>
            <w:r w:rsidRPr="005A2C06">
              <w:rPr>
                <w:rFonts w:hint="eastAsia"/>
              </w:rPr>
              <w:t>文化</w:t>
            </w:r>
            <w:r>
              <w:rPr>
                <w:rFonts w:hint="eastAsia"/>
              </w:rPr>
              <w:t>に</w:t>
            </w:r>
            <w:r w:rsidRPr="005A2C06">
              <w:rPr>
                <w:rFonts w:hint="eastAsia"/>
                <w:bCs/>
              </w:rPr>
              <w:t>適応</w:t>
            </w:r>
            <w:r w:rsidR="00F70388">
              <w:rPr>
                <w:rFonts w:hint="eastAsia"/>
              </w:rPr>
              <w:t>し、</w:t>
            </w:r>
            <w:r w:rsidRPr="005A2C06">
              <w:rPr>
                <w:rFonts w:hint="eastAsia"/>
              </w:rPr>
              <w:t>共通の活動に積極的に参加</w:t>
            </w:r>
            <w:r w:rsidR="00F70388">
              <w:rPr>
                <w:rFonts w:hint="eastAsia"/>
              </w:rPr>
              <w:t>する必要があります</w:t>
            </w:r>
            <w:r w:rsidRPr="005A2C06">
              <w:rPr>
                <w:rFonts w:hint="eastAsia"/>
              </w:rPr>
              <w:t>。</w:t>
            </w:r>
          </w:p>
        </w:tc>
        <w:tc>
          <w:tcPr>
            <w:tcW w:w="1440" w:type="dxa"/>
            <w:tcBorders>
              <w:top w:val="nil"/>
              <w:left w:val="nil"/>
              <w:bottom w:val="single" w:sz="4" w:space="0" w:color="000000"/>
              <w:right w:val="single" w:sz="4" w:space="0" w:color="000000"/>
            </w:tcBorders>
            <w:shd w:val="clear" w:color="auto" w:fill="auto"/>
          </w:tcPr>
          <w:p w14:paraId="63E946B5" w14:textId="77777777" w:rsidR="00574FE8" w:rsidRDefault="00000000">
            <w:pPr>
              <w:spacing w:before="120" w:after="120"/>
              <w:jc w:val="right"/>
            </w:pPr>
            <w:r>
              <w:t>5</w:t>
            </w:r>
          </w:p>
        </w:tc>
      </w:tr>
      <w:tr w:rsidR="00574FE8" w14:paraId="070506DE" w14:textId="77777777">
        <w:trPr>
          <w:trHeight w:val="512"/>
        </w:trPr>
        <w:tc>
          <w:tcPr>
            <w:tcW w:w="732" w:type="dxa"/>
            <w:tcBorders>
              <w:top w:val="nil"/>
              <w:left w:val="single" w:sz="4" w:space="0" w:color="000000"/>
              <w:bottom w:val="single" w:sz="4" w:space="0" w:color="000000"/>
              <w:right w:val="single" w:sz="4" w:space="0" w:color="000000"/>
            </w:tcBorders>
            <w:shd w:val="clear" w:color="auto" w:fill="auto"/>
          </w:tcPr>
          <w:p w14:paraId="4F8000D8" w14:textId="77777777" w:rsidR="00574FE8" w:rsidRDefault="00000000">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6E35EEFC" w14:textId="77777777" w:rsidR="00574FE8" w:rsidRDefault="00000000">
            <w:pPr>
              <w:spacing w:before="120" w:after="120"/>
            </w:pPr>
            <w:r>
              <w:t>Mức độ hiểu biết về cách tổ chức hoạt động của DN: văn hóa tổ chức, giao tiếp &amp; sinh hoạt của DN, mức độ hòa nhập với văn hóa chung của DN.</w:t>
            </w:r>
          </w:p>
          <w:p w14:paraId="7CAD3395" w14:textId="20877790" w:rsidR="00F70388" w:rsidRDefault="00F70388">
            <w:pPr>
              <w:spacing w:before="120" w:after="120"/>
            </w:pPr>
            <w:r>
              <w:rPr>
                <w:rFonts w:hint="eastAsia"/>
              </w:rPr>
              <w:t>企業の運用</w:t>
            </w:r>
            <w:r w:rsidRPr="00F70388">
              <w:rPr>
                <w:rFonts w:hint="eastAsia"/>
              </w:rPr>
              <w:t>、コミュニケーションと活動</w:t>
            </w:r>
            <w:r>
              <w:rPr>
                <w:rFonts w:hint="eastAsia"/>
              </w:rPr>
              <w:t>を行う</w:t>
            </w:r>
            <w:r w:rsidRPr="00F70388">
              <w:rPr>
                <w:rFonts w:hint="eastAsia"/>
              </w:rPr>
              <w:t>文化</w:t>
            </w:r>
            <w:r>
              <w:rPr>
                <w:rFonts w:hint="eastAsia"/>
              </w:rPr>
              <w:t>への理解度と</w:t>
            </w:r>
            <w:r w:rsidRPr="005A2C06">
              <w:rPr>
                <w:rFonts w:hint="eastAsia"/>
                <w:bCs/>
              </w:rPr>
              <w:t>適応</w:t>
            </w:r>
            <w:r>
              <w:rPr>
                <w:rFonts w:hint="eastAsia"/>
                <w:bCs/>
              </w:rPr>
              <w:t>度。</w:t>
            </w:r>
          </w:p>
        </w:tc>
        <w:tc>
          <w:tcPr>
            <w:tcW w:w="1440" w:type="dxa"/>
            <w:tcBorders>
              <w:top w:val="nil"/>
              <w:left w:val="nil"/>
              <w:bottom w:val="single" w:sz="4" w:space="0" w:color="000000"/>
              <w:right w:val="single" w:sz="4" w:space="0" w:color="000000"/>
            </w:tcBorders>
            <w:shd w:val="clear" w:color="auto" w:fill="auto"/>
          </w:tcPr>
          <w:p w14:paraId="1BA0E885" w14:textId="77777777" w:rsidR="00574FE8" w:rsidRDefault="00000000">
            <w:pPr>
              <w:spacing w:before="120" w:after="120"/>
              <w:jc w:val="right"/>
            </w:pPr>
            <w:r>
              <w:t>5</w:t>
            </w:r>
          </w:p>
        </w:tc>
      </w:tr>
      <w:tr w:rsidR="00574FE8" w14:paraId="05E6F33E" w14:textId="77777777">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14:paraId="79925BC8" w14:textId="77777777" w:rsidR="00574FE8" w:rsidRDefault="00000000">
            <w:pPr>
              <w:spacing w:before="120" w:after="120"/>
              <w:rPr>
                <w:b/>
              </w:rPr>
            </w:pPr>
            <w:r>
              <w:rPr>
                <w:b/>
              </w:rPr>
              <w:t>Tổng điểm:</w:t>
            </w:r>
          </w:p>
          <w:p w14:paraId="66E5303D" w14:textId="1E494511" w:rsidR="00E13A4D" w:rsidRDefault="00E13A4D">
            <w:pPr>
              <w:spacing w:before="120" w:after="120"/>
              <w:rPr>
                <w:b/>
              </w:rPr>
            </w:pPr>
            <w:r w:rsidRPr="00E13A4D">
              <w:rPr>
                <w:rFonts w:hint="eastAsia"/>
                <w:b/>
              </w:rPr>
              <w:t>総点</w:t>
            </w:r>
            <w:r>
              <w:rPr>
                <w:rFonts w:hint="eastAsia"/>
                <w:b/>
              </w:rPr>
              <w:t>：</w:t>
            </w:r>
          </w:p>
        </w:tc>
        <w:tc>
          <w:tcPr>
            <w:tcW w:w="1440" w:type="dxa"/>
            <w:tcBorders>
              <w:top w:val="nil"/>
              <w:left w:val="nil"/>
              <w:bottom w:val="single" w:sz="4" w:space="0" w:color="000000"/>
              <w:right w:val="single" w:sz="4" w:space="0" w:color="000000"/>
            </w:tcBorders>
            <w:shd w:val="clear" w:color="auto" w:fill="auto"/>
          </w:tcPr>
          <w:p w14:paraId="017879D8" w14:textId="77777777" w:rsidR="00574FE8" w:rsidRDefault="00000000">
            <w:pPr>
              <w:spacing w:before="120" w:after="120"/>
              <w:jc w:val="right"/>
              <w:rPr>
                <w:b/>
              </w:rPr>
            </w:pPr>
            <w:r>
              <w:rPr>
                <w:b/>
              </w:rPr>
              <w:t>100</w:t>
            </w:r>
          </w:p>
        </w:tc>
      </w:tr>
    </w:tbl>
    <w:p w14:paraId="080E459A" w14:textId="42899635" w:rsidR="00574FE8" w:rsidRDefault="00000000" w:rsidP="00E13A4D">
      <w:pPr>
        <w:pStyle w:val="ListParagraph"/>
        <w:numPr>
          <w:ilvl w:val="0"/>
          <w:numId w:val="6"/>
        </w:numPr>
        <w:spacing w:before="120" w:after="120"/>
        <w:jc w:val="both"/>
      </w:pPr>
      <w:r>
        <w:t>Số lượng suất thực tập</w:t>
      </w:r>
      <w:r w:rsidR="00E13A4D">
        <w:t xml:space="preserve"> / </w:t>
      </w:r>
      <w:r w:rsidR="00E13A4D">
        <w:rPr>
          <w:rFonts w:hint="eastAsia"/>
        </w:rPr>
        <w:t>インターンシップの</w:t>
      </w:r>
      <w:r w:rsidR="00E13A4D" w:rsidRPr="00E13A4D">
        <w:rPr>
          <w:rFonts w:hint="eastAsia"/>
        </w:rPr>
        <w:t>受入人数</w:t>
      </w:r>
      <w:r>
        <w:t xml:space="preserve">: </w:t>
      </w:r>
      <w:r w:rsidR="007C68B8">
        <w:rPr>
          <w:lang w:val="vi-VN"/>
        </w:rPr>
        <w:t>2</w:t>
      </w:r>
    </w:p>
    <w:p w14:paraId="2690ED23" w14:textId="43A76DD7" w:rsidR="00574FE8" w:rsidRDefault="00000000">
      <w:pPr>
        <w:numPr>
          <w:ilvl w:val="0"/>
          <w:numId w:val="6"/>
        </w:numPr>
        <w:spacing w:before="120" w:after="120"/>
        <w:jc w:val="both"/>
      </w:pPr>
      <w:r>
        <w:t>Danh sách SV đã trúng tuyển (nếu đã có)</w:t>
      </w:r>
      <w:r w:rsidR="00E13A4D" w:rsidRPr="00E13A4D">
        <w:rPr>
          <w:rFonts w:hint="eastAsia"/>
          <w:sz w:val="26"/>
          <w:szCs w:val="26"/>
        </w:rPr>
        <w:t xml:space="preserve"> </w:t>
      </w:r>
      <w:r w:rsidR="00E13A4D">
        <w:t xml:space="preserve">/ </w:t>
      </w:r>
      <w:r w:rsidR="00E13A4D">
        <w:rPr>
          <w:rFonts w:hint="eastAsia"/>
          <w:sz w:val="26"/>
          <w:szCs w:val="26"/>
        </w:rPr>
        <w:t>合格</w:t>
      </w:r>
      <w:r w:rsidR="002C60B8">
        <w:rPr>
          <w:rFonts w:hint="eastAsia"/>
          <w:sz w:val="26"/>
          <w:szCs w:val="26"/>
        </w:rPr>
        <w:t>学生</w:t>
      </w:r>
      <w:r w:rsidR="00E13A4D" w:rsidRPr="0098135A">
        <w:rPr>
          <w:rFonts w:hint="eastAsia"/>
          <w:sz w:val="26"/>
          <w:szCs w:val="26"/>
        </w:rPr>
        <w:t>リスト</w:t>
      </w:r>
      <w:r w:rsidR="00E13A4D">
        <w:rPr>
          <w:rFonts w:hint="eastAsia"/>
          <w:sz w:val="26"/>
          <w:szCs w:val="26"/>
        </w:rPr>
        <w:t>（ある場合）</w:t>
      </w:r>
      <w:r>
        <w:t>:</w:t>
      </w:r>
      <w:r w:rsidR="007C68B8">
        <w:rPr>
          <w:lang w:val="vi-VN"/>
        </w:rPr>
        <w:t xml:space="preserve"> 2</w:t>
      </w:r>
    </w:p>
    <w:p w14:paraId="20E6172A" w14:textId="77777777" w:rsidR="00574FE8" w:rsidRDefault="00000000">
      <w:pPr>
        <w:spacing w:before="120" w:after="120"/>
        <w:ind w:left="720"/>
        <w:jc w:val="both"/>
        <w:rPr>
          <w:i/>
          <w:color w:val="FF0000"/>
        </w:rPr>
      </w:pPr>
      <w:r>
        <w:rPr>
          <w:i/>
          <w:color w:val="FF0000"/>
        </w:rPr>
        <w:t>(Nếu danh sách SV dưới đây đã đầy đủ thì DN không cần làm/ nộp Khoa form 3 - công văn xác nhận kết quả xét tuyển)</w:t>
      </w:r>
    </w:p>
    <w:p w14:paraId="74EA1F6F" w14:textId="1DE04008" w:rsidR="00E13A4D" w:rsidRDefault="00E13A4D">
      <w:pPr>
        <w:spacing w:before="120" w:after="120"/>
        <w:ind w:left="720"/>
        <w:jc w:val="both"/>
        <w:rPr>
          <w:i/>
          <w:color w:val="FF0000"/>
        </w:rPr>
      </w:pPr>
      <w:r w:rsidRPr="00E13A4D">
        <w:rPr>
          <w:rFonts w:hint="eastAsia"/>
          <w:i/>
          <w:color w:val="FF0000"/>
        </w:rPr>
        <w:t>(</w:t>
      </w:r>
      <w:r>
        <w:rPr>
          <w:rFonts w:hint="eastAsia"/>
          <w:i/>
          <w:color w:val="FF0000"/>
        </w:rPr>
        <w:t>下記</w:t>
      </w:r>
      <w:r w:rsidRPr="00E13A4D">
        <w:rPr>
          <w:rFonts w:hint="eastAsia"/>
          <w:i/>
          <w:color w:val="FF0000"/>
        </w:rPr>
        <w:t>の学生リストが</w:t>
      </w:r>
      <w:r w:rsidR="00257565">
        <w:rPr>
          <w:rFonts w:hint="eastAsia"/>
          <w:i/>
          <w:color w:val="FF0000"/>
        </w:rPr>
        <w:t>確定できた</w:t>
      </w:r>
      <w:r w:rsidRPr="00E13A4D">
        <w:rPr>
          <w:rFonts w:hint="eastAsia"/>
          <w:i/>
          <w:color w:val="FF0000"/>
        </w:rPr>
        <w:t>場合、</w:t>
      </w:r>
      <w:r>
        <w:rPr>
          <w:rFonts w:hint="eastAsia"/>
          <w:i/>
          <w:color w:val="FF0000"/>
        </w:rPr>
        <w:t>書類</w:t>
      </w:r>
      <w:r w:rsidR="002C60B8">
        <w:rPr>
          <w:rFonts w:hint="eastAsia"/>
          <w:i/>
          <w:color w:val="FF0000"/>
        </w:rPr>
        <w:t>3</w:t>
      </w:r>
      <w:r>
        <w:rPr>
          <w:rFonts w:hint="eastAsia"/>
          <w:i/>
          <w:color w:val="FF0000"/>
        </w:rPr>
        <w:t>（面接</w:t>
      </w:r>
      <w:r w:rsidRPr="00E13A4D">
        <w:rPr>
          <w:rFonts w:hint="eastAsia"/>
          <w:i/>
          <w:color w:val="FF0000"/>
        </w:rPr>
        <w:t>結果</w:t>
      </w:r>
      <w:r w:rsidR="00257565" w:rsidRPr="00257565">
        <w:rPr>
          <w:rFonts w:hint="eastAsia"/>
          <w:i/>
          <w:color w:val="FF0000"/>
        </w:rPr>
        <w:t>通知書</w:t>
      </w:r>
      <w:r w:rsidRPr="00E13A4D">
        <w:rPr>
          <w:rFonts w:hint="eastAsia"/>
          <w:i/>
          <w:color w:val="FF0000"/>
        </w:rPr>
        <w:t xml:space="preserve">) </w:t>
      </w:r>
      <w:r w:rsidR="00257565">
        <w:rPr>
          <w:rFonts w:hint="eastAsia"/>
          <w:i/>
          <w:color w:val="FF0000"/>
        </w:rPr>
        <w:t>の</w:t>
      </w:r>
      <w:r w:rsidRPr="00E13A4D">
        <w:rPr>
          <w:rFonts w:hint="eastAsia"/>
          <w:i/>
          <w:color w:val="FF0000"/>
        </w:rPr>
        <w:t>記入</w:t>
      </w:r>
      <w:r w:rsidR="00257565">
        <w:rPr>
          <w:rFonts w:hint="eastAsia"/>
          <w:i/>
          <w:color w:val="FF0000"/>
        </w:rPr>
        <w:t>・</w:t>
      </w:r>
      <w:r w:rsidRPr="00E13A4D">
        <w:rPr>
          <w:rFonts w:hint="eastAsia"/>
          <w:i/>
          <w:color w:val="FF0000"/>
        </w:rPr>
        <w:t>提出</w:t>
      </w:r>
      <w:r w:rsidR="00257565">
        <w:rPr>
          <w:rFonts w:hint="eastAsia"/>
          <w:i/>
          <w:color w:val="FF0000"/>
        </w:rPr>
        <w:t>を</w:t>
      </w:r>
      <w:r w:rsidRPr="00E13A4D">
        <w:rPr>
          <w:rFonts w:hint="eastAsia"/>
          <w:i/>
          <w:color w:val="FF0000"/>
        </w:rPr>
        <w:t>する必要はありません</w:t>
      </w:r>
      <w:r w:rsidRPr="00E13A4D">
        <w:rPr>
          <w:rFonts w:hint="eastAsia"/>
          <w:i/>
          <w:color w:val="FF0000"/>
        </w:rPr>
        <w:t>)</w:t>
      </w:r>
    </w:p>
    <w:tbl>
      <w:tblPr>
        <w:tblStyle w:val="af5"/>
        <w:tblW w:w="9529" w:type="dxa"/>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4"/>
        <w:gridCol w:w="1962"/>
        <w:gridCol w:w="2694"/>
        <w:gridCol w:w="1417"/>
        <w:gridCol w:w="2552"/>
      </w:tblGrid>
      <w:tr w:rsidR="00257565" w14:paraId="4823696F" w14:textId="77777777" w:rsidTr="00257565">
        <w:trPr>
          <w:trHeight w:val="441"/>
        </w:trPr>
        <w:tc>
          <w:tcPr>
            <w:tcW w:w="904" w:type="dxa"/>
            <w:shd w:val="clear" w:color="auto" w:fill="auto"/>
            <w:vAlign w:val="center"/>
          </w:tcPr>
          <w:p w14:paraId="36135BD5" w14:textId="6596F685" w:rsidR="00257565" w:rsidRDefault="00257565" w:rsidP="00257565">
            <w:pPr>
              <w:jc w:val="center"/>
              <w:rPr>
                <w:b/>
              </w:rPr>
            </w:pPr>
            <w:r>
              <w:rPr>
                <w:rFonts w:hint="eastAsia"/>
                <w:b/>
                <w:sz w:val="26"/>
                <w:szCs w:val="26"/>
              </w:rPr>
              <w:t>STT</w:t>
            </w:r>
            <w:r>
              <w:rPr>
                <w:rFonts w:hint="eastAsia"/>
                <w:b/>
                <w:sz w:val="26"/>
                <w:szCs w:val="26"/>
              </w:rPr>
              <w:t>順位</w:t>
            </w:r>
          </w:p>
        </w:tc>
        <w:tc>
          <w:tcPr>
            <w:tcW w:w="1962" w:type="dxa"/>
            <w:shd w:val="clear" w:color="auto" w:fill="auto"/>
            <w:vAlign w:val="center"/>
          </w:tcPr>
          <w:p w14:paraId="198DA7A1" w14:textId="77777777" w:rsidR="00257565" w:rsidRDefault="00257565" w:rsidP="00257565">
            <w:pPr>
              <w:jc w:val="center"/>
              <w:rPr>
                <w:b/>
                <w:sz w:val="26"/>
                <w:szCs w:val="26"/>
              </w:rPr>
            </w:pPr>
            <w:r>
              <w:rPr>
                <w:b/>
                <w:sz w:val="26"/>
                <w:szCs w:val="26"/>
              </w:rPr>
              <w:t>MSSV</w:t>
            </w:r>
          </w:p>
          <w:p w14:paraId="1FB6CF5A" w14:textId="6A649823" w:rsidR="00257565" w:rsidRDefault="00257565" w:rsidP="00257565">
            <w:pPr>
              <w:jc w:val="center"/>
              <w:rPr>
                <w:b/>
              </w:rPr>
            </w:pPr>
            <w:r>
              <w:rPr>
                <w:rFonts w:hint="eastAsia"/>
                <w:b/>
                <w:sz w:val="26"/>
                <w:szCs w:val="26"/>
              </w:rPr>
              <w:t>学生番号</w:t>
            </w:r>
          </w:p>
        </w:tc>
        <w:tc>
          <w:tcPr>
            <w:tcW w:w="2694" w:type="dxa"/>
            <w:shd w:val="clear" w:color="auto" w:fill="auto"/>
            <w:vAlign w:val="center"/>
          </w:tcPr>
          <w:p w14:paraId="5A2C9312" w14:textId="77777777" w:rsidR="00257565" w:rsidRDefault="00257565" w:rsidP="00257565">
            <w:pPr>
              <w:jc w:val="center"/>
              <w:rPr>
                <w:b/>
                <w:sz w:val="26"/>
                <w:szCs w:val="26"/>
              </w:rPr>
            </w:pPr>
            <w:r>
              <w:rPr>
                <w:b/>
                <w:sz w:val="26"/>
                <w:szCs w:val="26"/>
              </w:rPr>
              <w:t>Họ lót</w:t>
            </w:r>
          </w:p>
          <w:p w14:paraId="433D626C" w14:textId="7B12F28D" w:rsidR="00257565" w:rsidRDefault="00257565" w:rsidP="00257565">
            <w:pPr>
              <w:jc w:val="center"/>
              <w:rPr>
                <w:b/>
              </w:rPr>
            </w:pPr>
            <w:r>
              <w:rPr>
                <w:rFonts w:hint="eastAsia"/>
                <w:b/>
                <w:sz w:val="26"/>
                <w:szCs w:val="26"/>
              </w:rPr>
              <w:t>名字</w:t>
            </w:r>
          </w:p>
        </w:tc>
        <w:tc>
          <w:tcPr>
            <w:tcW w:w="1417" w:type="dxa"/>
            <w:vAlign w:val="center"/>
          </w:tcPr>
          <w:p w14:paraId="32BCB450" w14:textId="77777777" w:rsidR="00257565" w:rsidRDefault="00257565" w:rsidP="00257565">
            <w:pPr>
              <w:jc w:val="center"/>
              <w:rPr>
                <w:b/>
                <w:sz w:val="26"/>
                <w:szCs w:val="26"/>
              </w:rPr>
            </w:pPr>
            <w:r>
              <w:rPr>
                <w:b/>
                <w:sz w:val="26"/>
                <w:szCs w:val="26"/>
              </w:rPr>
              <w:t>Tên</w:t>
            </w:r>
          </w:p>
          <w:p w14:paraId="24F5A1F4" w14:textId="0C5E3223" w:rsidR="00257565" w:rsidRDefault="00257565" w:rsidP="00257565">
            <w:pPr>
              <w:jc w:val="center"/>
              <w:rPr>
                <w:b/>
              </w:rPr>
            </w:pPr>
            <w:r>
              <w:rPr>
                <w:rFonts w:hint="eastAsia"/>
                <w:b/>
                <w:sz w:val="26"/>
                <w:szCs w:val="26"/>
              </w:rPr>
              <w:t>名前</w:t>
            </w:r>
          </w:p>
        </w:tc>
        <w:tc>
          <w:tcPr>
            <w:tcW w:w="2552" w:type="dxa"/>
            <w:shd w:val="clear" w:color="auto" w:fill="auto"/>
            <w:vAlign w:val="center"/>
          </w:tcPr>
          <w:p w14:paraId="2C77F20A" w14:textId="77777777" w:rsidR="00257565" w:rsidRDefault="00257565" w:rsidP="00257565">
            <w:pPr>
              <w:jc w:val="center"/>
              <w:rPr>
                <w:b/>
                <w:sz w:val="26"/>
                <w:szCs w:val="26"/>
              </w:rPr>
            </w:pPr>
            <w:r>
              <w:rPr>
                <w:b/>
                <w:sz w:val="26"/>
                <w:szCs w:val="26"/>
              </w:rPr>
              <w:t>Ghi chú</w:t>
            </w:r>
          </w:p>
          <w:p w14:paraId="7E52C383" w14:textId="108D3264" w:rsidR="00257565" w:rsidRDefault="00257565" w:rsidP="00257565">
            <w:pPr>
              <w:jc w:val="center"/>
              <w:rPr>
                <w:b/>
              </w:rPr>
            </w:pPr>
            <w:r>
              <w:rPr>
                <w:rFonts w:hint="eastAsia"/>
                <w:b/>
                <w:sz w:val="26"/>
                <w:szCs w:val="26"/>
              </w:rPr>
              <w:t>備考</w:t>
            </w:r>
          </w:p>
        </w:tc>
      </w:tr>
      <w:tr w:rsidR="00257565" w14:paraId="7E5AD41B" w14:textId="77777777" w:rsidTr="00257565">
        <w:trPr>
          <w:trHeight w:val="330"/>
        </w:trPr>
        <w:tc>
          <w:tcPr>
            <w:tcW w:w="904" w:type="dxa"/>
            <w:shd w:val="clear" w:color="auto" w:fill="auto"/>
            <w:vAlign w:val="center"/>
          </w:tcPr>
          <w:p w14:paraId="11909015" w14:textId="77777777" w:rsidR="00257565" w:rsidRDefault="00257565" w:rsidP="00257565">
            <w:pPr>
              <w:jc w:val="center"/>
            </w:pPr>
            <w:r>
              <w:t>1</w:t>
            </w:r>
          </w:p>
        </w:tc>
        <w:tc>
          <w:tcPr>
            <w:tcW w:w="1962" w:type="dxa"/>
            <w:shd w:val="clear" w:color="auto" w:fill="auto"/>
            <w:vAlign w:val="center"/>
          </w:tcPr>
          <w:p w14:paraId="71F4376A" w14:textId="6511A66F" w:rsidR="00257565" w:rsidRPr="0067718E" w:rsidRDefault="0067718E" w:rsidP="00257565">
            <w:pPr>
              <w:rPr>
                <w:lang w:val="vi-VN"/>
              </w:rPr>
            </w:pPr>
            <w:r>
              <w:rPr>
                <w:lang w:val="vi-VN"/>
              </w:rPr>
              <w:t>2153214</w:t>
            </w:r>
          </w:p>
        </w:tc>
        <w:tc>
          <w:tcPr>
            <w:tcW w:w="2694" w:type="dxa"/>
            <w:shd w:val="clear" w:color="auto" w:fill="auto"/>
            <w:vAlign w:val="center"/>
          </w:tcPr>
          <w:p w14:paraId="40FEC9C8" w14:textId="7048DF28" w:rsidR="00257565" w:rsidRPr="0067718E" w:rsidRDefault="0067718E" w:rsidP="00257565">
            <w:pPr>
              <w:rPr>
                <w:lang w:val="vi-VN"/>
              </w:rPr>
            </w:pPr>
            <w:r>
              <w:rPr>
                <w:lang w:val="vi-VN"/>
              </w:rPr>
              <w:t xml:space="preserve">Tran Nguyen Gia </w:t>
            </w:r>
          </w:p>
        </w:tc>
        <w:tc>
          <w:tcPr>
            <w:tcW w:w="1417" w:type="dxa"/>
          </w:tcPr>
          <w:p w14:paraId="098FC345" w14:textId="00F0427F" w:rsidR="00257565" w:rsidRPr="0067718E" w:rsidRDefault="0067718E" w:rsidP="00257565">
            <w:pPr>
              <w:rPr>
                <w:lang w:val="vi-VN"/>
              </w:rPr>
            </w:pPr>
            <w:r>
              <w:rPr>
                <w:lang w:val="vi-VN"/>
              </w:rPr>
              <w:t>Bao</w:t>
            </w:r>
          </w:p>
        </w:tc>
        <w:tc>
          <w:tcPr>
            <w:tcW w:w="2552" w:type="dxa"/>
            <w:shd w:val="clear" w:color="auto" w:fill="auto"/>
            <w:vAlign w:val="center"/>
          </w:tcPr>
          <w:p w14:paraId="6B42D7B9" w14:textId="77777777" w:rsidR="00257565" w:rsidRDefault="00257565" w:rsidP="00257565"/>
        </w:tc>
      </w:tr>
      <w:tr w:rsidR="00257565" w14:paraId="3BD4805C" w14:textId="77777777" w:rsidTr="00257565">
        <w:trPr>
          <w:trHeight w:val="330"/>
        </w:trPr>
        <w:tc>
          <w:tcPr>
            <w:tcW w:w="904" w:type="dxa"/>
            <w:shd w:val="clear" w:color="auto" w:fill="auto"/>
            <w:vAlign w:val="center"/>
          </w:tcPr>
          <w:p w14:paraId="7D881268" w14:textId="77777777" w:rsidR="00257565" w:rsidRDefault="00257565" w:rsidP="00257565">
            <w:pPr>
              <w:jc w:val="center"/>
            </w:pPr>
            <w:r>
              <w:t>2</w:t>
            </w:r>
          </w:p>
        </w:tc>
        <w:tc>
          <w:tcPr>
            <w:tcW w:w="1962" w:type="dxa"/>
            <w:shd w:val="clear" w:color="auto" w:fill="auto"/>
            <w:vAlign w:val="center"/>
          </w:tcPr>
          <w:p w14:paraId="683710B2" w14:textId="1E8A2757" w:rsidR="00257565" w:rsidRPr="0067718E" w:rsidRDefault="0067718E" w:rsidP="00257565">
            <w:pPr>
              <w:rPr>
                <w:lang w:val="vi-VN"/>
              </w:rPr>
            </w:pPr>
            <w:r>
              <w:rPr>
                <w:lang w:val="vi-VN"/>
              </w:rPr>
              <w:t>2152715</w:t>
            </w:r>
          </w:p>
        </w:tc>
        <w:tc>
          <w:tcPr>
            <w:tcW w:w="2694" w:type="dxa"/>
            <w:shd w:val="clear" w:color="auto" w:fill="auto"/>
            <w:vAlign w:val="center"/>
          </w:tcPr>
          <w:p w14:paraId="238872AE" w14:textId="56A23115" w:rsidR="00257565" w:rsidRPr="0067718E" w:rsidRDefault="0067718E" w:rsidP="00257565">
            <w:pPr>
              <w:rPr>
                <w:lang w:val="vi-VN"/>
              </w:rPr>
            </w:pPr>
            <w:r>
              <w:rPr>
                <w:lang w:val="vi-VN"/>
              </w:rPr>
              <w:t>Nguyễn Trang Sỹ</w:t>
            </w:r>
          </w:p>
        </w:tc>
        <w:tc>
          <w:tcPr>
            <w:tcW w:w="1417" w:type="dxa"/>
          </w:tcPr>
          <w:p w14:paraId="44A433E9" w14:textId="345184E8" w:rsidR="00257565" w:rsidRPr="0067718E" w:rsidRDefault="0067718E" w:rsidP="00257565">
            <w:pPr>
              <w:rPr>
                <w:lang w:val="vi-VN"/>
              </w:rPr>
            </w:pPr>
            <w:r>
              <w:rPr>
                <w:lang w:val="vi-VN"/>
              </w:rPr>
              <w:t>Lâm</w:t>
            </w:r>
          </w:p>
        </w:tc>
        <w:tc>
          <w:tcPr>
            <w:tcW w:w="2552" w:type="dxa"/>
            <w:shd w:val="clear" w:color="auto" w:fill="auto"/>
            <w:vAlign w:val="center"/>
          </w:tcPr>
          <w:p w14:paraId="6A683C0C" w14:textId="77777777" w:rsidR="00257565" w:rsidRDefault="00257565" w:rsidP="00257565"/>
        </w:tc>
      </w:tr>
    </w:tbl>
    <w:p w14:paraId="42790862" w14:textId="785EE8AB" w:rsidR="00A6660F" w:rsidRPr="00A6660F" w:rsidRDefault="00000000" w:rsidP="00A6660F">
      <w:pPr>
        <w:numPr>
          <w:ilvl w:val="0"/>
          <w:numId w:val="6"/>
        </w:numPr>
        <w:spacing w:before="120" w:after="120"/>
        <w:jc w:val="both"/>
      </w:pPr>
      <w:r>
        <w:t>Tổng thời gian làm việc của đợt thực tập: từ ngày</w:t>
      </w:r>
      <w:r w:rsidR="007C68B8">
        <w:rPr>
          <w:b/>
          <w:color w:val="FF0000"/>
          <w:lang w:val="vi-VN"/>
        </w:rPr>
        <w:t xml:space="preserve"> 2024.6.10 – 2024.8.2</w:t>
      </w:r>
    </w:p>
    <w:p w14:paraId="2559025E" w14:textId="2525ADD4" w:rsidR="00257565" w:rsidRDefault="00257565" w:rsidP="00A6660F">
      <w:pPr>
        <w:numPr>
          <w:ilvl w:val="0"/>
          <w:numId w:val="6"/>
        </w:numPr>
        <w:spacing w:before="120" w:after="120"/>
        <w:jc w:val="both"/>
      </w:pPr>
      <w:r w:rsidRPr="00257565">
        <w:rPr>
          <w:rFonts w:hint="eastAsia"/>
          <w:bCs/>
          <w:color w:val="000000" w:themeColor="text1"/>
        </w:rPr>
        <w:t>本プログラムの実行期間：</w:t>
      </w:r>
      <w:r>
        <w:rPr>
          <w:b/>
          <w:color w:val="FF0000"/>
        </w:rPr>
        <w:t>202</w:t>
      </w:r>
      <w:r w:rsidR="00A6660F">
        <w:rPr>
          <w:b/>
          <w:color w:val="FF0000"/>
        </w:rPr>
        <w:t>4</w:t>
      </w:r>
      <w:r>
        <w:rPr>
          <w:rFonts w:hint="eastAsia"/>
          <w:b/>
          <w:color w:val="FF0000"/>
        </w:rPr>
        <w:t>年</w:t>
      </w:r>
      <w:r w:rsidR="007C68B8">
        <w:rPr>
          <w:b/>
          <w:color w:val="FF0000"/>
          <w:lang w:val="vi-VN"/>
        </w:rPr>
        <w:t xml:space="preserve">6 </w:t>
      </w:r>
      <w:r w:rsidR="007C68B8">
        <w:rPr>
          <w:rFonts w:hint="eastAsia"/>
          <w:b/>
          <w:color w:val="FF0000"/>
        </w:rPr>
        <w:t>月</w:t>
      </w:r>
      <w:r w:rsidR="007C68B8">
        <w:rPr>
          <w:b/>
          <w:color w:val="FF0000"/>
          <w:lang w:val="vi-VN"/>
        </w:rPr>
        <w:t>10</w:t>
      </w:r>
      <w:r>
        <w:rPr>
          <w:rFonts w:hint="eastAsia"/>
          <w:b/>
          <w:color w:val="FF0000"/>
        </w:rPr>
        <w:t>日～</w:t>
      </w:r>
      <w:r w:rsidR="007C68B8">
        <w:rPr>
          <w:b/>
          <w:color w:val="FF0000"/>
          <w:lang w:val="vi-VN"/>
        </w:rPr>
        <w:t>2024</w:t>
      </w:r>
      <w:r w:rsidR="007C68B8">
        <w:rPr>
          <w:rFonts w:hint="eastAsia"/>
          <w:b/>
          <w:color w:val="FF0000"/>
        </w:rPr>
        <w:t>年</w:t>
      </w:r>
      <w:r w:rsidR="007C68B8">
        <w:rPr>
          <w:b/>
          <w:color w:val="FF0000"/>
          <w:lang w:val="vi-VN"/>
        </w:rPr>
        <w:t>8</w:t>
      </w:r>
      <w:r>
        <w:rPr>
          <w:rFonts w:hint="eastAsia"/>
          <w:b/>
          <w:color w:val="FF0000"/>
        </w:rPr>
        <w:t>月</w:t>
      </w:r>
      <w:r w:rsidR="007C68B8">
        <w:rPr>
          <w:b/>
          <w:color w:val="FF0000"/>
          <w:lang w:val="vi-VN"/>
        </w:rPr>
        <w:t>2</w:t>
      </w:r>
      <w:r>
        <w:rPr>
          <w:rFonts w:hint="eastAsia"/>
          <w:b/>
          <w:color w:val="FF0000"/>
        </w:rPr>
        <w:t>日</w:t>
      </w:r>
    </w:p>
    <w:p w14:paraId="1A98B055" w14:textId="2A4A9A3E" w:rsidR="00574FE8" w:rsidRDefault="00000000">
      <w:pPr>
        <w:numPr>
          <w:ilvl w:val="0"/>
          <w:numId w:val="6"/>
        </w:numPr>
        <w:spacing w:before="120" w:after="120"/>
        <w:jc w:val="both"/>
      </w:pPr>
      <w:r>
        <w:t xml:space="preserve">Thời gian làm việc trong ngày: cụ thể buổi sáng (hoặc chiều) từ </w:t>
      </w:r>
      <w:r w:rsidR="007C68B8">
        <w:rPr>
          <w:lang w:val="vi-VN"/>
        </w:rPr>
        <w:t>8:00</w:t>
      </w:r>
      <w:r>
        <w:t xml:space="preserve"> đến </w:t>
      </w:r>
      <w:r w:rsidR="007C68B8">
        <w:rPr>
          <w:lang w:val="vi-VN"/>
        </w:rPr>
        <w:t>17:00 h</w:t>
      </w:r>
      <w:r>
        <w:t xml:space="preserve">oặc theo thỏa thuận. </w:t>
      </w:r>
      <w:r>
        <w:rPr>
          <w:b/>
          <w:color w:val="FF0000"/>
        </w:rPr>
        <w:t>Tối thiểu SV sẽ được sắp xếp ngồi làm việc tại trụ sở DN 2,5 ngày trong một tuần</w:t>
      </w:r>
      <w:r>
        <w:t>.</w:t>
      </w:r>
    </w:p>
    <w:p w14:paraId="79E311E9" w14:textId="6E59CF02" w:rsidR="00257565" w:rsidRPr="00E13F4A" w:rsidRDefault="00257565" w:rsidP="00257565">
      <w:pPr>
        <w:spacing w:before="120" w:after="120"/>
        <w:ind w:left="720"/>
        <w:jc w:val="both"/>
        <w:rPr>
          <w:b/>
          <w:color w:val="FF0000"/>
        </w:rPr>
      </w:pPr>
      <w:r w:rsidRPr="00257565">
        <w:rPr>
          <w:rFonts w:hint="eastAsia"/>
        </w:rPr>
        <w:t>勤務時間：午前</w:t>
      </w:r>
      <w:r>
        <w:rPr>
          <w:rFonts w:hint="eastAsia"/>
        </w:rPr>
        <w:t>（／</w:t>
      </w:r>
      <w:r w:rsidRPr="00257565">
        <w:rPr>
          <w:rFonts w:hint="eastAsia"/>
        </w:rPr>
        <w:t>午後</w:t>
      </w:r>
      <w:r>
        <w:rPr>
          <w:rFonts w:hint="eastAsia"/>
        </w:rPr>
        <w:t>）</w:t>
      </w:r>
      <w:r w:rsidR="007C68B8">
        <w:rPr>
          <w:lang w:val="vi-VN"/>
        </w:rPr>
        <w:t>8:00</w:t>
      </w:r>
      <w:r>
        <w:rPr>
          <w:rFonts w:hint="eastAsia"/>
        </w:rPr>
        <w:t>～</w:t>
      </w:r>
      <w:r w:rsidR="007C68B8">
        <w:rPr>
          <w:lang w:val="vi-VN"/>
        </w:rPr>
        <w:t>17:00</w:t>
      </w:r>
      <w:r w:rsidR="005F36C0">
        <w:rPr>
          <w:rFonts w:hint="eastAsia"/>
        </w:rPr>
        <w:t>又は</w:t>
      </w:r>
      <w:r w:rsidR="00E13F4A">
        <w:rPr>
          <w:rFonts w:hint="eastAsia"/>
        </w:rPr>
        <w:t>交渉次第</w:t>
      </w:r>
      <w:r w:rsidRPr="00257565">
        <w:rPr>
          <w:rFonts w:hint="eastAsia"/>
        </w:rPr>
        <w:t>。</w:t>
      </w:r>
      <w:r w:rsidRPr="00E13F4A">
        <w:rPr>
          <w:rFonts w:hint="eastAsia"/>
          <w:b/>
          <w:color w:val="FF0000"/>
        </w:rPr>
        <w:t>週に</w:t>
      </w:r>
      <w:r w:rsidR="00944637" w:rsidRPr="00E13F4A">
        <w:rPr>
          <w:rFonts w:hint="eastAsia"/>
          <w:b/>
          <w:color w:val="FF0000"/>
        </w:rPr>
        <w:t>最低</w:t>
      </w:r>
      <w:r w:rsidRPr="00E13F4A">
        <w:rPr>
          <w:rFonts w:hint="eastAsia"/>
          <w:b/>
          <w:color w:val="FF0000"/>
        </w:rPr>
        <w:t xml:space="preserve">2.5 </w:t>
      </w:r>
      <w:r w:rsidRPr="00E13F4A">
        <w:rPr>
          <w:rFonts w:hint="eastAsia"/>
          <w:b/>
          <w:color w:val="FF0000"/>
        </w:rPr>
        <w:t>日</w:t>
      </w:r>
      <w:r w:rsidR="00944637" w:rsidRPr="00E13F4A">
        <w:rPr>
          <w:rFonts w:hint="eastAsia"/>
          <w:b/>
          <w:color w:val="FF0000"/>
        </w:rPr>
        <w:t>出社できる</w:t>
      </w:r>
      <w:r w:rsidRPr="00E13F4A">
        <w:rPr>
          <w:rFonts w:hint="eastAsia"/>
          <w:b/>
          <w:color w:val="FF0000"/>
        </w:rPr>
        <w:t>よう</w:t>
      </w:r>
      <w:r w:rsidR="00944637" w:rsidRPr="00E13F4A">
        <w:rPr>
          <w:rFonts w:hint="eastAsia"/>
          <w:b/>
          <w:color w:val="FF0000"/>
        </w:rPr>
        <w:t>にご</w:t>
      </w:r>
      <w:r w:rsidRPr="00E13F4A">
        <w:rPr>
          <w:rFonts w:hint="eastAsia"/>
          <w:b/>
          <w:color w:val="FF0000"/>
        </w:rPr>
        <w:t>手配</w:t>
      </w:r>
      <w:r w:rsidR="00944637" w:rsidRPr="00E13F4A">
        <w:rPr>
          <w:rFonts w:hint="eastAsia"/>
          <w:b/>
          <w:color w:val="FF0000"/>
        </w:rPr>
        <w:t>お願い致します。</w:t>
      </w:r>
    </w:p>
    <w:p w14:paraId="6EB16560" w14:textId="145ABF4E" w:rsidR="00574FE8" w:rsidRDefault="00000000">
      <w:pPr>
        <w:numPr>
          <w:ilvl w:val="0"/>
          <w:numId w:val="6"/>
        </w:numPr>
        <w:spacing w:before="120" w:after="120"/>
        <w:jc w:val="both"/>
      </w:pPr>
      <w:r>
        <w:lastRenderedPageBreak/>
        <w:t xml:space="preserve">Địa điểm làm việc (SV cần được DN sắp xếp chỗ ngồi làm việc tại DN, để SV có cơ hội hấp thu văn hóa DN trong quá trình thực tập): </w:t>
      </w:r>
      <w:r w:rsidR="007C68B8">
        <w:rPr>
          <w:lang w:val="vi-VN"/>
        </w:rPr>
        <w:t>Toà nhà F-town 3, số 3 đường Võ Chí Công, phường Long Thạnh Mỹm thành phố Thủ Đức, Tp. HCM</w:t>
      </w:r>
    </w:p>
    <w:p w14:paraId="5D6A6720" w14:textId="67BBE4F6" w:rsidR="00FF39A2" w:rsidRDefault="00FF39A2" w:rsidP="00FF39A2">
      <w:pPr>
        <w:spacing w:before="120" w:after="120"/>
        <w:ind w:left="720"/>
        <w:jc w:val="both"/>
      </w:pPr>
      <w:r>
        <w:rPr>
          <w:rFonts w:hint="eastAsia"/>
        </w:rPr>
        <w:t>勤務先</w:t>
      </w:r>
      <w:r w:rsidRPr="00FF39A2">
        <w:rPr>
          <w:rFonts w:hint="eastAsia"/>
        </w:rPr>
        <w:t xml:space="preserve"> (</w:t>
      </w:r>
      <w:r w:rsidRPr="00FF39A2">
        <w:rPr>
          <w:rFonts w:hint="eastAsia"/>
        </w:rPr>
        <w:t>インターンシップ</w:t>
      </w:r>
      <w:r>
        <w:rPr>
          <w:rFonts w:hint="eastAsia"/>
        </w:rPr>
        <w:t>期間中に</w:t>
      </w:r>
      <w:r w:rsidR="00B425F2">
        <w:rPr>
          <w:rFonts w:hint="eastAsia"/>
        </w:rPr>
        <w:t>は、</w:t>
      </w:r>
      <w:r w:rsidRPr="00FF39A2">
        <w:rPr>
          <w:rFonts w:hint="eastAsia"/>
        </w:rPr>
        <w:t>学生</w:t>
      </w:r>
      <w:r>
        <w:rPr>
          <w:rFonts w:hint="eastAsia"/>
        </w:rPr>
        <w:t>に</w:t>
      </w:r>
      <w:r w:rsidRPr="00FF39A2">
        <w:rPr>
          <w:rFonts w:hint="eastAsia"/>
        </w:rPr>
        <w:t>企業文化</w:t>
      </w:r>
      <w:r>
        <w:rPr>
          <w:rFonts w:hint="eastAsia"/>
        </w:rPr>
        <w:t>を理解してもらうために適当な</w:t>
      </w:r>
      <w:r w:rsidRPr="00FF39A2">
        <w:rPr>
          <w:rFonts w:hint="eastAsia"/>
        </w:rPr>
        <w:t>座席</w:t>
      </w:r>
      <w:r>
        <w:rPr>
          <w:rFonts w:hint="eastAsia"/>
        </w:rPr>
        <w:t>を</w:t>
      </w:r>
      <w:r w:rsidR="005F36C0">
        <w:rPr>
          <w:rFonts w:hint="eastAsia"/>
        </w:rPr>
        <w:t>ご</w:t>
      </w:r>
      <w:r>
        <w:rPr>
          <w:rFonts w:hint="eastAsia"/>
        </w:rPr>
        <w:t>配置</w:t>
      </w:r>
      <w:r w:rsidR="005F36C0">
        <w:rPr>
          <w:rFonts w:hint="eastAsia"/>
        </w:rPr>
        <w:t>ください</w:t>
      </w:r>
      <w:r w:rsidRPr="00FF39A2">
        <w:rPr>
          <w:rFonts w:hint="eastAsia"/>
        </w:rPr>
        <w:t>)</w:t>
      </w:r>
      <w:r w:rsidR="00AD04FC">
        <w:rPr>
          <w:rFonts w:hint="eastAsia"/>
        </w:rPr>
        <w:t>：</w:t>
      </w:r>
      <w:r w:rsidR="007C68B8">
        <w:rPr>
          <w:lang w:val="vi-VN"/>
        </w:rPr>
        <w:t>Toà nhà F-town 3, số 3 đường Võ Chí Công, phường Long Thạnh Mỹm thành phố Thủ Đức, Tp. HCM</w:t>
      </w:r>
    </w:p>
    <w:p w14:paraId="2ACF9DE6" w14:textId="0F6088FA" w:rsidR="002F32DC" w:rsidRPr="002F32DC" w:rsidRDefault="00000000" w:rsidP="002F32DC">
      <w:pPr>
        <w:pStyle w:val="ListParagraph"/>
        <w:numPr>
          <w:ilvl w:val="0"/>
          <w:numId w:val="6"/>
        </w:numPr>
        <w:spacing w:line="276" w:lineRule="auto"/>
        <w:rPr>
          <w:lang w:val="vi-VN"/>
        </w:rPr>
      </w:pPr>
      <w:r>
        <w:t xml:space="preserve">Ưu đãi (nếu có): </w:t>
      </w:r>
    </w:p>
    <w:p w14:paraId="734C8CE1" w14:textId="344D6D9A" w:rsidR="002F32DC" w:rsidRPr="00C243A1" w:rsidRDefault="002F32DC" w:rsidP="002F32DC">
      <w:pPr>
        <w:pStyle w:val="ListParagraph"/>
        <w:numPr>
          <w:ilvl w:val="0"/>
          <w:numId w:val="7"/>
        </w:numPr>
        <w:spacing w:line="276" w:lineRule="auto"/>
      </w:pPr>
      <w:r>
        <w:t xml:space="preserve">Được hỗ trợ bởi đội ngũ mentor giàu kinh nghiệm </w:t>
      </w:r>
      <w:r w:rsidRPr="00C243A1">
        <w:t>làm việc tại FPT Software</w:t>
      </w:r>
      <w:r>
        <w:t xml:space="preserve"> </w:t>
      </w:r>
      <w:r>
        <w:rPr>
          <w:lang w:val="vi-VN"/>
        </w:rPr>
        <w:t xml:space="preserve">– AI Center </w:t>
      </w:r>
      <w:r>
        <w:t>HCM.</w:t>
      </w:r>
    </w:p>
    <w:p w14:paraId="5AC57EF6" w14:textId="77777777" w:rsidR="002F32DC" w:rsidRDefault="002F32DC" w:rsidP="002F32DC">
      <w:pPr>
        <w:pStyle w:val="ListParagraph"/>
        <w:numPr>
          <w:ilvl w:val="0"/>
          <w:numId w:val="7"/>
        </w:numPr>
        <w:spacing w:line="276" w:lineRule="auto"/>
      </w:pPr>
      <w:r>
        <w:t xml:space="preserve">Cơ hội trở thành nhân viên chính thức tại FPT Software sau khóa thực tập, </w:t>
      </w:r>
      <w:r w:rsidRPr="00F37EE4">
        <w:t>l</w:t>
      </w:r>
      <w:r w:rsidRPr="00342061">
        <w:t xml:space="preserve">àm việc </w:t>
      </w:r>
      <w:r>
        <w:t>trong những dự án toàn cầu với cơ hội onsite tại Mỹ, Nhật, Singapore…</w:t>
      </w:r>
    </w:p>
    <w:p w14:paraId="65A47A82" w14:textId="77777777" w:rsidR="002F32DC" w:rsidRDefault="002F32DC" w:rsidP="002F32DC">
      <w:pPr>
        <w:pStyle w:val="ListParagraph"/>
        <w:numPr>
          <w:ilvl w:val="0"/>
          <w:numId w:val="7"/>
        </w:numPr>
        <w:spacing w:line="276" w:lineRule="auto"/>
      </w:pPr>
      <w:r w:rsidRPr="00342061">
        <w:t>Học tập &amp; làm việc tại một trong những văn phòng đẹp - hiện đại nhất Việt Nam</w:t>
      </w:r>
      <w:r>
        <w:t>.</w:t>
      </w:r>
    </w:p>
    <w:p w14:paraId="268AF792" w14:textId="3E078273" w:rsidR="00574FE8" w:rsidRPr="002F32DC" w:rsidRDefault="002F32DC" w:rsidP="002F32DC">
      <w:pPr>
        <w:pStyle w:val="ListParagraph"/>
        <w:numPr>
          <w:ilvl w:val="0"/>
          <w:numId w:val="7"/>
        </w:numPr>
        <w:spacing w:line="276" w:lineRule="auto"/>
      </w:pPr>
      <w:r>
        <w:t xml:space="preserve">Tham gia miễn phí </w:t>
      </w:r>
      <w:r w:rsidRPr="00F6132B">
        <w:t>hội thảo công nghệ chuyên sâu do FPT Software tổ chức.</w:t>
      </w:r>
    </w:p>
    <w:p w14:paraId="026E0E65" w14:textId="77777777" w:rsidR="002F32DC" w:rsidRDefault="002F32DC" w:rsidP="002F32DC">
      <w:pPr>
        <w:spacing w:before="120" w:after="120"/>
        <w:ind w:left="720"/>
        <w:jc w:val="both"/>
      </w:pPr>
    </w:p>
    <w:p w14:paraId="6A712F58" w14:textId="2AD4C457" w:rsidR="00FF39A2" w:rsidRPr="007C68B8" w:rsidRDefault="00AD04FC" w:rsidP="00FF39A2">
      <w:pPr>
        <w:spacing w:before="120" w:after="120"/>
        <w:ind w:left="720"/>
        <w:jc w:val="both"/>
        <w:rPr>
          <w:lang w:val="vi-VN"/>
        </w:rPr>
      </w:pPr>
      <w:r w:rsidRPr="00AD04FC">
        <w:rPr>
          <w:rFonts w:hint="eastAsia"/>
        </w:rPr>
        <w:t>待遇</w:t>
      </w:r>
      <w:r w:rsidR="00FF39A2" w:rsidRPr="00FF39A2">
        <w:rPr>
          <w:rFonts w:hint="eastAsia"/>
        </w:rPr>
        <w:t xml:space="preserve"> (</w:t>
      </w:r>
      <w:r w:rsidR="00FF39A2" w:rsidRPr="00FF39A2">
        <w:rPr>
          <w:rFonts w:hint="eastAsia"/>
        </w:rPr>
        <w:t>ある場合</w:t>
      </w:r>
      <w:r w:rsidR="00FF39A2" w:rsidRPr="00FF39A2">
        <w:rPr>
          <w:rFonts w:hint="eastAsia"/>
        </w:rPr>
        <w:t>)</w:t>
      </w:r>
      <w:r w:rsidRPr="00AD04FC">
        <w:rPr>
          <w:rFonts w:hint="eastAsia"/>
        </w:rPr>
        <w:t xml:space="preserve"> </w:t>
      </w:r>
      <w:r>
        <w:rPr>
          <w:rFonts w:hint="eastAsia"/>
        </w:rPr>
        <w:t>：</w:t>
      </w:r>
    </w:p>
    <w:p w14:paraId="3C485642" w14:textId="41F338BF" w:rsidR="00574FE8" w:rsidRDefault="00000000">
      <w:pPr>
        <w:numPr>
          <w:ilvl w:val="0"/>
          <w:numId w:val="6"/>
        </w:numPr>
        <w:spacing w:before="120" w:after="120"/>
        <w:jc w:val="both"/>
      </w:pPr>
      <w:r>
        <w:t xml:space="preserve">Thông tin thêm (nếu có): </w:t>
      </w:r>
      <w:r w:rsidR="002F32DC">
        <w:rPr>
          <w:lang w:val="vi-VN"/>
        </w:rPr>
        <w:t>Không</w:t>
      </w:r>
    </w:p>
    <w:p w14:paraId="2971ECDC" w14:textId="7D7E4097" w:rsidR="00AD04FC" w:rsidRPr="007C68B8" w:rsidRDefault="00AD04FC" w:rsidP="00AD04FC">
      <w:pPr>
        <w:spacing w:before="120" w:after="120"/>
        <w:ind w:left="720"/>
        <w:jc w:val="both"/>
        <w:rPr>
          <w:lang w:val="vi-VN"/>
        </w:rPr>
      </w:pPr>
      <w:r w:rsidRPr="00AD04FC">
        <w:rPr>
          <w:rFonts w:hint="eastAsia"/>
        </w:rPr>
        <w:t>追加情報</w:t>
      </w:r>
      <w:r w:rsidRPr="00AD04FC">
        <w:rPr>
          <w:rFonts w:hint="eastAsia"/>
        </w:rPr>
        <w:t xml:space="preserve"> (</w:t>
      </w:r>
      <w:r w:rsidRPr="00AD04FC">
        <w:rPr>
          <w:rFonts w:hint="eastAsia"/>
        </w:rPr>
        <w:t>ある場合</w:t>
      </w:r>
      <w:r w:rsidRPr="00AD04FC">
        <w:rPr>
          <w:rFonts w:hint="eastAsia"/>
        </w:rPr>
        <w:t xml:space="preserve">): </w:t>
      </w:r>
      <w:r w:rsidR="007C68B8">
        <w:rPr>
          <w:lang w:val="vi-VN"/>
        </w:rPr>
        <w:t>N/A</w:t>
      </w:r>
    </w:p>
    <w:p w14:paraId="3E2200FC" w14:textId="77777777" w:rsidR="00574FE8" w:rsidRDefault="00000000">
      <w:pPr>
        <w:numPr>
          <w:ilvl w:val="0"/>
          <w:numId w:val="6"/>
        </w:numPr>
        <w:spacing w:before="120" w:after="120"/>
        <w:jc w:val="both"/>
      </w:pPr>
      <w:r>
        <w:t>Khối lượng/ nội dung công việc cụ thể:</w:t>
      </w:r>
    </w:p>
    <w:p w14:paraId="390EC747" w14:textId="09D92FC3" w:rsidR="00AD04FC" w:rsidRDefault="00AD04FC" w:rsidP="00AD04FC">
      <w:pPr>
        <w:spacing w:before="120" w:after="120"/>
        <w:ind w:left="720"/>
        <w:jc w:val="both"/>
      </w:pPr>
      <w:r w:rsidRPr="00AD04FC">
        <w:rPr>
          <w:rFonts w:hint="eastAsia"/>
        </w:rPr>
        <w:t>具体的な</w:t>
      </w:r>
      <w:r>
        <w:rPr>
          <w:rFonts w:hint="eastAsia"/>
        </w:rPr>
        <w:t>業務</w:t>
      </w:r>
      <w:r w:rsidRPr="00AD04FC">
        <w:rPr>
          <w:rFonts w:hint="eastAsia"/>
        </w:rPr>
        <w:t>量・内容</w:t>
      </w:r>
      <w:r>
        <w:rPr>
          <w:rFonts w:hint="eastAsia"/>
        </w:rPr>
        <w:t>：</w:t>
      </w:r>
    </w:p>
    <w:p w14:paraId="398CA9AD" w14:textId="77777777" w:rsidR="00574FE8" w:rsidRDefault="00000000">
      <w:pPr>
        <w:spacing w:before="120" w:after="120"/>
        <w:ind w:left="360"/>
        <w:jc w:val="both"/>
      </w:pPr>
      <w:r>
        <w:t>(</w:t>
      </w:r>
      <w:r>
        <w:rPr>
          <w:b/>
        </w:rPr>
        <w:t>Nêu rõ tên/ nội dung đề tài, ngôn ngữ lập trình/ framework mà SV được tham gia/ sử dụng</w:t>
      </w:r>
      <w:r>
        <w:t>)</w:t>
      </w:r>
    </w:p>
    <w:p w14:paraId="08C1C07B" w14:textId="05E90608" w:rsidR="00AD04FC" w:rsidRDefault="00AD04FC">
      <w:pPr>
        <w:spacing w:before="120" w:after="120"/>
        <w:ind w:left="360"/>
        <w:jc w:val="both"/>
        <w:rPr>
          <w:lang w:val="vi-VN"/>
        </w:rPr>
      </w:pPr>
      <w:r>
        <w:rPr>
          <w:rFonts w:hint="eastAsia"/>
        </w:rPr>
        <w:t>（</w:t>
      </w:r>
      <w:r w:rsidRPr="00AD04FC">
        <w:rPr>
          <w:rFonts w:hint="eastAsia"/>
        </w:rPr>
        <w:t>学生が参加</w:t>
      </w:r>
      <w:r>
        <w:rPr>
          <w:rFonts w:hint="eastAsia"/>
        </w:rPr>
        <w:t>・使用</w:t>
      </w:r>
      <w:r w:rsidRPr="00AD04FC">
        <w:rPr>
          <w:rFonts w:hint="eastAsia"/>
        </w:rPr>
        <w:t>でき</w:t>
      </w:r>
      <w:r>
        <w:rPr>
          <w:rFonts w:hint="eastAsia"/>
        </w:rPr>
        <w:t>た</w:t>
      </w:r>
      <w:r w:rsidRPr="00AD04FC">
        <w:rPr>
          <w:rFonts w:hint="eastAsia"/>
        </w:rPr>
        <w:t>トピック名</w:t>
      </w:r>
      <w:r>
        <w:rPr>
          <w:rFonts w:hint="eastAsia"/>
        </w:rPr>
        <w:t>と</w:t>
      </w:r>
      <w:r w:rsidRPr="00AD04FC">
        <w:rPr>
          <w:rFonts w:hint="eastAsia"/>
        </w:rPr>
        <w:t>内容、プログラミング言語</w:t>
      </w:r>
      <w:r>
        <w:rPr>
          <w:rFonts w:hint="eastAsia"/>
        </w:rPr>
        <w:t>・</w:t>
      </w:r>
      <w:r w:rsidRPr="00AD04FC">
        <w:rPr>
          <w:rFonts w:hint="eastAsia"/>
        </w:rPr>
        <w:t>フレームワークを</w:t>
      </w:r>
      <w:r>
        <w:rPr>
          <w:rFonts w:hint="eastAsia"/>
        </w:rPr>
        <w:t>ご</w:t>
      </w:r>
      <w:r w:rsidRPr="00AD04FC">
        <w:rPr>
          <w:rFonts w:hint="eastAsia"/>
        </w:rPr>
        <w:t>記載</w:t>
      </w:r>
      <w:r>
        <w:rPr>
          <w:rFonts w:hint="eastAsia"/>
        </w:rPr>
        <w:t>お願い致します）</w:t>
      </w:r>
    </w:p>
    <w:p w14:paraId="52AAA936" w14:textId="77777777" w:rsidR="007655C3" w:rsidRDefault="007655C3">
      <w:pPr>
        <w:spacing w:before="120" w:after="120"/>
        <w:ind w:left="360"/>
        <w:jc w:val="both"/>
        <w:rPr>
          <w:lang w:val="vi-VN"/>
        </w:rPr>
      </w:pPr>
    </w:p>
    <w:tbl>
      <w:tblPr>
        <w:tblStyle w:val="af6"/>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1"/>
        <w:gridCol w:w="2551"/>
        <w:gridCol w:w="2693"/>
        <w:gridCol w:w="2255"/>
      </w:tblGrid>
      <w:tr w:rsidR="007655C3" w14:paraId="6836509C" w14:textId="77777777" w:rsidTr="007655C3">
        <w:tc>
          <w:tcPr>
            <w:tcW w:w="2221" w:type="dxa"/>
            <w:shd w:val="clear" w:color="auto" w:fill="auto"/>
          </w:tcPr>
          <w:p w14:paraId="5E66C1BE" w14:textId="77777777" w:rsidR="007655C3" w:rsidRDefault="007655C3" w:rsidP="001E0B24">
            <w:pPr>
              <w:spacing w:before="120" w:after="120"/>
              <w:jc w:val="center"/>
              <w:rPr>
                <w:b/>
              </w:rPr>
            </w:pPr>
            <w:r>
              <w:rPr>
                <w:b/>
              </w:rPr>
              <w:t>Tuần 1</w:t>
            </w:r>
          </w:p>
          <w:p w14:paraId="27236DD7" w14:textId="77777777" w:rsidR="007655C3" w:rsidRDefault="007655C3" w:rsidP="001E0B24">
            <w:pPr>
              <w:spacing w:before="120" w:after="120"/>
              <w:jc w:val="center"/>
              <w:rPr>
                <w:b/>
              </w:rPr>
            </w:pPr>
            <w:r>
              <w:rPr>
                <w:rFonts w:hint="eastAsia"/>
                <w:b/>
              </w:rPr>
              <w:t>第</w:t>
            </w:r>
            <w:r>
              <w:rPr>
                <w:rFonts w:hint="eastAsia"/>
                <w:b/>
              </w:rPr>
              <w:t>1</w:t>
            </w:r>
            <w:r>
              <w:rPr>
                <w:rFonts w:hint="eastAsia"/>
                <w:b/>
              </w:rPr>
              <w:t>週</w:t>
            </w:r>
          </w:p>
        </w:tc>
        <w:tc>
          <w:tcPr>
            <w:tcW w:w="2551" w:type="dxa"/>
            <w:shd w:val="clear" w:color="auto" w:fill="auto"/>
          </w:tcPr>
          <w:p w14:paraId="1539A674" w14:textId="77777777" w:rsidR="007655C3" w:rsidRDefault="007655C3" w:rsidP="001E0B24">
            <w:pPr>
              <w:spacing w:before="120" w:after="120"/>
              <w:jc w:val="center"/>
              <w:rPr>
                <w:b/>
              </w:rPr>
            </w:pPr>
            <w:r>
              <w:rPr>
                <w:b/>
              </w:rPr>
              <w:t>Tuần 2</w:t>
            </w:r>
          </w:p>
          <w:p w14:paraId="5FB35F58" w14:textId="77777777" w:rsidR="007655C3" w:rsidRDefault="007655C3" w:rsidP="001E0B24">
            <w:pPr>
              <w:spacing w:before="120" w:after="120"/>
              <w:jc w:val="center"/>
              <w:rPr>
                <w:b/>
              </w:rPr>
            </w:pPr>
            <w:r>
              <w:rPr>
                <w:rFonts w:hint="eastAsia"/>
                <w:b/>
              </w:rPr>
              <w:t>第</w:t>
            </w:r>
            <w:r>
              <w:rPr>
                <w:rFonts w:hint="eastAsia"/>
                <w:b/>
              </w:rPr>
              <w:t>2</w:t>
            </w:r>
            <w:r>
              <w:rPr>
                <w:rFonts w:hint="eastAsia"/>
                <w:b/>
              </w:rPr>
              <w:t>週</w:t>
            </w:r>
          </w:p>
        </w:tc>
        <w:tc>
          <w:tcPr>
            <w:tcW w:w="2693" w:type="dxa"/>
            <w:shd w:val="clear" w:color="auto" w:fill="auto"/>
          </w:tcPr>
          <w:p w14:paraId="7F5D9D70" w14:textId="77777777" w:rsidR="007655C3" w:rsidRDefault="007655C3" w:rsidP="001E0B24">
            <w:pPr>
              <w:spacing w:before="120" w:after="120"/>
              <w:jc w:val="center"/>
              <w:rPr>
                <w:b/>
              </w:rPr>
            </w:pPr>
            <w:r>
              <w:rPr>
                <w:b/>
              </w:rPr>
              <w:t>Tuần 3</w:t>
            </w:r>
          </w:p>
          <w:p w14:paraId="456DD629" w14:textId="77777777" w:rsidR="007655C3" w:rsidRDefault="007655C3" w:rsidP="001E0B24">
            <w:pPr>
              <w:spacing w:before="120" w:after="120"/>
              <w:jc w:val="center"/>
              <w:rPr>
                <w:b/>
              </w:rPr>
            </w:pPr>
            <w:r>
              <w:rPr>
                <w:rFonts w:hint="eastAsia"/>
                <w:b/>
              </w:rPr>
              <w:t>第</w:t>
            </w:r>
            <w:r>
              <w:rPr>
                <w:rFonts w:hint="eastAsia"/>
                <w:b/>
              </w:rPr>
              <w:t>3</w:t>
            </w:r>
            <w:r>
              <w:rPr>
                <w:rFonts w:hint="eastAsia"/>
                <w:b/>
              </w:rPr>
              <w:t>週</w:t>
            </w:r>
          </w:p>
        </w:tc>
        <w:tc>
          <w:tcPr>
            <w:tcW w:w="2255" w:type="dxa"/>
            <w:shd w:val="clear" w:color="auto" w:fill="auto"/>
          </w:tcPr>
          <w:p w14:paraId="21BDC221" w14:textId="77777777" w:rsidR="007655C3" w:rsidRDefault="007655C3" w:rsidP="001E0B24">
            <w:pPr>
              <w:spacing w:before="120" w:after="120"/>
              <w:jc w:val="center"/>
              <w:rPr>
                <w:b/>
              </w:rPr>
            </w:pPr>
            <w:r>
              <w:rPr>
                <w:b/>
              </w:rPr>
              <w:t>Tuần 4</w:t>
            </w:r>
          </w:p>
          <w:p w14:paraId="07CD40A9" w14:textId="77777777" w:rsidR="007655C3" w:rsidRDefault="007655C3" w:rsidP="001E0B24">
            <w:pPr>
              <w:spacing w:before="120" w:after="120"/>
              <w:jc w:val="center"/>
              <w:rPr>
                <w:b/>
              </w:rPr>
            </w:pPr>
            <w:r>
              <w:rPr>
                <w:rFonts w:hint="eastAsia"/>
                <w:b/>
              </w:rPr>
              <w:t>第</w:t>
            </w:r>
            <w:r>
              <w:rPr>
                <w:rFonts w:hint="eastAsia"/>
                <w:b/>
              </w:rPr>
              <w:t>4</w:t>
            </w:r>
            <w:r>
              <w:rPr>
                <w:rFonts w:hint="eastAsia"/>
                <w:b/>
              </w:rPr>
              <w:t>週</w:t>
            </w:r>
          </w:p>
        </w:tc>
      </w:tr>
      <w:tr w:rsidR="007655C3" w14:paraId="7919B819" w14:textId="77777777" w:rsidTr="007655C3">
        <w:tc>
          <w:tcPr>
            <w:tcW w:w="2221" w:type="dxa"/>
            <w:shd w:val="clear" w:color="auto" w:fill="auto"/>
          </w:tcPr>
          <w:p w14:paraId="0C307453" w14:textId="77777777" w:rsidR="007655C3" w:rsidRPr="007C68B8" w:rsidRDefault="007655C3" w:rsidP="007655C3">
            <w:pPr>
              <w:spacing w:before="120" w:after="120"/>
              <w:rPr>
                <w:bCs/>
              </w:rPr>
            </w:pPr>
            <w:r w:rsidRPr="007C68B8">
              <w:rPr>
                <w:bCs/>
                <w:lang w:val="vi-VN"/>
              </w:rPr>
              <w:t>Orientation</w:t>
            </w:r>
            <w:r w:rsidRPr="007C68B8">
              <w:rPr>
                <w:bCs/>
              </w:rPr>
              <w:t>: online teaching of related technologies, face-to-face meeting for QnA, suggesstions</w:t>
            </w:r>
          </w:p>
          <w:p w14:paraId="75E79ABF" w14:textId="77777777" w:rsidR="007655C3" w:rsidRDefault="007655C3" w:rsidP="001E0B24">
            <w:pPr>
              <w:spacing w:before="120" w:after="120"/>
              <w:jc w:val="center"/>
            </w:pPr>
          </w:p>
        </w:tc>
        <w:tc>
          <w:tcPr>
            <w:tcW w:w="2551" w:type="dxa"/>
            <w:shd w:val="clear" w:color="auto" w:fill="auto"/>
          </w:tcPr>
          <w:p w14:paraId="51289051" w14:textId="56973415" w:rsidR="007655C3" w:rsidRDefault="007655C3" w:rsidP="001E0B24">
            <w:pPr>
              <w:spacing w:before="120" w:after="120"/>
              <w:jc w:val="center"/>
            </w:pPr>
            <w:r w:rsidRPr="007C68B8">
              <w:rPr>
                <w:bCs/>
              </w:rPr>
              <w:t>Web page scrapping (task 2-A)</w:t>
            </w:r>
          </w:p>
        </w:tc>
        <w:tc>
          <w:tcPr>
            <w:tcW w:w="2693" w:type="dxa"/>
            <w:shd w:val="clear" w:color="auto" w:fill="auto"/>
          </w:tcPr>
          <w:p w14:paraId="1C3541BA" w14:textId="4A892FAB" w:rsidR="007655C3" w:rsidRDefault="007655C3" w:rsidP="001E0B24">
            <w:pPr>
              <w:spacing w:before="120" w:after="120"/>
              <w:jc w:val="center"/>
            </w:pPr>
            <w:r w:rsidRPr="007C68B8">
              <w:rPr>
                <w:bCs/>
              </w:rPr>
              <w:t>Web page scrapping (task 2-A)</w:t>
            </w:r>
          </w:p>
        </w:tc>
        <w:tc>
          <w:tcPr>
            <w:tcW w:w="2255" w:type="dxa"/>
            <w:shd w:val="clear" w:color="auto" w:fill="auto"/>
          </w:tcPr>
          <w:p w14:paraId="42274F4B" w14:textId="371CE86D" w:rsidR="007655C3" w:rsidRDefault="007655C3" w:rsidP="001E0B24">
            <w:pPr>
              <w:spacing w:before="120" w:after="120"/>
              <w:jc w:val="center"/>
            </w:pPr>
            <w:r w:rsidRPr="007C68B8">
              <w:rPr>
                <w:bCs/>
              </w:rPr>
              <w:t>Application of dual attention model for product info extration (task 2-B)</w:t>
            </w:r>
          </w:p>
        </w:tc>
      </w:tr>
      <w:tr w:rsidR="007655C3" w14:paraId="155BC937" w14:textId="77777777" w:rsidTr="007655C3">
        <w:tc>
          <w:tcPr>
            <w:tcW w:w="2221" w:type="dxa"/>
            <w:shd w:val="clear" w:color="auto" w:fill="auto"/>
          </w:tcPr>
          <w:p w14:paraId="6AB89EB3" w14:textId="77777777" w:rsidR="007655C3" w:rsidRDefault="007655C3" w:rsidP="001E0B24">
            <w:pPr>
              <w:spacing w:before="120" w:after="120"/>
              <w:jc w:val="center"/>
              <w:rPr>
                <w:b/>
              </w:rPr>
            </w:pPr>
            <w:r>
              <w:rPr>
                <w:b/>
              </w:rPr>
              <w:t>Tuần 5</w:t>
            </w:r>
          </w:p>
          <w:p w14:paraId="47AD3063" w14:textId="77777777" w:rsidR="007655C3" w:rsidRDefault="007655C3" w:rsidP="001E0B24">
            <w:pPr>
              <w:spacing w:before="120" w:after="120"/>
              <w:jc w:val="center"/>
              <w:rPr>
                <w:b/>
              </w:rPr>
            </w:pPr>
            <w:r>
              <w:rPr>
                <w:rFonts w:hint="eastAsia"/>
                <w:b/>
              </w:rPr>
              <w:t>第</w:t>
            </w:r>
            <w:r>
              <w:rPr>
                <w:rFonts w:hint="eastAsia"/>
                <w:b/>
              </w:rPr>
              <w:t>5</w:t>
            </w:r>
            <w:r>
              <w:rPr>
                <w:rFonts w:hint="eastAsia"/>
                <w:b/>
              </w:rPr>
              <w:t>週</w:t>
            </w:r>
          </w:p>
        </w:tc>
        <w:tc>
          <w:tcPr>
            <w:tcW w:w="2551" w:type="dxa"/>
            <w:shd w:val="clear" w:color="auto" w:fill="auto"/>
          </w:tcPr>
          <w:p w14:paraId="5A262D5D" w14:textId="77777777" w:rsidR="007655C3" w:rsidRDefault="007655C3" w:rsidP="001E0B24">
            <w:pPr>
              <w:spacing w:before="120" w:after="120"/>
              <w:jc w:val="center"/>
              <w:rPr>
                <w:b/>
              </w:rPr>
            </w:pPr>
            <w:r>
              <w:rPr>
                <w:b/>
              </w:rPr>
              <w:t>Tuần 6</w:t>
            </w:r>
          </w:p>
          <w:p w14:paraId="05A73C1B" w14:textId="77777777" w:rsidR="007655C3" w:rsidRDefault="007655C3" w:rsidP="001E0B24">
            <w:pPr>
              <w:spacing w:before="120" w:after="120"/>
              <w:jc w:val="center"/>
              <w:rPr>
                <w:b/>
              </w:rPr>
            </w:pPr>
            <w:r>
              <w:rPr>
                <w:rFonts w:hint="eastAsia"/>
                <w:b/>
              </w:rPr>
              <w:t>第</w:t>
            </w:r>
            <w:r>
              <w:rPr>
                <w:rFonts w:hint="eastAsia"/>
                <w:b/>
              </w:rPr>
              <w:t>6</w:t>
            </w:r>
            <w:r>
              <w:rPr>
                <w:rFonts w:hint="eastAsia"/>
                <w:b/>
              </w:rPr>
              <w:t>週</w:t>
            </w:r>
          </w:p>
        </w:tc>
        <w:tc>
          <w:tcPr>
            <w:tcW w:w="2693" w:type="dxa"/>
            <w:shd w:val="clear" w:color="auto" w:fill="auto"/>
          </w:tcPr>
          <w:p w14:paraId="7BB979D3" w14:textId="77777777" w:rsidR="007655C3" w:rsidRDefault="007655C3" w:rsidP="001E0B24">
            <w:pPr>
              <w:spacing w:before="120" w:after="120"/>
              <w:jc w:val="center"/>
              <w:rPr>
                <w:b/>
              </w:rPr>
            </w:pPr>
            <w:r>
              <w:rPr>
                <w:b/>
              </w:rPr>
              <w:t>Tuần 7</w:t>
            </w:r>
          </w:p>
          <w:p w14:paraId="15837F54" w14:textId="77777777" w:rsidR="007655C3" w:rsidRDefault="007655C3" w:rsidP="001E0B24">
            <w:pPr>
              <w:spacing w:before="120" w:after="120"/>
              <w:jc w:val="center"/>
              <w:rPr>
                <w:b/>
              </w:rPr>
            </w:pPr>
            <w:r>
              <w:rPr>
                <w:rFonts w:hint="eastAsia"/>
                <w:b/>
              </w:rPr>
              <w:t>第</w:t>
            </w:r>
            <w:r>
              <w:rPr>
                <w:rFonts w:hint="eastAsia"/>
                <w:b/>
              </w:rPr>
              <w:t>7</w:t>
            </w:r>
            <w:r>
              <w:rPr>
                <w:rFonts w:hint="eastAsia"/>
                <w:b/>
              </w:rPr>
              <w:t>週</w:t>
            </w:r>
          </w:p>
        </w:tc>
        <w:tc>
          <w:tcPr>
            <w:tcW w:w="2255" w:type="dxa"/>
            <w:shd w:val="clear" w:color="auto" w:fill="auto"/>
          </w:tcPr>
          <w:p w14:paraId="70B86DBD" w14:textId="77777777" w:rsidR="007655C3" w:rsidRDefault="007655C3" w:rsidP="001E0B24">
            <w:pPr>
              <w:spacing w:before="120" w:after="120"/>
              <w:jc w:val="center"/>
              <w:rPr>
                <w:b/>
              </w:rPr>
            </w:pPr>
            <w:r>
              <w:rPr>
                <w:b/>
              </w:rPr>
              <w:t>Tuần 8</w:t>
            </w:r>
          </w:p>
          <w:p w14:paraId="6E56DCA6" w14:textId="77777777" w:rsidR="007655C3" w:rsidRDefault="007655C3" w:rsidP="001E0B24">
            <w:pPr>
              <w:spacing w:before="120" w:after="120"/>
              <w:jc w:val="center"/>
              <w:rPr>
                <w:b/>
              </w:rPr>
            </w:pPr>
            <w:r>
              <w:rPr>
                <w:rFonts w:hint="eastAsia"/>
                <w:b/>
              </w:rPr>
              <w:t>第</w:t>
            </w:r>
            <w:r>
              <w:rPr>
                <w:rFonts w:hint="eastAsia"/>
                <w:b/>
              </w:rPr>
              <w:t>8</w:t>
            </w:r>
            <w:r>
              <w:rPr>
                <w:rFonts w:hint="eastAsia"/>
                <w:b/>
              </w:rPr>
              <w:t>週</w:t>
            </w:r>
          </w:p>
        </w:tc>
      </w:tr>
      <w:tr w:rsidR="007655C3" w14:paraId="5052DD0D" w14:textId="77777777" w:rsidTr="007655C3">
        <w:tc>
          <w:tcPr>
            <w:tcW w:w="2221" w:type="dxa"/>
            <w:shd w:val="clear" w:color="auto" w:fill="auto"/>
          </w:tcPr>
          <w:p w14:paraId="0BCAC5A1" w14:textId="3D3AD9FD" w:rsidR="007655C3" w:rsidRDefault="007655C3" w:rsidP="001E0B24">
            <w:pPr>
              <w:spacing w:before="120" w:after="120"/>
              <w:jc w:val="center"/>
            </w:pPr>
            <w:r w:rsidRPr="007C68B8">
              <w:rPr>
                <w:bCs/>
              </w:rPr>
              <w:t>Construction of M/L models (task 2-C)</w:t>
            </w:r>
          </w:p>
        </w:tc>
        <w:tc>
          <w:tcPr>
            <w:tcW w:w="2551" w:type="dxa"/>
            <w:shd w:val="clear" w:color="auto" w:fill="auto"/>
          </w:tcPr>
          <w:p w14:paraId="7D0C6B1B" w14:textId="2F4BD7D5" w:rsidR="007655C3" w:rsidRDefault="007655C3" w:rsidP="001E0B24">
            <w:pPr>
              <w:spacing w:before="120" w:after="120"/>
              <w:jc w:val="center"/>
            </w:pPr>
            <w:r w:rsidRPr="007C68B8">
              <w:rPr>
                <w:bCs/>
              </w:rPr>
              <w:t>Construction of M/L models (task 2-C)</w:t>
            </w:r>
          </w:p>
        </w:tc>
        <w:tc>
          <w:tcPr>
            <w:tcW w:w="2693" w:type="dxa"/>
            <w:shd w:val="clear" w:color="auto" w:fill="auto"/>
          </w:tcPr>
          <w:p w14:paraId="6075DECC" w14:textId="165D2660" w:rsidR="007655C3" w:rsidRDefault="007655C3" w:rsidP="001E0B24">
            <w:pPr>
              <w:spacing w:before="120" w:after="120"/>
              <w:jc w:val="center"/>
            </w:pPr>
            <w:r w:rsidRPr="007C68B8">
              <w:rPr>
                <w:bCs/>
              </w:rPr>
              <w:t>Application to HCMUT patents and technology transfer recommendation (</w:t>
            </w:r>
            <w:proofErr w:type="gramStart"/>
            <w:r w:rsidRPr="007C68B8">
              <w:rPr>
                <w:bCs/>
              </w:rPr>
              <w:t>task-D</w:t>
            </w:r>
            <w:proofErr w:type="gramEnd"/>
            <w:r w:rsidRPr="007C68B8">
              <w:rPr>
                <w:bCs/>
              </w:rPr>
              <w:t>)</w:t>
            </w:r>
          </w:p>
        </w:tc>
        <w:tc>
          <w:tcPr>
            <w:tcW w:w="2255" w:type="dxa"/>
            <w:shd w:val="clear" w:color="auto" w:fill="auto"/>
          </w:tcPr>
          <w:p w14:paraId="0D4C7FBD" w14:textId="77777777" w:rsidR="007655C3" w:rsidRPr="007655C3" w:rsidRDefault="007655C3" w:rsidP="007655C3">
            <w:pPr>
              <w:spacing w:before="120" w:after="120"/>
              <w:rPr>
                <w:b/>
              </w:rPr>
            </w:pPr>
            <w:r w:rsidRPr="007655C3">
              <w:rPr>
                <w:bCs/>
                <w:lang w:val="vi-VN"/>
              </w:rPr>
              <w:t>Back up time and final presentation</w:t>
            </w:r>
          </w:p>
          <w:p w14:paraId="24F118D8" w14:textId="220DFA6A" w:rsidR="007655C3" w:rsidRDefault="007655C3" w:rsidP="001E0B24">
            <w:pPr>
              <w:spacing w:before="120" w:after="120"/>
              <w:jc w:val="center"/>
            </w:pPr>
          </w:p>
        </w:tc>
      </w:tr>
    </w:tbl>
    <w:p w14:paraId="0CB387A0" w14:textId="77777777" w:rsidR="007655C3" w:rsidRPr="007655C3" w:rsidRDefault="007655C3">
      <w:pPr>
        <w:spacing w:before="120" w:after="120"/>
        <w:ind w:left="360"/>
        <w:jc w:val="both"/>
        <w:rPr>
          <w:lang w:val="vi-VN"/>
        </w:rPr>
      </w:pPr>
    </w:p>
    <w:p w14:paraId="0AEF81D7" w14:textId="77777777" w:rsidR="00574FE8" w:rsidRDefault="00000000">
      <w:pPr>
        <w:spacing w:before="120" w:after="120"/>
        <w:ind w:left="360"/>
        <w:rPr>
          <w:i/>
          <w:color w:val="FF0000"/>
        </w:rPr>
      </w:pPr>
      <w:r>
        <w:rPr>
          <w:i/>
          <w:color w:val="FF0000"/>
        </w:rPr>
        <w:lastRenderedPageBreak/>
        <w:t>(Trong phần này, DN có thể xóa bớt thông tin mẫu bị dư)</w:t>
      </w:r>
    </w:p>
    <w:p w14:paraId="2154CF7A" w14:textId="69641D1D" w:rsidR="00574FE8" w:rsidRPr="00A65751" w:rsidRDefault="00A65751">
      <w:pPr>
        <w:spacing w:before="120" w:after="120"/>
        <w:ind w:left="360"/>
        <w:rPr>
          <w:i/>
          <w:color w:val="FF0000"/>
        </w:rPr>
      </w:pPr>
      <w:r w:rsidRPr="00A65751">
        <w:rPr>
          <w:rFonts w:hint="eastAsia"/>
          <w:i/>
          <w:color w:val="FF0000"/>
        </w:rPr>
        <w:t>（本項では、</w:t>
      </w:r>
      <w:r>
        <w:rPr>
          <w:rFonts w:hint="eastAsia"/>
          <w:i/>
          <w:color w:val="FF0000"/>
        </w:rPr>
        <w:t>要らない情報</w:t>
      </w:r>
      <w:r w:rsidRPr="00A65751">
        <w:rPr>
          <w:rFonts w:hint="eastAsia"/>
          <w:i/>
          <w:color w:val="FF0000"/>
        </w:rPr>
        <w:t>を削除することができます）</w:t>
      </w:r>
    </w:p>
    <w:p w14:paraId="4DA841E7" w14:textId="77777777" w:rsidR="00574FE8" w:rsidRDefault="00000000">
      <w:pPr>
        <w:numPr>
          <w:ilvl w:val="0"/>
          <w:numId w:val="4"/>
        </w:numPr>
        <w:spacing w:before="120" w:after="120"/>
        <w:rPr>
          <w:b/>
        </w:rPr>
      </w:pPr>
      <w:r>
        <w:rPr>
          <w:b/>
        </w:rPr>
        <w:t>HỒ SƠ, PHỎNG VẤN, LIÊN HỆ (</w:t>
      </w:r>
      <w:r>
        <w:rPr>
          <w:b/>
          <w:color w:val="FF0000"/>
        </w:rPr>
        <w:t>DN tự nhận và xử lý hồ sơ</w:t>
      </w:r>
      <w:r>
        <w:rPr>
          <w:b/>
        </w:rPr>
        <w:t>):</w:t>
      </w:r>
    </w:p>
    <w:p w14:paraId="6543ADB9" w14:textId="0AE56DC0" w:rsidR="00F9615B" w:rsidRDefault="00F9615B" w:rsidP="00F9615B">
      <w:pPr>
        <w:spacing w:before="120" w:after="120"/>
        <w:ind w:left="1080"/>
        <w:rPr>
          <w:b/>
        </w:rPr>
      </w:pPr>
      <w:r w:rsidRPr="00F9615B">
        <w:rPr>
          <w:rFonts w:hint="eastAsia"/>
          <w:b/>
        </w:rPr>
        <w:t>書類、面接、</w:t>
      </w:r>
      <w:r>
        <w:rPr>
          <w:rFonts w:hint="eastAsia"/>
          <w:b/>
        </w:rPr>
        <w:t>問い合わせ</w:t>
      </w:r>
      <w:r w:rsidRPr="00F9615B">
        <w:rPr>
          <w:rFonts w:hint="eastAsia"/>
          <w:b/>
        </w:rPr>
        <w:t>（企業が</w:t>
      </w:r>
      <w:r>
        <w:rPr>
          <w:rFonts w:hint="eastAsia"/>
          <w:b/>
        </w:rPr>
        <w:t>自ら</w:t>
      </w:r>
      <w:r w:rsidRPr="00F9615B">
        <w:rPr>
          <w:rFonts w:hint="eastAsia"/>
          <w:b/>
        </w:rPr>
        <w:t>書類を</w:t>
      </w:r>
      <w:r>
        <w:rPr>
          <w:rFonts w:hint="eastAsia"/>
          <w:b/>
        </w:rPr>
        <w:t>受け付け</w:t>
      </w:r>
      <w:r w:rsidRPr="00F9615B">
        <w:rPr>
          <w:rFonts w:hint="eastAsia"/>
          <w:b/>
        </w:rPr>
        <w:t>、処理する</w:t>
      </w:r>
      <w:r>
        <w:rPr>
          <w:rFonts w:hint="eastAsia"/>
          <w:b/>
        </w:rPr>
        <w:t>場合</w:t>
      </w:r>
      <w:r w:rsidRPr="00F9615B">
        <w:rPr>
          <w:rFonts w:hint="eastAsia"/>
          <w:b/>
        </w:rPr>
        <w:t>）</w:t>
      </w:r>
    </w:p>
    <w:p w14:paraId="57209F82" w14:textId="1F3B89DD" w:rsidR="00F9615B" w:rsidRDefault="00000000" w:rsidP="00F9615B">
      <w:pPr>
        <w:numPr>
          <w:ilvl w:val="0"/>
          <w:numId w:val="5"/>
        </w:numPr>
        <w:spacing w:before="120" w:after="120"/>
        <w:jc w:val="both"/>
      </w:pPr>
      <w:r>
        <w:rPr>
          <w:b/>
        </w:rPr>
        <w:t>Hồ sơ</w:t>
      </w:r>
      <w:r w:rsidR="00F9615B">
        <w:rPr>
          <w:b/>
        </w:rPr>
        <w:t xml:space="preserve"> / </w:t>
      </w:r>
      <w:r w:rsidR="00F9615B" w:rsidRPr="00F9615B">
        <w:rPr>
          <w:rFonts w:hint="eastAsia"/>
          <w:b/>
        </w:rPr>
        <w:t>書類</w:t>
      </w:r>
      <w:r>
        <w:t>:</w:t>
      </w:r>
    </w:p>
    <w:p w14:paraId="37C5612A" w14:textId="1817D9A1" w:rsidR="00574FE8" w:rsidRDefault="00000000">
      <w:pPr>
        <w:numPr>
          <w:ilvl w:val="0"/>
          <w:numId w:val="6"/>
        </w:numPr>
        <w:spacing w:before="120" w:after="120"/>
        <w:ind w:firstLine="0"/>
        <w:jc w:val="both"/>
      </w:pPr>
      <w:r>
        <w:t xml:space="preserve">Hồ sơ bao gồm: </w:t>
      </w:r>
      <w:r w:rsidR="002F32DC">
        <w:rPr>
          <w:lang w:val="vi-VN"/>
        </w:rPr>
        <w:t xml:space="preserve">CV và bảng điểm </w:t>
      </w:r>
    </w:p>
    <w:p w14:paraId="7C802FB1" w14:textId="4C212EC3" w:rsidR="00F9615B" w:rsidRDefault="00F9615B" w:rsidP="00F9615B">
      <w:pPr>
        <w:spacing w:before="120" w:after="120"/>
        <w:ind w:left="720" w:firstLine="720"/>
        <w:jc w:val="both"/>
      </w:pPr>
      <w:r w:rsidRPr="007E62A3">
        <w:rPr>
          <w:rFonts w:hint="eastAsia"/>
          <w:bCs/>
        </w:rPr>
        <w:t>提出書類には、</w:t>
      </w:r>
      <w:r>
        <w:t>………</w:t>
      </w:r>
      <w:proofErr w:type="gramStart"/>
      <w:r>
        <w:t>..</w:t>
      </w:r>
      <w:proofErr w:type="gramEnd"/>
      <w:r w:rsidR="00116F5B">
        <w:t>……</w:t>
      </w:r>
      <w:proofErr w:type="gramStart"/>
      <w:r w:rsidR="00116F5B">
        <w:t>…..</w:t>
      </w:r>
      <w:proofErr w:type="gramEnd"/>
      <w:r>
        <w:rPr>
          <w:rFonts w:hint="eastAsia"/>
        </w:rPr>
        <w:t>含みます。</w:t>
      </w:r>
    </w:p>
    <w:p w14:paraId="2A2D694B" w14:textId="197EA890" w:rsidR="00574FE8" w:rsidRDefault="00000000">
      <w:pPr>
        <w:numPr>
          <w:ilvl w:val="0"/>
          <w:numId w:val="6"/>
        </w:numPr>
        <w:spacing w:before="120" w:after="120"/>
        <w:ind w:firstLine="0"/>
        <w:jc w:val="both"/>
      </w:pPr>
      <w:r>
        <w:t xml:space="preserve">Địa điểm/ kênh tiếp nhận: </w:t>
      </w:r>
      <w:r w:rsidR="002F32DC">
        <w:rPr>
          <w:lang w:val="vi-VN"/>
        </w:rPr>
        <w:t>gửi về email QuynhNNN1@fpt.com</w:t>
      </w:r>
    </w:p>
    <w:p w14:paraId="51765AEE" w14:textId="26AAF6FF" w:rsidR="00AB0519" w:rsidRDefault="00AB0519" w:rsidP="00AB0519">
      <w:pPr>
        <w:spacing w:before="120" w:after="120"/>
        <w:ind w:left="720" w:firstLine="720"/>
        <w:jc w:val="both"/>
      </w:pPr>
      <w:r w:rsidRPr="007E62A3">
        <w:rPr>
          <w:rFonts w:hint="eastAsia"/>
          <w:bCs/>
        </w:rPr>
        <w:t>受け付け先：</w:t>
      </w:r>
      <w:r>
        <w:t>…………………</w:t>
      </w:r>
      <w:proofErr w:type="gramStart"/>
      <w:r>
        <w:t>..</w:t>
      </w:r>
      <w:proofErr w:type="gramEnd"/>
    </w:p>
    <w:p w14:paraId="2B2D1E57" w14:textId="315219D2" w:rsidR="00574FE8" w:rsidRDefault="00000000">
      <w:pPr>
        <w:numPr>
          <w:ilvl w:val="0"/>
          <w:numId w:val="6"/>
        </w:numPr>
        <w:spacing w:before="120" w:after="120"/>
        <w:ind w:firstLine="0"/>
        <w:jc w:val="both"/>
      </w:pPr>
      <w:r>
        <w:t xml:space="preserve">Hạn nộp: </w:t>
      </w:r>
      <w:r w:rsidR="007C68B8">
        <w:rPr>
          <w:lang w:val="vi-VN"/>
        </w:rPr>
        <w:t>2024.6.1</w:t>
      </w:r>
      <w:r w:rsidR="002F32DC">
        <w:rPr>
          <w:lang w:val="vi-VN"/>
        </w:rPr>
        <w:t xml:space="preserve"> hoặc kết thúc sớm hơn khi đủ số lượng</w:t>
      </w:r>
    </w:p>
    <w:p w14:paraId="2E7D94A6" w14:textId="683DB798" w:rsidR="00AB0519" w:rsidRDefault="00AB0519" w:rsidP="00AB0519">
      <w:pPr>
        <w:spacing w:before="120" w:after="120"/>
        <w:ind w:left="720" w:firstLine="720"/>
        <w:jc w:val="both"/>
      </w:pPr>
      <w:r>
        <w:rPr>
          <w:rFonts w:hint="eastAsia"/>
        </w:rPr>
        <w:t>提出期限</w:t>
      </w:r>
      <w:r>
        <w:rPr>
          <w:rFonts w:hint="eastAsia"/>
          <w:b/>
        </w:rPr>
        <w:t>：</w:t>
      </w:r>
      <w:r>
        <w:t>…………………</w:t>
      </w:r>
      <w:proofErr w:type="gramStart"/>
      <w:r>
        <w:t>..</w:t>
      </w:r>
      <w:proofErr w:type="gramEnd"/>
    </w:p>
    <w:p w14:paraId="7CF1BD01" w14:textId="35B550E0" w:rsidR="00574FE8" w:rsidRDefault="00000000">
      <w:pPr>
        <w:numPr>
          <w:ilvl w:val="0"/>
          <w:numId w:val="5"/>
        </w:numPr>
        <w:spacing w:before="120" w:after="120"/>
        <w:jc w:val="both"/>
      </w:pPr>
      <w:r>
        <w:rPr>
          <w:b/>
        </w:rPr>
        <w:t>Phỏng vấn/ xét tuyển</w:t>
      </w:r>
      <w:r>
        <w:t xml:space="preserve">: Thời gian/ lịch trình phỏng vấn/ xét tuyển như thế </w:t>
      </w:r>
      <w:proofErr w:type="gramStart"/>
      <w:r>
        <w:t>nào?</w:t>
      </w:r>
      <w:r w:rsidR="002F32DC">
        <w:rPr>
          <w:lang w:val="vi-VN"/>
        </w:rPr>
        <w:t>:</w:t>
      </w:r>
      <w:proofErr w:type="gramEnd"/>
      <w:r>
        <w:t xml:space="preserve"> </w:t>
      </w:r>
      <w:r w:rsidR="007C68B8">
        <w:rPr>
          <w:lang w:val="vi-VN"/>
        </w:rPr>
        <w:t>Đã hoàn tất phỏng vấn và tuyển chọn sinh viên</w:t>
      </w:r>
    </w:p>
    <w:p w14:paraId="25EFB95D" w14:textId="7570B9A0" w:rsidR="007E62A3" w:rsidRDefault="007E62A3" w:rsidP="007E62A3">
      <w:pPr>
        <w:spacing w:before="120" w:after="120"/>
        <w:ind w:left="720"/>
        <w:jc w:val="both"/>
      </w:pPr>
      <w:r w:rsidRPr="00536F6F">
        <w:rPr>
          <w:rFonts w:hint="eastAsia"/>
          <w:b/>
          <w:bCs/>
        </w:rPr>
        <w:t>面接・選抜：</w:t>
      </w:r>
      <w:r w:rsidRPr="007E62A3">
        <w:rPr>
          <w:rFonts w:hint="eastAsia"/>
        </w:rPr>
        <w:t>面接</w:t>
      </w:r>
      <w:r w:rsidR="005051B5">
        <w:rPr>
          <w:rFonts w:hint="eastAsia"/>
        </w:rPr>
        <w:t>・選抜</w:t>
      </w:r>
      <w:r w:rsidRPr="007E62A3">
        <w:rPr>
          <w:rFonts w:hint="eastAsia"/>
        </w:rPr>
        <w:t>スケジュールは</w:t>
      </w:r>
      <w:r w:rsidR="00536F6F">
        <w:rPr>
          <w:rFonts w:hint="eastAsia"/>
        </w:rPr>
        <w:t>どう</w:t>
      </w:r>
      <w:r w:rsidRPr="007E62A3">
        <w:rPr>
          <w:rFonts w:hint="eastAsia"/>
        </w:rPr>
        <w:t>ですか</w:t>
      </w:r>
      <w:r w:rsidRPr="007E62A3">
        <w:rPr>
          <w:rFonts w:hint="eastAsia"/>
        </w:rPr>
        <w:t>?</w:t>
      </w:r>
    </w:p>
    <w:p w14:paraId="15540943" w14:textId="77777777" w:rsidR="002F32DC" w:rsidRPr="002F32DC" w:rsidRDefault="00000000">
      <w:pPr>
        <w:numPr>
          <w:ilvl w:val="0"/>
          <w:numId w:val="5"/>
        </w:numPr>
        <w:spacing w:before="120" w:after="120"/>
        <w:jc w:val="both"/>
      </w:pPr>
      <w:r>
        <w:rPr>
          <w:b/>
        </w:rPr>
        <w:t>Liên hệ</w:t>
      </w:r>
      <w:r>
        <w:t xml:space="preserve">: Khi có vấn đề/ thắc mắc, Khoa/ sinh viên có thể liên hệ với ai? (ghi rõ họ tên – nam/ nữ, điện thoại, e-mail) </w:t>
      </w:r>
    </w:p>
    <w:p w14:paraId="0284531C" w14:textId="77777777" w:rsidR="002F32DC" w:rsidRDefault="002F32DC" w:rsidP="002F32DC">
      <w:pPr>
        <w:spacing w:before="120" w:after="120"/>
        <w:ind w:left="720"/>
        <w:jc w:val="both"/>
        <w:rPr>
          <w:lang w:val="vi-VN"/>
        </w:rPr>
      </w:pPr>
      <w:r w:rsidRPr="002F32DC">
        <w:rPr>
          <w:bCs/>
          <w:lang w:val="vi-VN"/>
        </w:rPr>
        <w:t>Ms.</w:t>
      </w:r>
      <w:r>
        <w:rPr>
          <w:lang w:val="vi-VN"/>
        </w:rPr>
        <w:t xml:space="preserve"> </w:t>
      </w:r>
      <w:r w:rsidR="007C68B8">
        <w:rPr>
          <w:lang w:val="vi-VN"/>
        </w:rPr>
        <w:t xml:space="preserve">Nguyễn Ngọc Như Quỳnh </w:t>
      </w:r>
    </w:p>
    <w:p w14:paraId="3949EC7A" w14:textId="77777777" w:rsidR="002F32DC" w:rsidRDefault="002F32DC" w:rsidP="002F32DC">
      <w:pPr>
        <w:spacing w:before="120" w:after="120"/>
        <w:ind w:left="720"/>
        <w:jc w:val="both"/>
        <w:rPr>
          <w:lang w:val="vi-VN"/>
        </w:rPr>
      </w:pPr>
      <w:r>
        <w:rPr>
          <w:lang w:val="vi-VN"/>
        </w:rPr>
        <w:t>Email:</w:t>
      </w:r>
      <w:r w:rsidR="007C68B8">
        <w:rPr>
          <w:lang w:val="vi-VN"/>
        </w:rPr>
        <w:t xml:space="preserve"> </w:t>
      </w:r>
      <w:hyperlink r:id="rId11" w:history="1">
        <w:r w:rsidR="007C68B8" w:rsidRPr="00EE63EF">
          <w:rPr>
            <w:rStyle w:val="Hyperlink"/>
            <w:lang w:val="vi-VN"/>
          </w:rPr>
          <w:t>QuynhNNN1@fpt.com</w:t>
        </w:r>
      </w:hyperlink>
      <w:r w:rsidR="007C68B8">
        <w:rPr>
          <w:lang w:val="vi-VN"/>
        </w:rPr>
        <w:t xml:space="preserve"> </w:t>
      </w:r>
    </w:p>
    <w:p w14:paraId="60ECC18D" w14:textId="2340949D" w:rsidR="00574FE8" w:rsidRDefault="002F32DC" w:rsidP="002F32DC">
      <w:pPr>
        <w:spacing w:before="120" w:after="120"/>
        <w:ind w:left="720"/>
        <w:jc w:val="both"/>
      </w:pPr>
      <w:r>
        <w:rPr>
          <w:lang w:val="vi-VN"/>
        </w:rPr>
        <w:t xml:space="preserve">SĐT: </w:t>
      </w:r>
      <w:r w:rsidR="007C68B8">
        <w:rPr>
          <w:lang w:val="vi-VN"/>
        </w:rPr>
        <w:t>0784865696</w:t>
      </w:r>
    </w:p>
    <w:p w14:paraId="667EA082" w14:textId="12582FE8" w:rsidR="00536F6F" w:rsidRDefault="00536F6F" w:rsidP="00536F6F">
      <w:pPr>
        <w:spacing w:before="120" w:after="120"/>
        <w:ind w:left="720"/>
        <w:jc w:val="both"/>
      </w:pPr>
      <w:r>
        <w:rPr>
          <w:rFonts w:hint="eastAsia"/>
          <w:b/>
        </w:rPr>
        <w:t>問い合わせ</w:t>
      </w:r>
      <w:r w:rsidRPr="00536F6F">
        <w:rPr>
          <w:rFonts w:hint="eastAsia"/>
        </w:rPr>
        <w:t xml:space="preserve">: </w:t>
      </w:r>
      <w:r w:rsidRPr="00536F6F">
        <w:rPr>
          <w:rFonts w:hint="eastAsia"/>
        </w:rPr>
        <w:t>問題</w:t>
      </w:r>
      <w:r>
        <w:rPr>
          <w:rFonts w:hint="eastAsia"/>
        </w:rPr>
        <w:t>や</w:t>
      </w:r>
      <w:r w:rsidRPr="00536F6F">
        <w:rPr>
          <w:rFonts w:hint="eastAsia"/>
        </w:rPr>
        <w:t>質問がある場合、</w:t>
      </w:r>
      <w:r>
        <w:rPr>
          <w:rFonts w:hint="eastAsia"/>
        </w:rPr>
        <w:t>どなた</w:t>
      </w:r>
      <w:r w:rsidRPr="00536F6F">
        <w:rPr>
          <w:rFonts w:hint="eastAsia"/>
        </w:rPr>
        <w:t>に連絡</w:t>
      </w:r>
      <w:r w:rsidR="00B425F2">
        <w:rPr>
          <w:rFonts w:hint="eastAsia"/>
        </w:rPr>
        <w:t>する</w:t>
      </w:r>
      <w:r>
        <w:rPr>
          <w:rFonts w:hint="eastAsia"/>
        </w:rPr>
        <w:t>方がいいです</w:t>
      </w:r>
      <w:r w:rsidRPr="00536F6F">
        <w:rPr>
          <w:rFonts w:hint="eastAsia"/>
        </w:rPr>
        <w:t>か</w:t>
      </w:r>
      <w:r w:rsidRPr="00536F6F">
        <w:rPr>
          <w:rFonts w:hint="eastAsia"/>
        </w:rPr>
        <w:t>? (</w:t>
      </w:r>
      <w:r>
        <w:rPr>
          <w:rFonts w:hint="eastAsia"/>
        </w:rPr>
        <w:t>具体的に氏名</w:t>
      </w:r>
      <w:r w:rsidRPr="00536F6F">
        <w:rPr>
          <w:rFonts w:hint="eastAsia"/>
        </w:rPr>
        <w:t>、</w:t>
      </w:r>
      <w:r>
        <w:rPr>
          <w:rFonts w:hint="eastAsia"/>
        </w:rPr>
        <w:t>性別、</w:t>
      </w:r>
      <w:r w:rsidRPr="00536F6F">
        <w:rPr>
          <w:rFonts w:hint="eastAsia"/>
        </w:rPr>
        <w:t>電話番号、メールアドレスを</w:t>
      </w:r>
      <w:r>
        <w:rPr>
          <w:rFonts w:hint="eastAsia"/>
        </w:rPr>
        <w:t>ご</w:t>
      </w:r>
      <w:r w:rsidRPr="00AD04FC">
        <w:rPr>
          <w:rFonts w:hint="eastAsia"/>
        </w:rPr>
        <w:t>記載</w:t>
      </w:r>
      <w:r w:rsidR="005F36C0">
        <w:rPr>
          <w:rFonts w:hint="eastAsia"/>
        </w:rPr>
        <w:t>ください</w:t>
      </w:r>
      <w:r w:rsidRPr="00536F6F">
        <w:rPr>
          <w:rFonts w:hint="eastAsia"/>
        </w:rPr>
        <w:t>)</w:t>
      </w:r>
    </w:p>
    <w:p w14:paraId="75CA3787" w14:textId="77777777" w:rsidR="00574FE8" w:rsidRDefault="00574FE8">
      <w:pPr>
        <w:spacing w:before="120" w:after="120"/>
        <w:ind w:left="360"/>
        <w:jc w:val="both"/>
      </w:pPr>
    </w:p>
    <w:p w14:paraId="69C1392A" w14:textId="4EBE3322" w:rsidR="00574FE8" w:rsidRDefault="00000000">
      <w:pPr>
        <w:numPr>
          <w:ilvl w:val="0"/>
          <w:numId w:val="4"/>
        </w:numPr>
        <w:spacing w:before="120" w:after="120"/>
        <w:rPr>
          <w:b/>
        </w:rPr>
      </w:pPr>
      <w:r>
        <w:rPr>
          <w:b/>
        </w:rPr>
        <w:t>DN CAM KẾT VỚI KHOA</w:t>
      </w:r>
      <w:r w:rsidR="00536F6F">
        <w:rPr>
          <w:b/>
        </w:rPr>
        <w:t xml:space="preserve"> /</w:t>
      </w:r>
      <w:r w:rsidR="00536F6F">
        <w:rPr>
          <w:rFonts w:hint="eastAsia"/>
          <w:b/>
        </w:rPr>
        <w:t xml:space="preserve"> CSE</w:t>
      </w:r>
      <w:r w:rsidR="00536F6F">
        <w:rPr>
          <w:rFonts w:hint="eastAsia"/>
          <w:b/>
        </w:rPr>
        <w:t>への</w:t>
      </w:r>
      <w:r w:rsidR="005E1835">
        <w:rPr>
          <w:rFonts w:hint="eastAsia"/>
          <w:b/>
        </w:rPr>
        <w:t>保証</w:t>
      </w:r>
      <w:r>
        <w:rPr>
          <w:b/>
        </w:rPr>
        <w:t>:</w:t>
      </w:r>
    </w:p>
    <w:p w14:paraId="34BAFBAA" w14:textId="77777777" w:rsidR="00574FE8" w:rsidRDefault="00000000">
      <w:pPr>
        <w:spacing w:before="120" w:after="120"/>
        <w:ind w:left="360"/>
        <w:jc w:val="both"/>
        <w:rPr>
          <w:b/>
          <w:color w:val="FF0000"/>
        </w:rPr>
      </w:pPr>
      <w:r>
        <w:rPr>
          <w:b/>
          <w:color w:val="FF0000"/>
        </w:rPr>
        <w:t>(Điều này rất quan trọng, rất mong Quý DN lưu ý hỗ trợ Khoa/ SV)</w:t>
      </w:r>
    </w:p>
    <w:p w14:paraId="17242A85" w14:textId="77F50DB4" w:rsidR="005E1835" w:rsidRDefault="005E1835">
      <w:pPr>
        <w:spacing w:before="120" w:after="120"/>
        <w:ind w:left="360"/>
        <w:jc w:val="both"/>
        <w:rPr>
          <w:b/>
          <w:color w:val="FF0000"/>
        </w:rPr>
      </w:pPr>
      <w:r>
        <w:rPr>
          <w:rFonts w:hint="eastAsia"/>
          <w:b/>
          <w:color w:val="FF0000"/>
        </w:rPr>
        <w:t>（本項</w:t>
      </w:r>
      <w:r w:rsidRPr="005E1835">
        <w:rPr>
          <w:rFonts w:hint="eastAsia"/>
          <w:b/>
          <w:color w:val="FF0000"/>
        </w:rPr>
        <w:t>は</w:t>
      </w:r>
      <w:r>
        <w:rPr>
          <w:rFonts w:hint="eastAsia"/>
          <w:b/>
          <w:color w:val="FF0000"/>
        </w:rPr>
        <w:t>非常に</w:t>
      </w:r>
      <w:r w:rsidRPr="005E1835">
        <w:rPr>
          <w:rFonts w:hint="eastAsia"/>
          <w:b/>
          <w:color w:val="FF0000"/>
        </w:rPr>
        <w:t>重要</w:t>
      </w:r>
      <w:r>
        <w:rPr>
          <w:rFonts w:hint="eastAsia"/>
          <w:b/>
          <w:color w:val="FF0000"/>
        </w:rPr>
        <w:t>なので、必ずご</w:t>
      </w:r>
      <w:r w:rsidRPr="005E1835">
        <w:rPr>
          <w:rFonts w:hint="eastAsia"/>
          <w:b/>
          <w:color w:val="FF0000"/>
        </w:rPr>
        <w:t>注意</w:t>
      </w:r>
      <w:r>
        <w:rPr>
          <w:rFonts w:hint="eastAsia"/>
          <w:b/>
          <w:color w:val="FF0000"/>
        </w:rPr>
        <w:t>ください）</w:t>
      </w:r>
    </w:p>
    <w:p w14:paraId="045588D2" w14:textId="77777777" w:rsidR="00574FE8" w:rsidRDefault="00000000">
      <w:pPr>
        <w:numPr>
          <w:ilvl w:val="0"/>
          <w:numId w:val="2"/>
        </w:numPr>
        <w:spacing w:before="120" w:after="120"/>
        <w:jc w:val="both"/>
      </w:pPr>
      <w:r>
        <w:t xml:space="preserve">DN sẽ gởi chương trình </w:t>
      </w:r>
      <w:r>
        <w:rPr>
          <w:b/>
        </w:rPr>
        <w:t>file scan màu</w:t>
      </w:r>
      <w:r>
        <w:t xml:space="preserve"> có ký tên đóng dấu hoàn chỉnh cho Khoa sau khi chương trình được Khoa duyệt trong vòng 03 ngày.</w:t>
      </w:r>
    </w:p>
    <w:p w14:paraId="76EF895A" w14:textId="7E083B3E" w:rsidR="005E1835" w:rsidRDefault="004D624D" w:rsidP="005E1835">
      <w:pPr>
        <w:spacing w:before="120" w:after="120"/>
        <w:ind w:left="720"/>
        <w:jc w:val="both"/>
      </w:pPr>
      <w:r>
        <w:rPr>
          <w:rFonts w:hint="eastAsia"/>
        </w:rPr>
        <w:t>本</w:t>
      </w:r>
      <w:r w:rsidR="005E1835" w:rsidRPr="005E1835">
        <w:rPr>
          <w:rFonts w:hint="eastAsia"/>
        </w:rPr>
        <w:t>プログラムが</w:t>
      </w:r>
      <w:r>
        <w:rPr>
          <w:rFonts w:hint="eastAsia"/>
        </w:rPr>
        <w:t>CSE</w:t>
      </w:r>
      <w:r w:rsidR="005E1835" w:rsidRPr="005E1835">
        <w:rPr>
          <w:rFonts w:hint="eastAsia"/>
        </w:rPr>
        <w:t>によって承認された後、</w:t>
      </w:r>
      <w:r w:rsidR="005E1835" w:rsidRPr="005E1835">
        <w:rPr>
          <w:rFonts w:hint="eastAsia"/>
        </w:rPr>
        <w:t xml:space="preserve">3 </w:t>
      </w:r>
      <w:r w:rsidR="005E1835" w:rsidRPr="005E1835">
        <w:rPr>
          <w:rFonts w:hint="eastAsia"/>
        </w:rPr>
        <w:t>日以内に署名</w:t>
      </w:r>
      <w:r>
        <w:rPr>
          <w:rFonts w:hint="eastAsia"/>
        </w:rPr>
        <w:t>と</w:t>
      </w:r>
      <w:r w:rsidR="00B425F2">
        <w:rPr>
          <w:rFonts w:hint="eastAsia"/>
        </w:rPr>
        <w:t>捺印</w:t>
      </w:r>
      <w:r>
        <w:rPr>
          <w:rFonts w:hint="eastAsia"/>
        </w:rPr>
        <w:t>、</w:t>
      </w:r>
      <w:r w:rsidR="005E1835" w:rsidRPr="00321CB8">
        <w:rPr>
          <w:rFonts w:hint="eastAsia"/>
          <w:b/>
          <w:bCs/>
        </w:rPr>
        <w:t>カラースキャン</w:t>
      </w:r>
      <w:r>
        <w:rPr>
          <w:rFonts w:hint="eastAsia"/>
        </w:rPr>
        <w:t>した</w:t>
      </w:r>
      <w:r w:rsidR="005E1835" w:rsidRPr="005E1835">
        <w:rPr>
          <w:rFonts w:hint="eastAsia"/>
        </w:rPr>
        <w:t>ファイルを</w:t>
      </w:r>
      <w:r>
        <w:rPr>
          <w:rFonts w:hint="eastAsia"/>
        </w:rPr>
        <w:t>CSE</w:t>
      </w:r>
      <w:r w:rsidR="005E1835" w:rsidRPr="005E1835">
        <w:rPr>
          <w:rFonts w:hint="eastAsia"/>
        </w:rPr>
        <w:t>に送信</w:t>
      </w:r>
      <w:r>
        <w:rPr>
          <w:rFonts w:hint="eastAsia"/>
        </w:rPr>
        <w:t>する必要があります</w:t>
      </w:r>
      <w:r w:rsidR="005E1835" w:rsidRPr="005E1835">
        <w:rPr>
          <w:rFonts w:hint="eastAsia"/>
        </w:rPr>
        <w:t>。</w:t>
      </w:r>
    </w:p>
    <w:p w14:paraId="606E8E85" w14:textId="77777777" w:rsidR="00574FE8" w:rsidRDefault="00000000">
      <w:pPr>
        <w:numPr>
          <w:ilvl w:val="0"/>
          <w:numId w:val="2"/>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theo mẫu của Khoa, trong vòng 03 ngày sau khi xác nhận với Khoa/ SV.</w:t>
      </w:r>
    </w:p>
    <w:p w14:paraId="43E52E8A" w14:textId="6D6A2DEB" w:rsidR="004D624D" w:rsidRDefault="00A92E00" w:rsidP="004D624D">
      <w:pPr>
        <w:spacing w:before="120" w:after="120"/>
        <w:ind w:left="720"/>
        <w:jc w:val="both"/>
      </w:pPr>
      <w:r>
        <w:rPr>
          <w:rFonts w:hint="eastAsia"/>
        </w:rPr>
        <w:t>CSE</w:t>
      </w:r>
      <w:r>
        <w:rPr>
          <w:rFonts w:hint="eastAsia"/>
        </w:rPr>
        <w:t>と</w:t>
      </w:r>
      <w:r w:rsidR="004D624D" w:rsidRPr="004D624D">
        <w:rPr>
          <w:rFonts w:hint="eastAsia"/>
        </w:rPr>
        <w:t>の確認後</w:t>
      </w:r>
      <w:r>
        <w:rPr>
          <w:rFonts w:hint="eastAsia"/>
        </w:rPr>
        <w:t>、</w:t>
      </w:r>
      <w:r w:rsidR="004D624D" w:rsidRPr="004D624D">
        <w:rPr>
          <w:rFonts w:hint="eastAsia"/>
        </w:rPr>
        <w:t xml:space="preserve"> 3 </w:t>
      </w:r>
      <w:r w:rsidR="004D624D" w:rsidRPr="004D624D">
        <w:rPr>
          <w:rFonts w:hint="eastAsia"/>
        </w:rPr>
        <w:t>日以内に</w:t>
      </w:r>
      <w:r w:rsidR="00B425F2">
        <w:rPr>
          <w:rFonts w:hint="eastAsia"/>
        </w:rPr>
        <w:t>添付</w:t>
      </w:r>
      <w:r w:rsidR="00321CB8">
        <w:rPr>
          <w:rFonts w:hint="eastAsia"/>
        </w:rPr>
        <w:t>の</w:t>
      </w:r>
      <w:r w:rsidR="004D624D" w:rsidRPr="004D624D">
        <w:rPr>
          <w:rFonts w:hint="eastAsia"/>
        </w:rPr>
        <w:t>インターンシップ</w:t>
      </w:r>
      <w:r>
        <w:rPr>
          <w:rFonts w:hint="eastAsia"/>
        </w:rPr>
        <w:t>合格生</w:t>
      </w:r>
      <w:r w:rsidRPr="004D624D">
        <w:rPr>
          <w:rFonts w:hint="eastAsia"/>
        </w:rPr>
        <w:t>(</w:t>
      </w:r>
      <w:r>
        <w:rPr>
          <w:rFonts w:hint="eastAsia"/>
        </w:rPr>
        <w:t>ある</w:t>
      </w:r>
      <w:r w:rsidRPr="004D624D">
        <w:rPr>
          <w:rFonts w:hint="eastAsia"/>
        </w:rPr>
        <w:t>場合</w:t>
      </w:r>
      <w:r w:rsidRPr="004D624D">
        <w:rPr>
          <w:rFonts w:hint="eastAsia"/>
        </w:rPr>
        <w:t>)</w:t>
      </w:r>
      <w:r>
        <w:rPr>
          <w:rFonts w:hint="eastAsia"/>
        </w:rPr>
        <w:t>リスト確認書に</w:t>
      </w:r>
      <w:r w:rsidR="004D624D" w:rsidRPr="004D624D">
        <w:rPr>
          <w:rFonts w:hint="eastAsia"/>
        </w:rPr>
        <w:t>署名</w:t>
      </w:r>
      <w:r>
        <w:rPr>
          <w:rFonts w:hint="eastAsia"/>
        </w:rPr>
        <w:t>と</w:t>
      </w:r>
      <w:r w:rsidR="00B425F2">
        <w:rPr>
          <w:rFonts w:hint="eastAsia"/>
        </w:rPr>
        <w:t>捺印</w:t>
      </w:r>
      <w:r w:rsidR="00321CB8">
        <w:rPr>
          <w:rFonts w:hint="eastAsia"/>
        </w:rPr>
        <w:t>をし</w:t>
      </w:r>
      <w:r>
        <w:rPr>
          <w:rFonts w:hint="eastAsia"/>
        </w:rPr>
        <w:t>、</w:t>
      </w:r>
      <w:r w:rsidR="004D624D" w:rsidRPr="00321CB8">
        <w:rPr>
          <w:rFonts w:hint="eastAsia"/>
          <w:b/>
          <w:bCs/>
        </w:rPr>
        <w:t>カラー</w:t>
      </w:r>
      <w:r w:rsidR="004D624D" w:rsidRPr="00321CB8">
        <w:rPr>
          <w:rFonts w:hint="eastAsia"/>
          <w:b/>
          <w:bCs/>
        </w:rPr>
        <w:t xml:space="preserve"> </w:t>
      </w:r>
      <w:r w:rsidR="004D624D" w:rsidRPr="00321CB8">
        <w:rPr>
          <w:rFonts w:hint="eastAsia"/>
          <w:b/>
          <w:bCs/>
        </w:rPr>
        <w:t>スキャン</w:t>
      </w:r>
      <w:r>
        <w:rPr>
          <w:rFonts w:hint="eastAsia"/>
        </w:rPr>
        <w:t>した</w:t>
      </w:r>
      <w:r w:rsidR="004D624D" w:rsidRPr="004D624D">
        <w:rPr>
          <w:rFonts w:hint="eastAsia"/>
        </w:rPr>
        <w:t>ファイルを</w:t>
      </w:r>
      <w:r>
        <w:rPr>
          <w:rFonts w:hint="eastAsia"/>
        </w:rPr>
        <w:t>CSE</w:t>
      </w:r>
      <w:r w:rsidR="00321CB8" w:rsidRPr="005E1835">
        <w:rPr>
          <w:rFonts w:hint="eastAsia"/>
        </w:rPr>
        <w:t>に送信</w:t>
      </w:r>
      <w:r w:rsidR="00321CB8">
        <w:rPr>
          <w:rFonts w:hint="eastAsia"/>
        </w:rPr>
        <w:t>する必要があります</w:t>
      </w:r>
      <w:r w:rsidR="004D624D" w:rsidRPr="004D624D">
        <w:rPr>
          <w:rFonts w:hint="eastAsia"/>
        </w:rPr>
        <w:t>。</w:t>
      </w:r>
    </w:p>
    <w:p w14:paraId="0C5E60EE" w14:textId="77777777" w:rsidR="00574FE8" w:rsidRPr="00A92E00" w:rsidRDefault="00000000">
      <w:pPr>
        <w:numPr>
          <w:ilvl w:val="0"/>
          <w:numId w:val="2"/>
        </w:numPr>
        <w:spacing w:before="120" w:after="120"/>
        <w:jc w:val="both"/>
      </w:pPr>
      <w:r>
        <w:t xml:space="preserve">Hướng dẫn SV làm việc theo đúng chương trình đã thống nhất với Khoa. </w:t>
      </w:r>
      <w:r>
        <w:rPr>
          <w:b/>
        </w:rPr>
        <w:t>Nếu DN có yêu cầu SV trúng tuyển ký bất kỳ cam kết gì khác, thì cần nêu rõ trong phần “Thông tin thêm (nếu có)” trong chương trình (mục I.2).</w:t>
      </w:r>
    </w:p>
    <w:p w14:paraId="368EC0FC" w14:textId="1D708E41" w:rsidR="00A92E00" w:rsidRPr="00321CB8" w:rsidRDefault="0092080C" w:rsidP="00A92E00">
      <w:pPr>
        <w:spacing w:before="120" w:after="120"/>
        <w:ind w:left="720"/>
        <w:jc w:val="both"/>
        <w:rPr>
          <w:b/>
          <w:bCs/>
        </w:rPr>
      </w:pPr>
      <w:r>
        <w:rPr>
          <w:rFonts w:hint="eastAsia"/>
        </w:rPr>
        <w:lastRenderedPageBreak/>
        <w:t>お互いの</w:t>
      </w:r>
      <w:r w:rsidR="00A92E00" w:rsidRPr="00A92E00">
        <w:rPr>
          <w:rFonts w:hint="eastAsia"/>
        </w:rPr>
        <w:t>合意</w:t>
      </w:r>
      <w:r w:rsidR="00A92E00">
        <w:rPr>
          <w:rFonts w:hint="eastAsia"/>
        </w:rPr>
        <w:t>内容</w:t>
      </w:r>
      <w:r w:rsidR="00A92E00" w:rsidRPr="00A92E00">
        <w:rPr>
          <w:rFonts w:hint="eastAsia"/>
        </w:rPr>
        <w:t>に従って学生を指導</w:t>
      </w:r>
      <w:r w:rsidR="00321CB8">
        <w:rPr>
          <w:rFonts w:hint="eastAsia"/>
        </w:rPr>
        <w:t>しなくてはなりません</w:t>
      </w:r>
      <w:r w:rsidR="00A92E00" w:rsidRPr="00A92E00">
        <w:rPr>
          <w:rFonts w:hint="eastAsia"/>
        </w:rPr>
        <w:t>。</w:t>
      </w:r>
      <w:r w:rsidR="00A92E00" w:rsidRPr="00321CB8">
        <w:rPr>
          <w:rFonts w:hint="eastAsia"/>
          <w:b/>
          <w:bCs/>
        </w:rPr>
        <w:t>他の誓約書へ</w:t>
      </w:r>
      <w:r w:rsidR="001F5149" w:rsidRPr="00321CB8">
        <w:rPr>
          <w:rFonts w:hint="eastAsia"/>
          <w:b/>
          <w:bCs/>
        </w:rPr>
        <w:t>の</w:t>
      </w:r>
      <w:r w:rsidR="00321CB8" w:rsidRPr="00321CB8">
        <w:rPr>
          <w:rFonts w:hint="eastAsia"/>
          <w:b/>
          <w:bCs/>
        </w:rPr>
        <w:t>学生</w:t>
      </w:r>
      <w:r w:rsidR="00321CB8">
        <w:rPr>
          <w:rFonts w:hint="eastAsia"/>
          <w:b/>
          <w:bCs/>
        </w:rPr>
        <w:t>の</w:t>
      </w:r>
      <w:r w:rsidR="00A92E00" w:rsidRPr="00321CB8">
        <w:rPr>
          <w:rFonts w:hint="eastAsia"/>
          <w:b/>
          <w:bCs/>
        </w:rPr>
        <w:t>署名</w:t>
      </w:r>
      <w:r w:rsidR="00321CB8">
        <w:rPr>
          <w:rFonts w:hint="eastAsia"/>
          <w:b/>
          <w:bCs/>
        </w:rPr>
        <w:t>が必要となる</w:t>
      </w:r>
      <w:r w:rsidR="00A92E00" w:rsidRPr="00321CB8">
        <w:rPr>
          <w:rFonts w:hint="eastAsia"/>
          <w:b/>
          <w:bCs/>
        </w:rPr>
        <w:t>場合、「追加情報</w:t>
      </w:r>
      <w:r w:rsidR="00A92E00" w:rsidRPr="00321CB8">
        <w:rPr>
          <w:rFonts w:hint="eastAsia"/>
          <w:b/>
          <w:bCs/>
        </w:rPr>
        <w:t xml:space="preserve"> (</w:t>
      </w:r>
      <w:r w:rsidR="00A92E00" w:rsidRPr="00321CB8">
        <w:rPr>
          <w:rFonts w:hint="eastAsia"/>
          <w:b/>
          <w:bCs/>
        </w:rPr>
        <w:t>ある場合</w:t>
      </w:r>
      <w:r w:rsidR="00A92E00" w:rsidRPr="00321CB8">
        <w:rPr>
          <w:rFonts w:hint="eastAsia"/>
          <w:b/>
          <w:bCs/>
        </w:rPr>
        <w:t>)</w:t>
      </w:r>
      <w:r w:rsidR="00A92E00" w:rsidRPr="00321CB8">
        <w:rPr>
          <w:rFonts w:hint="eastAsia"/>
          <w:b/>
          <w:bCs/>
        </w:rPr>
        <w:t>」</w:t>
      </w:r>
      <w:r w:rsidR="00A92E00" w:rsidRPr="00321CB8">
        <w:rPr>
          <w:rFonts w:hint="eastAsia"/>
          <w:b/>
          <w:bCs/>
        </w:rPr>
        <w:t>(I.2</w:t>
      </w:r>
      <w:r w:rsidRPr="00321CB8">
        <w:rPr>
          <w:rFonts w:hint="eastAsia"/>
          <w:b/>
          <w:bCs/>
        </w:rPr>
        <w:t>項目</w:t>
      </w:r>
      <w:r w:rsidR="00A92E00" w:rsidRPr="00321CB8">
        <w:rPr>
          <w:rFonts w:hint="eastAsia"/>
          <w:b/>
          <w:bCs/>
        </w:rPr>
        <w:t xml:space="preserve">) </w:t>
      </w:r>
      <w:r w:rsidR="00A92E00" w:rsidRPr="00321CB8">
        <w:rPr>
          <w:rFonts w:hint="eastAsia"/>
          <w:b/>
          <w:bCs/>
        </w:rPr>
        <w:t>に</w:t>
      </w:r>
      <w:r w:rsidR="00321CB8" w:rsidRPr="00321CB8">
        <w:rPr>
          <w:rFonts w:hint="eastAsia"/>
          <w:b/>
          <w:bCs/>
        </w:rPr>
        <w:t>ご記載お願い致します</w:t>
      </w:r>
      <w:r w:rsidR="00A92E00" w:rsidRPr="00321CB8">
        <w:rPr>
          <w:rFonts w:hint="eastAsia"/>
          <w:b/>
          <w:bCs/>
        </w:rPr>
        <w:t>。</w:t>
      </w:r>
    </w:p>
    <w:p w14:paraId="1BB9516C" w14:textId="77777777" w:rsidR="00574FE8" w:rsidRDefault="00000000">
      <w:pPr>
        <w:numPr>
          <w:ilvl w:val="0"/>
          <w:numId w:val="2"/>
        </w:numPr>
        <w:spacing w:before="120" w:after="120"/>
        <w:jc w:val="both"/>
        <w:rPr>
          <w:color w:val="FF0000"/>
        </w:rPr>
      </w:pPr>
      <w:r>
        <w:rPr>
          <w:color w:val="FF0000"/>
        </w:rPr>
        <w:t>DN có mentor chuyên môn có trình độ Thạc sĩ, hoặc trình độ Đại học với 5 năm kinh nghiệm trở lên làm đại diện hướng dẫn chương trình thực tập.</w:t>
      </w:r>
    </w:p>
    <w:p w14:paraId="07940228" w14:textId="1031AA46" w:rsidR="001F5149" w:rsidRDefault="00920E37" w:rsidP="001F5149">
      <w:pPr>
        <w:spacing w:before="120" w:after="120"/>
        <w:ind w:left="720"/>
        <w:jc w:val="both"/>
        <w:rPr>
          <w:color w:val="FF0000"/>
        </w:rPr>
      </w:pPr>
      <w:r>
        <w:rPr>
          <w:rFonts w:hint="eastAsia"/>
          <w:color w:val="FF0000"/>
        </w:rPr>
        <w:t>社内</w:t>
      </w:r>
      <w:r w:rsidR="001F5149" w:rsidRPr="001F5149">
        <w:rPr>
          <w:rFonts w:hint="eastAsia"/>
          <w:color w:val="FF0000"/>
        </w:rPr>
        <w:t>には、インターンシップ</w:t>
      </w:r>
      <w:r>
        <w:rPr>
          <w:rFonts w:hint="eastAsia"/>
          <w:color w:val="FF0000"/>
        </w:rPr>
        <w:t>の</w:t>
      </w:r>
      <w:r w:rsidR="001F5149" w:rsidRPr="001F5149">
        <w:rPr>
          <w:rFonts w:hint="eastAsia"/>
          <w:color w:val="FF0000"/>
        </w:rPr>
        <w:t>指導者として大学</w:t>
      </w:r>
      <w:r>
        <w:rPr>
          <w:rFonts w:hint="eastAsia"/>
          <w:color w:val="FF0000"/>
        </w:rPr>
        <w:t>・</w:t>
      </w:r>
      <w:r w:rsidRPr="001F5149">
        <w:rPr>
          <w:rFonts w:hint="eastAsia"/>
          <w:color w:val="FF0000"/>
        </w:rPr>
        <w:t>修士</w:t>
      </w:r>
      <w:r w:rsidR="001F5149" w:rsidRPr="001F5149">
        <w:rPr>
          <w:rFonts w:hint="eastAsia"/>
          <w:color w:val="FF0000"/>
        </w:rPr>
        <w:t>の学位</w:t>
      </w:r>
      <w:r>
        <w:rPr>
          <w:rFonts w:hint="eastAsia"/>
          <w:color w:val="FF0000"/>
        </w:rPr>
        <w:t>と</w:t>
      </w:r>
      <w:r w:rsidR="001F5149" w:rsidRPr="001F5149">
        <w:rPr>
          <w:rFonts w:hint="eastAsia"/>
          <w:color w:val="FF0000"/>
        </w:rPr>
        <w:t xml:space="preserve">5 </w:t>
      </w:r>
      <w:r w:rsidR="001F5149" w:rsidRPr="001F5149">
        <w:rPr>
          <w:rFonts w:hint="eastAsia"/>
          <w:color w:val="FF0000"/>
        </w:rPr>
        <w:t>年以上の経験を持つメンターが</w:t>
      </w:r>
      <w:r w:rsidR="00321CB8">
        <w:rPr>
          <w:rFonts w:hint="eastAsia"/>
          <w:color w:val="FF0000"/>
        </w:rPr>
        <w:t>必要となります</w:t>
      </w:r>
      <w:r w:rsidR="001F5149" w:rsidRPr="001F5149">
        <w:rPr>
          <w:rFonts w:hint="eastAsia"/>
          <w:color w:val="FF0000"/>
        </w:rPr>
        <w:t>。</w:t>
      </w:r>
    </w:p>
    <w:p w14:paraId="2F75503C" w14:textId="77777777" w:rsidR="00574FE8" w:rsidRDefault="00000000">
      <w:pPr>
        <w:numPr>
          <w:ilvl w:val="0"/>
          <w:numId w:val="2"/>
        </w:numPr>
        <w:spacing w:before="120" w:after="120"/>
        <w:jc w:val="both"/>
      </w:pPr>
      <w:r>
        <w:t>Sắp xếp tiếp cán bộ giám sát do Khoa cử sang DN vào khoảng giữa kỳ thực tập (nếu có).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 đề xuất Khoa có nên duyệt gởi SV đi thực tập tại DN nữa hay không?!</w:t>
      </w:r>
    </w:p>
    <w:p w14:paraId="291696BE" w14:textId="371D9D04" w:rsidR="00920E37" w:rsidRDefault="00476BB7" w:rsidP="00920E37">
      <w:pPr>
        <w:spacing w:before="120" w:after="120"/>
        <w:ind w:left="720"/>
        <w:jc w:val="both"/>
      </w:pPr>
      <w:r>
        <w:rPr>
          <w:rFonts w:hint="eastAsia"/>
        </w:rPr>
        <w:t>CSE</w:t>
      </w:r>
      <w:r>
        <w:rPr>
          <w:rFonts w:hint="eastAsia"/>
        </w:rPr>
        <w:t>の</w:t>
      </w:r>
      <w:r w:rsidR="00920E37" w:rsidRPr="00920E37">
        <w:rPr>
          <w:rFonts w:hint="eastAsia"/>
        </w:rPr>
        <w:t>スーパーバイザー</w:t>
      </w:r>
      <w:r w:rsidRPr="00920E37">
        <w:rPr>
          <w:rFonts w:hint="eastAsia"/>
        </w:rPr>
        <w:t>（</w:t>
      </w:r>
      <w:r>
        <w:rPr>
          <w:rFonts w:hint="eastAsia"/>
        </w:rPr>
        <w:t>い</w:t>
      </w:r>
      <w:r w:rsidRPr="00920E37">
        <w:rPr>
          <w:rFonts w:hint="eastAsia"/>
        </w:rPr>
        <w:t>る場合）</w:t>
      </w:r>
      <w:r w:rsidR="00920E37" w:rsidRPr="00920E37">
        <w:rPr>
          <w:rFonts w:hint="eastAsia"/>
        </w:rPr>
        <w:t>がインターンシップ期間の半ば頃に</w:t>
      </w:r>
      <w:r>
        <w:rPr>
          <w:rFonts w:hint="eastAsia"/>
        </w:rPr>
        <w:t>見学</w:t>
      </w:r>
      <w:r w:rsidR="00920E37" w:rsidRPr="00920E37">
        <w:rPr>
          <w:rFonts w:hint="eastAsia"/>
        </w:rPr>
        <w:t>に来る</w:t>
      </w:r>
      <w:r w:rsidR="003C5D27">
        <w:rPr>
          <w:rFonts w:hint="eastAsia"/>
        </w:rPr>
        <w:t>こともあるので、</w:t>
      </w:r>
      <w:r>
        <w:rPr>
          <w:rFonts w:hint="eastAsia"/>
        </w:rPr>
        <w:t>ご準備</w:t>
      </w:r>
      <w:r w:rsidR="003C5D27">
        <w:rPr>
          <w:rFonts w:hint="eastAsia"/>
        </w:rPr>
        <w:t>くださいますよう</w:t>
      </w:r>
      <w:r>
        <w:rPr>
          <w:rFonts w:hint="eastAsia"/>
        </w:rPr>
        <w:t>お願い致します</w:t>
      </w:r>
      <w:r w:rsidR="00920E37" w:rsidRPr="00920E37">
        <w:rPr>
          <w:rFonts w:hint="eastAsia"/>
        </w:rPr>
        <w:t>。</w:t>
      </w:r>
      <w:r w:rsidRPr="00920E37">
        <w:rPr>
          <w:rFonts w:hint="eastAsia"/>
        </w:rPr>
        <w:t>スーパーバイザー</w:t>
      </w:r>
      <w:r w:rsidR="003C5D27">
        <w:rPr>
          <w:rFonts w:hint="eastAsia"/>
        </w:rPr>
        <w:t>が事前に自ら</w:t>
      </w:r>
      <w:r w:rsidR="00920E37" w:rsidRPr="00920E37">
        <w:rPr>
          <w:rFonts w:hint="eastAsia"/>
        </w:rPr>
        <w:t>連絡し、</w:t>
      </w:r>
      <w:r w:rsidR="003C5D27">
        <w:rPr>
          <w:rFonts w:hint="eastAsia"/>
        </w:rPr>
        <w:t>お互いに</w:t>
      </w:r>
      <w:r>
        <w:rPr>
          <w:rFonts w:hint="eastAsia"/>
        </w:rPr>
        <w:t>見学</w:t>
      </w:r>
      <w:r w:rsidR="003C5D27">
        <w:rPr>
          <w:rFonts w:hint="eastAsia"/>
        </w:rPr>
        <w:t>の</w:t>
      </w:r>
      <w:r w:rsidR="003C5D27" w:rsidRPr="003C5D27">
        <w:rPr>
          <w:rFonts w:hint="eastAsia"/>
        </w:rPr>
        <w:t>日程を調整</w:t>
      </w:r>
      <w:r w:rsidR="003C5D27">
        <w:rPr>
          <w:rFonts w:hint="eastAsia"/>
        </w:rPr>
        <w:t>する</w:t>
      </w:r>
      <w:r w:rsidR="003C5D27" w:rsidRPr="003C5D27">
        <w:rPr>
          <w:rFonts w:hint="eastAsia"/>
        </w:rPr>
        <w:t>こと</w:t>
      </w:r>
      <w:r w:rsidR="00321CB8">
        <w:rPr>
          <w:rFonts w:hint="eastAsia"/>
        </w:rPr>
        <w:t>になります</w:t>
      </w:r>
      <w:r w:rsidR="00920E37" w:rsidRPr="00920E37">
        <w:rPr>
          <w:rFonts w:hint="eastAsia"/>
        </w:rPr>
        <w:t>。企業</w:t>
      </w:r>
      <w:r w:rsidR="00C95533">
        <w:rPr>
          <w:rFonts w:hint="eastAsia"/>
        </w:rPr>
        <w:t>の</w:t>
      </w:r>
      <w:r>
        <w:rPr>
          <w:rFonts w:hint="eastAsia"/>
        </w:rPr>
        <w:t>実行内容が</w:t>
      </w:r>
      <w:r w:rsidR="00C95533">
        <w:rPr>
          <w:rFonts w:hint="eastAsia"/>
        </w:rPr>
        <w:t>実際に</w:t>
      </w:r>
      <w:r>
        <w:rPr>
          <w:rFonts w:hint="eastAsia"/>
        </w:rPr>
        <w:t>CSE</w:t>
      </w:r>
      <w:r>
        <w:rPr>
          <w:rFonts w:hint="eastAsia"/>
        </w:rPr>
        <w:t>の</w:t>
      </w:r>
      <w:r w:rsidR="00920E37" w:rsidRPr="00920E37">
        <w:rPr>
          <w:rFonts w:hint="eastAsia"/>
        </w:rPr>
        <w:t>基準を満たしているかどうかを観察</w:t>
      </w:r>
      <w:r>
        <w:rPr>
          <w:rFonts w:hint="eastAsia"/>
        </w:rPr>
        <w:t>かつ</w:t>
      </w:r>
      <w:r w:rsidR="00920E37" w:rsidRPr="00920E37">
        <w:rPr>
          <w:rFonts w:hint="eastAsia"/>
        </w:rPr>
        <w:t>評価し</w:t>
      </w:r>
      <w:r w:rsidR="00C95533">
        <w:rPr>
          <w:rFonts w:hint="eastAsia"/>
        </w:rPr>
        <w:t>たことにより</w:t>
      </w:r>
      <w:r w:rsidR="00920E37" w:rsidRPr="00920E37">
        <w:rPr>
          <w:rFonts w:hint="eastAsia"/>
        </w:rPr>
        <w:t>、</w:t>
      </w:r>
      <w:r>
        <w:rPr>
          <w:rFonts w:hint="eastAsia"/>
        </w:rPr>
        <w:t>今後の</w:t>
      </w:r>
      <w:r w:rsidR="00920E37" w:rsidRPr="00920E37">
        <w:rPr>
          <w:rFonts w:hint="eastAsia"/>
        </w:rPr>
        <w:t>インターンシップ</w:t>
      </w:r>
      <w:r>
        <w:rPr>
          <w:rFonts w:hint="eastAsia"/>
        </w:rPr>
        <w:t>派遣方向</w:t>
      </w:r>
      <w:r w:rsidR="00C95533">
        <w:rPr>
          <w:rFonts w:hint="eastAsia"/>
        </w:rPr>
        <w:t>性</w:t>
      </w:r>
      <w:r w:rsidR="00920E37" w:rsidRPr="00920E37">
        <w:rPr>
          <w:rFonts w:hint="eastAsia"/>
        </w:rPr>
        <w:t>を結論</w:t>
      </w:r>
      <w:r w:rsidR="00C95533">
        <w:rPr>
          <w:rFonts w:hint="eastAsia"/>
        </w:rPr>
        <w:t>づ</w:t>
      </w:r>
      <w:r w:rsidR="00920E37" w:rsidRPr="00920E37">
        <w:rPr>
          <w:rFonts w:hint="eastAsia"/>
        </w:rPr>
        <w:t>け</w:t>
      </w:r>
      <w:r w:rsidR="00B425F2">
        <w:rPr>
          <w:rFonts w:hint="eastAsia"/>
        </w:rPr>
        <w:t>るか</w:t>
      </w:r>
      <w:r w:rsidR="00470DEA">
        <w:rPr>
          <w:rFonts w:hint="eastAsia"/>
        </w:rPr>
        <w:t>、</w:t>
      </w:r>
      <w:r w:rsidR="00C95533">
        <w:rPr>
          <w:rFonts w:hint="eastAsia"/>
        </w:rPr>
        <w:t>CSE</w:t>
      </w:r>
      <w:r w:rsidR="00C95533">
        <w:rPr>
          <w:rFonts w:hint="eastAsia"/>
        </w:rPr>
        <w:t>に</w:t>
      </w:r>
      <w:r w:rsidR="00920E37" w:rsidRPr="00920E37">
        <w:rPr>
          <w:rFonts w:hint="eastAsia"/>
        </w:rPr>
        <w:t>推奨する</w:t>
      </w:r>
      <w:r w:rsidR="00C95533">
        <w:rPr>
          <w:rFonts w:hint="eastAsia"/>
        </w:rPr>
        <w:t>ことに</w:t>
      </w:r>
      <w:r w:rsidR="00321CB8">
        <w:rPr>
          <w:rFonts w:hint="eastAsia"/>
        </w:rPr>
        <w:t>繋がります</w:t>
      </w:r>
      <w:r w:rsidR="00920E37" w:rsidRPr="00920E37">
        <w:rPr>
          <w:rFonts w:hint="eastAsia"/>
        </w:rPr>
        <w:t>。</w:t>
      </w:r>
    </w:p>
    <w:p w14:paraId="4293E9E2" w14:textId="21DC592B" w:rsidR="00574FE8" w:rsidRPr="00C95533" w:rsidRDefault="00000000">
      <w:pPr>
        <w:numPr>
          <w:ilvl w:val="0"/>
          <w:numId w:val="2"/>
        </w:numPr>
        <w:spacing w:before="120" w:after="120"/>
        <w:jc w:val="both"/>
      </w:pPr>
      <w:bookmarkStart w:id="0" w:name="_heading=h.gjdgxs" w:colFirst="0" w:colLast="0"/>
      <w:bookmarkEnd w:id="0"/>
      <w:r>
        <w:t>Gửi hồ sơ thực tập về cho Khoa</w:t>
      </w:r>
      <w:r>
        <w:rPr>
          <w:color w:val="FF0000"/>
        </w:rPr>
        <w:t xml:space="preserve"> </w:t>
      </w:r>
      <w:r>
        <w:rPr>
          <w:b/>
          <w:color w:val="FF0000"/>
        </w:rPr>
        <w:t>trước 16g00 ngày 18/08/202</w:t>
      </w:r>
      <w:r w:rsidR="00A6660F">
        <w:rPr>
          <w:b/>
          <w:color w:val="FF0000"/>
        </w:rPr>
        <w:t>4</w:t>
      </w:r>
      <w:r>
        <w:rPr>
          <w:b/>
        </w:rPr>
        <w:t>, theo mẫu của Khoa (bản giấy có ký tên - đóng dấu hoàn chỉnh), bao gồm:</w:t>
      </w:r>
    </w:p>
    <w:p w14:paraId="1AE3406B" w14:textId="0559F8EE" w:rsidR="00C95533" w:rsidRDefault="00C95533" w:rsidP="00C95533">
      <w:pPr>
        <w:spacing w:before="120" w:after="120"/>
        <w:ind w:left="720"/>
        <w:jc w:val="both"/>
      </w:pPr>
      <w:r>
        <w:rPr>
          <w:rFonts w:hint="eastAsia"/>
        </w:rPr>
        <w:t>下記の書類</w:t>
      </w:r>
      <w:r w:rsidR="00826408">
        <w:rPr>
          <w:rFonts w:hint="eastAsia"/>
        </w:rPr>
        <w:t>は、</w:t>
      </w:r>
      <w:r w:rsidR="00B425F2">
        <w:rPr>
          <w:rFonts w:hint="eastAsia"/>
        </w:rPr>
        <w:t>添付</w:t>
      </w:r>
      <w:r w:rsidR="00826408">
        <w:rPr>
          <w:rFonts w:hint="eastAsia"/>
        </w:rPr>
        <w:t>の</w:t>
      </w:r>
      <w:r w:rsidR="00826408" w:rsidRPr="00826408">
        <w:rPr>
          <w:rFonts w:hint="eastAsia"/>
        </w:rPr>
        <w:t>フォームテンプレート</w:t>
      </w:r>
      <w:r w:rsidR="00826408">
        <w:rPr>
          <w:rFonts w:hint="eastAsia"/>
        </w:rPr>
        <w:t>を使用し</w:t>
      </w:r>
      <w:r w:rsidRPr="00C95533">
        <w:rPr>
          <w:rFonts w:hint="eastAsia"/>
        </w:rPr>
        <w:t>署名</w:t>
      </w:r>
      <w:r>
        <w:rPr>
          <w:rFonts w:hint="eastAsia"/>
        </w:rPr>
        <w:t>・</w:t>
      </w:r>
      <w:r w:rsidR="00B425F2">
        <w:rPr>
          <w:rFonts w:hint="eastAsia"/>
        </w:rPr>
        <w:t>捺印</w:t>
      </w:r>
      <w:r>
        <w:rPr>
          <w:rFonts w:hint="eastAsia"/>
        </w:rPr>
        <w:t>してから、</w:t>
      </w:r>
      <w:r w:rsidRPr="00C95533">
        <w:rPr>
          <w:rFonts w:hint="eastAsia"/>
        </w:rPr>
        <w:t xml:space="preserve">2023 </w:t>
      </w:r>
      <w:r w:rsidRPr="00C95533">
        <w:rPr>
          <w:rFonts w:hint="eastAsia"/>
        </w:rPr>
        <w:t>年</w:t>
      </w:r>
      <w:r w:rsidRPr="00C95533">
        <w:rPr>
          <w:rFonts w:hint="eastAsia"/>
        </w:rPr>
        <w:t xml:space="preserve"> 8 </w:t>
      </w:r>
      <w:r w:rsidRPr="00C95533">
        <w:rPr>
          <w:rFonts w:hint="eastAsia"/>
        </w:rPr>
        <w:t>月</w:t>
      </w:r>
      <w:r w:rsidRPr="00C95533">
        <w:rPr>
          <w:rFonts w:hint="eastAsia"/>
        </w:rPr>
        <w:t xml:space="preserve"> 18 </w:t>
      </w:r>
      <w:r w:rsidRPr="00C95533">
        <w:rPr>
          <w:rFonts w:hint="eastAsia"/>
        </w:rPr>
        <w:t>日の午後</w:t>
      </w:r>
      <w:r w:rsidRPr="00C95533">
        <w:rPr>
          <w:rFonts w:hint="eastAsia"/>
        </w:rPr>
        <w:t xml:space="preserve"> 4 </w:t>
      </w:r>
      <w:r w:rsidRPr="00C95533">
        <w:rPr>
          <w:rFonts w:hint="eastAsia"/>
        </w:rPr>
        <w:t>時までに</w:t>
      </w:r>
      <w:r w:rsidR="00430079">
        <w:rPr>
          <w:rFonts w:hint="eastAsia"/>
        </w:rPr>
        <w:t>CSE</w:t>
      </w:r>
      <w:r w:rsidRPr="00C95533">
        <w:rPr>
          <w:rFonts w:hint="eastAsia"/>
        </w:rPr>
        <w:t>に</w:t>
      </w:r>
      <w:r w:rsidR="00321CB8">
        <w:rPr>
          <w:rFonts w:hint="eastAsia"/>
        </w:rPr>
        <w:t>ご</w:t>
      </w:r>
      <w:r w:rsidRPr="00C95533">
        <w:rPr>
          <w:rFonts w:hint="eastAsia"/>
        </w:rPr>
        <w:t>送信ください。</w:t>
      </w:r>
    </w:p>
    <w:p w14:paraId="3F806602" w14:textId="77777777" w:rsidR="00574FE8" w:rsidRDefault="00000000">
      <w:pPr>
        <w:numPr>
          <w:ilvl w:val="0"/>
          <w:numId w:val="6"/>
        </w:numPr>
        <w:spacing w:before="120" w:after="120"/>
        <w:ind w:left="1440" w:hanging="720"/>
        <w:jc w:val="both"/>
      </w:pPr>
      <w:bookmarkStart w:id="1" w:name="_Hlk148679626"/>
      <w:r>
        <w:t>Chương trình thực tập (form 2).</w:t>
      </w:r>
    </w:p>
    <w:p w14:paraId="450E212B" w14:textId="3F0150D6" w:rsidR="00826408" w:rsidRDefault="00826408" w:rsidP="00826408">
      <w:pPr>
        <w:spacing w:before="120" w:after="120"/>
        <w:ind w:left="1440"/>
        <w:jc w:val="both"/>
      </w:pPr>
      <w:r w:rsidRPr="00920E37">
        <w:rPr>
          <w:rFonts w:hint="eastAsia"/>
        </w:rPr>
        <w:t>インターンシップ</w:t>
      </w:r>
      <w:r>
        <w:rPr>
          <w:rFonts w:hint="eastAsia"/>
        </w:rPr>
        <w:t>プログラム（書類</w:t>
      </w:r>
      <w:r w:rsidR="000207A4">
        <w:rPr>
          <w:rFonts w:hint="eastAsia"/>
        </w:rPr>
        <w:t>2</w:t>
      </w:r>
      <w:r>
        <w:rPr>
          <w:rFonts w:hint="eastAsia"/>
        </w:rPr>
        <w:t>）</w:t>
      </w:r>
    </w:p>
    <w:p w14:paraId="3BD62B93" w14:textId="77777777" w:rsidR="00574FE8" w:rsidRDefault="00000000">
      <w:pPr>
        <w:numPr>
          <w:ilvl w:val="0"/>
          <w:numId w:val="6"/>
        </w:numPr>
        <w:spacing w:before="120" w:after="120"/>
        <w:ind w:left="1440" w:hanging="720"/>
        <w:jc w:val="both"/>
      </w:pPr>
      <w:r>
        <w:t>Công văn xác nhận kết quả xét tuyển (form 3).</w:t>
      </w:r>
    </w:p>
    <w:p w14:paraId="1ACDD2FF" w14:textId="4590D340" w:rsidR="00826408" w:rsidRDefault="00826408" w:rsidP="00826408">
      <w:pPr>
        <w:spacing w:before="120" w:after="120"/>
        <w:ind w:left="1440"/>
        <w:jc w:val="both"/>
      </w:pPr>
      <w:r w:rsidRPr="00826408">
        <w:rPr>
          <w:rFonts w:hint="eastAsia"/>
        </w:rPr>
        <w:t>面接結果通知書（書類</w:t>
      </w:r>
      <w:r w:rsidR="000207A4">
        <w:rPr>
          <w:rFonts w:hint="eastAsia"/>
        </w:rPr>
        <w:t>3</w:t>
      </w:r>
      <w:r w:rsidRPr="00826408">
        <w:rPr>
          <w:rFonts w:hint="eastAsia"/>
        </w:rPr>
        <w:t>）</w:t>
      </w:r>
    </w:p>
    <w:p w14:paraId="22527FDE" w14:textId="77777777" w:rsidR="00574FE8" w:rsidRDefault="00000000">
      <w:pPr>
        <w:numPr>
          <w:ilvl w:val="0"/>
          <w:numId w:val="6"/>
        </w:numPr>
        <w:spacing w:before="120" w:after="120"/>
        <w:ind w:left="1440" w:hanging="720"/>
        <w:jc w:val="both"/>
      </w:pPr>
      <w:r>
        <w:t>Bảng điểm (form 4).</w:t>
      </w:r>
    </w:p>
    <w:p w14:paraId="4B084129" w14:textId="3CBF4FF2" w:rsidR="00826408" w:rsidRDefault="00826408" w:rsidP="00826408">
      <w:pPr>
        <w:spacing w:before="120" w:after="120"/>
        <w:ind w:left="1440"/>
        <w:jc w:val="both"/>
      </w:pPr>
      <w:r>
        <w:rPr>
          <w:rFonts w:hint="eastAsia"/>
        </w:rPr>
        <w:t>成績表</w:t>
      </w:r>
      <w:r w:rsidRPr="00826408">
        <w:rPr>
          <w:rFonts w:hint="eastAsia"/>
        </w:rPr>
        <w:t>（書類</w:t>
      </w:r>
      <w:r w:rsidR="000207A4">
        <w:rPr>
          <w:rFonts w:hint="eastAsia"/>
        </w:rPr>
        <w:t>4</w:t>
      </w:r>
      <w:r w:rsidRPr="00826408">
        <w:rPr>
          <w:rFonts w:hint="eastAsia"/>
        </w:rPr>
        <w:t>）</w:t>
      </w:r>
    </w:p>
    <w:p w14:paraId="52003CD7" w14:textId="659CCA42" w:rsidR="00574FE8" w:rsidRDefault="00000000">
      <w:pPr>
        <w:numPr>
          <w:ilvl w:val="0"/>
          <w:numId w:val="6"/>
        </w:numPr>
        <w:spacing w:before="120" w:after="120"/>
        <w:ind w:left="1440" w:hanging="720"/>
        <w:jc w:val="both"/>
      </w:pPr>
      <w:r>
        <w:t>Bảng đánh giá SV (form 5).</w:t>
      </w:r>
    </w:p>
    <w:p w14:paraId="235CE824" w14:textId="28E1E6B5" w:rsidR="00826408" w:rsidRDefault="00B87381" w:rsidP="00826408">
      <w:pPr>
        <w:pStyle w:val="ListParagraph"/>
        <w:spacing w:before="120" w:after="120"/>
        <w:ind w:firstLine="720"/>
        <w:jc w:val="both"/>
      </w:pPr>
      <w:r>
        <w:rPr>
          <w:rFonts w:hint="eastAsia"/>
        </w:rPr>
        <w:t>学生評価</w:t>
      </w:r>
      <w:r w:rsidR="00826408">
        <w:rPr>
          <w:rFonts w:hint="eastAsia"/>
        </w:rPr>
        <w:t>表</w:t>
      </w:r>
      <w:r w:rsidR="00826408" w:rsidRPr="00826408">
        <w:rPr>
          <w:rFonts w:hint="eastAsia"/>
        </w:rPr>
        <w:t>（書類</w:t>
      </w:r>
      <w:r w:rsidR="000207A4">
        <w:rPr>
          <w:rFonts w:hint="eastAsia"/>
        </w:rPr>
        <w:t>5</w:t>
      </w:r>
      <w:r w:rsidR="00826408" w:rsidRPr="00826408">
        <w:rPr>
          <w:rFonts w:hint="eastAsia"/>
        </w:rPr>
        <w:t>）</w:t>
      </w:r>
    </w:p>
    <w:bookmarkEnd w:id="1"/>
    <w:p w14:paraId="6E2AF219" w14:textId="77777777" w:rsidR="00574FE8" w:rsidRDefault="00000000">
      <w:pPr>
        <w:spacing w:before="120" w:after="120"/>
        <w:ind w:left="720"/>
        <w:jc w:val="both"/>
      </w:pPr>
      <w:r>
        <w:rPr>
          <w:b/>
        </w:rPr>
        <w:t>Địa chỉ nhận hồ sơ bản giấy có ký tên – đóng dấu hoàn chỉnh (đường BƯU ĐIỆN)</w:t>
      </w:r>
      <w:r>
        <w:t>:</w:t>
      </w:r>
    </w:p>
    <w:p w14:paraId="492CC3F4" w14:textId="1B53A13E" w:rsidR="00B87381" w:rsidRDefault="00B87381">
      <w:pPr>
        <w:spacing w:before="120" w:after="120"/>
        <w:ind w:left="720"/>
        <w:jc w:val="both"/>
      </w:pPr>
      <w:r w:rsidRPr="00C95533">
        <w:rPr>
          <w:rFonts w:hint="eastAsia"/>
        </w:rPr>
        <w:t>署名</w:t>
      </w:r>
      <w:r>
        <w:rPr>
          <w:rFonts w:hint="eastAsia"/>
        </w:rPr>
        <w:t>・</w:t>
      </w:r>
      <w:r w:rsidR="00E13F4A" w:rsidRPr="00E13F4A">
        <w:rPr>
          <w:rFonts w:hint="eastAsia"/>
        </w:rPr>
        <w:t>捺印</w:t>
      </w:r>
      <w:r w:rsidR="00E13F4A">
        <w:rPr>
          <w:rFonts w:hint="eastAsia"/>
        </w:rPr>
        <w:t>がある</w:t>
      </w:r>
      <w:r>
        <w:rPr>
          <w:rFonts w:hint="eastAsia"/>
        </w:rPr>
        <w:t>書類の受け付け先（郵送）：</w:t>
      </w:r>
    </w:p>
    <w:p w14:paraId="00969BCD" w14:textId="77777777" w:rsidR="00574FE8" w:rsidRDefault="00000000">
      <w:pPr>
        <w:spacing w:before="120" w:after="120"/>
        <w:ind w:left="720"/>
        <w:jc w:val="both"/>
      </w:pPr>
      <w:r>
        <w:t>Khoa KH&amp;KT Máy Tính - Trường Đại học Bách Khoa</w:t>
      </w:r>
    </w:p>
    <w:p w14:paraId="12BC2CE6" w14:textId="357979A8" w:rsidR="00B87381" w:rsidRPr="00B87381" w:rsidRDefault="00B87381" w:rsidP="00B87381">
      <w:pPr>
        <w:spacing w:before="120" w:after="120"/>
        <w:ind w:firstLine="720"/>
        <w:rPr>
          <w:b/>
        </w:rPr>
      </w:pPr>
      <w:r w:rsidRPr="001E426E">
        <w:rPr>
          <w:rFonts w:hint="eastAsia"/>
          <w:b/>
        </w:rPr>
        <w:t>ホーチミン市校工科大学</w:t>
      </w:r>
      <w:r>
        <w:rPr>
          <w:rFonts w:hint="eastAsia"/>
          <w:b/>
        </w:rPr>
        <w:t xml:space="preserve">　</w:t>
      </w:r>
      <w:r w:rsidRPr="001E426E">
        <w:rPr>
          <w:rFonts w:hint="eastAsia"/>
          <w:b/>
        </w:rPr>
        <w:t>コンピューターサイエンス工学部</w:t>
      </w:r>
    </w:p>
    <w:p w14:paraId="2CE3BE8C" w14:textId="77777777" w:rsidR="00574FE8" w:rsidRDefault="00000000">
      <w:pPr>
        <w:spacing w:before="120" w:after="120"/>
        <w:ind w:left="720"/>
        <w:jc w:val="both"/>
      </w:pPr>
      <w:r>
        <w:t>268 Lý Thường Kiệt, Phường 14, Quận 10, TPHCM (Nhà A3)</w:t>
      </w:r>
    </w:p>
    <w:p w14:paraId="737F193D" w14:textId="1B741E3D" w:rsidR="00B87381" w:rsidRDefault="00B87381" w:rsidP="00B87381">
      <w:pPr>
        <w:spacing w:before="120" w:after="120"/>
        <w:ind w:left="720"/>
        <w:jc w:val="both"/>
      </w:pPr>
      <w:r w:rsidRPr="001E426E">
        <w:rPr>
          <w:rFonts w:hint="eastAsia"/>
          <w:b/>
        </w:rPr>
        <w:t>ホーチミン市</w:t>
      </w:r>
      <w:r w:rsidRPr="00B87381">
        <w:rPr>
          <w:rFonts w:hint="eastAsia"/>
          <w:bCs/>
        </w:rPr>
        <w:t>10</w:t>
      </w:r>
      <w:r w:rsidRPr="00B87381">
        <w:rPr>
          <w:rFonts w:hint="eastAsia"/>
          <w:bCs/>
        </w:rPr>
        <w:t>区</w:t>
      </w:r>
      <w:r w:rsidRPr="00B87381">
        <w:rPr>
          <w:rFonts w:hint="eastAsia"/>
          <w:bCs/>
        </w:rPr>
        <w:t>14</w:t>
      </w:r>
      <w:r w:rsidRPr="00B87381">
        <w:rPr>
          <w:rFonts w:hint="eastAsia"/>
          <w:bCs/>
        </w:rPr>
        <w:t>町</w:t>
      </w:r>
      <w:r>
        <w:t>Ly Thuong Kiet</w:t>
      </w:r>
      <w:r>
        <w:rPr>
          <w:rFonts w:hint="eastAsia"/>
        </w:rPr>
        <w:t>通り</w:t>
      </w:r>
      <w:r>
        <w:t>268</w:t>
      </w:r>
      <w:r>
        <w:rPr>
          <w:rFonts w:hint="eastAsia"/>
        </w:rPr>
        <w:t>（</w:t>
      </w:r>
      <w:r>
        <w:t>A3</w:t>
      </w:r>
      <w:r w:rsidR="00820A01">
        <w:rPr>
          <w:rFonts w:hint="eastAsia"/>
        </w:rPr>
        <w:t>号館</w:t>
      </w:r>
      <w:r>
        <w:rPr>
          <w:rFonts w:hint="eastAsia"/>
        </w:rPr>
        <w:t>）</w:t>
      </w:r>
    </w:p>
    <w:p w14:paraId="3811C7BE" w14:textId="77777777" w:rsidR="00574FE8" w:rsidRDefault="00000000">
      <w:pPr>
        <w:spacing w:before="120" w:after="120"/>
        <w:ind w:left="720"/>
        <w:jc w:val="both"/>
      </w:pPr>
      <w:r>
        <w:t>ĐT: 028 3863 8912 - Ext: 5830</w:t>
      </w:r>
    </w:p>
    <w:p w14:paraId="5E6638CF" w14:textId="0189452A" w:rsidR="00820A01" w:rsidRDefault="00820A01">
      <w:pPr>
        <w:spacing w:before="120" w:after="120"/>
        <w:ind w:left="720"/>
        <w:jc w:val="both"/>
      </w:pPr>
      <w:r>
        <w:rPr>
          <w:rFonts w:hint="eastAsia"/>
        </w:rPr>
        <w:t>電話番号：</w:t>
      </w:r>
      <w:r w:rsidRPr="00820A01">
        <w:rPr>
          <w:rFonts w:hint="eastAsia"/>
        </w:rPr>
        <w:t>028 3863 8912</w:t>
      </w:r>
      <w:r>
        <w:rPr>
          <w:rFonts w:hint="eastAsia"/>
        </w:rPr>
        <w:t>‐</w:t>
      </w:r>
      <w:r w:rsidRPr="00820A01">
        <w:rPr>
          <w:rFonts w:hint="eastAsia"/>
        </w:rPr>
        <w:t>内線</w:t>
      </w:r>
      <w:r w:rsidRPr="00820A01">
        <w:rPr>
          <w:rFonts w:hint="eastAsia"/>
        </w:rPr>
        <w:t>: 5830</w:t>
      </w:r>
    </w:p>
    <w:p w14:paraId="1D28A2EC" w14:textId="77777777" w:rsidR="00574FE8" w:rsidRDefault="00574FE8">
      <w:pPr>
        <w:spacing w:before="120" w:after="120"/>
        <w:ind w:left="360"/>
        <w:jc w:val="right"/>
        <w:rPr>
          <w:i/>
        </w:rPr>
      </w:pPr>
    </w:p>
    <w:p w14:paraId="3AFF0044" w14:textId="768DF30A" w:rsidR="00574FE8" w:rsidRPr="002F32DC" w:rsidRDefault="002F32DC">
      <w:pPr>
        <w:spacing w:before="120" w:after="120"/>
        <w:ind w:left="360"/>
        <w:jc w:val="right"/>
        <w:rPr>
          <w:i/>
          <w:lang w:val="vi-VN"/>
        </w:rPr>
      </w:pPr>
      <w:r>
        <w:rPr>
          <w:i/>
        </w:rPr>
        <w:t>Tp</w:t>
      </w:r>
      <w:r>
        <w:rPr>
          <w:i/>
          <w:lang w:val="vi-VN"/>
        </w:rPr>
        <w:t>. HCM</w:t>
      </w:r>
      <w:r>
        <w:rPr>
          <w:i/>
        </w:rPr>
        <w:t xml:space="preserve">, ngày </w:t>
      </w:r>
      <w:r>
        <w:rPr>
          <w:i/>
          <w:lang w:val="vi-VN"/>
        </w:rPr>
        <w:t>02</w:t>
      </w:r>
      <w:r>
        <w:rPr>
          <w:i/>
        </w:rPr>
        <w:t xml:space="preserve"> tháng </w:t>
      </w:r>
      <w:r>
        <w:rPr>
          <w:i/>
          <w:lang w:val="vi-VN"/>
        </w:rPr>
        <w:t>05</w:t>
      </w:r>
      <w:r>
        <w:rPr>
          <w:i/>
        </w:rPr>
        <w:t xml:space="preserve"> năm </w:t>
      </w:r>
      <w:r>
        <w:rPr>
          <w:i/>
          <w:lang w:val="vi-VN"/>
        </w:rPr>
        <w:t>2024</w:t>
      </w:r>
    </w:p>
    <w:p w14:paraId="4C5B7B5F" w14:textId="4B31CF01" w:rsidR="00820A01" w:rsidRDefault="002F32DC">
      <w:pPr>
        <w:spacing w:before="120" w:after="120"/>
        <w:ind w:left="360"/>
        <w:jc w:val="right"/>
        <w:rPr>
          <w:i/>
        </w:rPr>
      </w:pPr>
      <w:r>
        <w:rPr>
          <w:i/>
        </w:rPr>
        <w:t>HCM</w:t>
      </w:r>
      <w:r w:rsidR="00820A01">
        <w:rPr>
          <w:rFonts w:hint="eastAsia"/>
          <w:i/>
        </w:rPr>
        <w:t>、</w:t>
      </w:r>
      <w:r>
        <w:rPr>
          <w:i/>
          <w:lang w:val="vi-VN"/>
        </w:rPr>
        <w:t>2024</w:t>
      </w:r>
      <w:r w:rsidR="00820A01">
        <w:rPr>
          <w:rFonts w:hint="eastAsia"/>
          <w:sz w:val="26"/>
          <w:szCs w:val="26"/>
        </w:rPr>
        <w:t>年</w:t>
      </w:r>
      <w:r>
        <w:rPr>
          <w:i/>
          <w:sz w:val="26"/>
          <w:szCs w:val="26"/>
          <w:lang w:val="vi-VN"/>
        </w:rPr>
        <w:t>05</w:t>
      </w:r>
      <w:r w:rsidR="00820A01">
        <w:rPr>
          <w:rFonts w:hint="eastAsia"/>
          <w:sz w:val="26"/>
          <w:szCs w:val="26"/>
        </w:rPr>
        <w:t>月</w:t>
      </w:r>
      <w:r>
        <w:rPr>
          <w:i/>
          <w:sz w:val="26"/>
          <w:szCs w:val="26"/>
          <w:lang w:val="vi-VN"/>
        </w:rPr>
        <w:t>02</w:t>
      </w:r>
      <w:r w:rsidR="00820A01">
        <w:rPr>
          <w:rFonts w:hint="eastAsia"/>
          <w:sz w:val="26"/>
          <w:szCs w:val="26"/>
        </w:rPr>
        <w:t>日</w:t>
      </w:r>
    </w:p>
    <w:tbl>
      <w:tblPr>
        <w:tblStyle w:val="af9"/>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574FE8" w14:paraId="06BAF28B" w14:textId="77777777">
        <w:tc>
          <w:tcPr>
            <w:tcW w:w="5148" w:type="dxa"/>
            <w:shd w:val="clear" w:color="auto" w:fill="auto"/>
          </w:tcPr>
          <w:p w14:paraId="63BA03F2" w14:textId="77777777" w:rsidR="00574FE8" w:rsidRDefault="00574FE8">
            <w:pPr>
              <w:spacing w:before="120" w:after="120"/>
              <w:jc w:val="center"/>
              <w:rPr>
                <w:b/>
              </w:rPr>
            </w:pPr>
            <w:bookmarkStart w:id="2" w:name="_heading=h.30j0zll" w:colFirst="0" w:colLast="0"/>
            <w:bookmarkEnd w:id="2"/>
          </w:p>
        </w:tc>
        <w:tc>
          <w:tcPr>
            <w:tcW w:w="5148" w:type="dxa"/>
            <w:shd w:val="clear" w:color="auto" w:fill="auto"/>
          </w:tcPr>
          <w:p w14:paraId="7236538C" w14:textId="77777777" w:rsidR="00574FE8" w:rsidRDefault="00000000">
            <w:pPr>
              <w:spacing w:before="120" w:after="120"/>
              <w:jc w:val="center"/>
              <w:rPr>
                <w:b/>
              </w:rPr>
            </w:pPr>
            <w:r>
              <w:rPr>
                <w:b/>
              </w:rPr>
              <w:t xml:space="preserve">Ban Lãnh </w:t>
            </w:r>
            <w:proofErr w:type="gramStart"/>
            <w:r>
              <w:rPr>
                <w:b/>
              </w:rPr>
              <w:t>đạo</w:t>
            </w:r>
            <w:proofErr w:type="gramEnd"/>
          </w:p>
          <w:p w14:paraId="34065B8E" w14:textId="177EA4C4" w:rsidR="00820A01" w:rsidRDefault="00820A01">
            <w:pPr>
              <w:spacing w:before="120" w:after="120"/>
              <w:jc w:val="center"/>
              <w:rPr>
                <w:b/>
              </w:rPr>
            </w:pPr>
            <w:r>
              <w:rPr>
                <w:rFonts w:hint="eastAsia"/>
                <w:b/>
              </w:rPr>
              <w:t>代表者</w:t>
            </w:r>
          </w:p>
          <w:p w14:paraId="29300CA2" w14:textId="77777777" w:rsidR="00574FE8" w:rsidRDefault="00000000">
            <w:pPr>
              <w:spacing w:before="120" w:after="120"/>
              <w:jc w:val="center"/>
              <w:rPr>
                <w:i/>
              </w:rPr>
            </w:pPr>
            <w:r>
              <w:rPr>
                <w:i/>
              </w:rPr>
              <w:t>(Ký &amp; ghi rõ họ tên – chức vụ, đóng dấu)</w:t>
            </w:r>
          </w:p>
          <w:p w14:paraId="5A4FDAB6" w14:textId="36EE255E" w:rsidR="00820A01" w:rsidRPr="00820A01" w:rsidRDefault="00820A01" w:rsidP="00820A01">
            <w:pPr>
              <w:jc w:val="center"/>
              <w:rPr>
                <w:i/>
                <w:sz w:val="26"/>
                <w:szCs w:val="26"/>
              </w:rPr>
            </w:pPr>
            <w:r w:rsidRPr="00E01DE4">
              <w:rPr>
                <w:rFonts w:hint="eastAsia"/>
                <w:i/>
                <w:sz w:val="26"/>
                <w:szCs w:val="26"/>
              </w:rPr>
              <w:t>（署名＆</w:t>
            </w:r>
            <w:r w:rsidR="00E13F4A" w:rsidRPr="00E13F4A">
              <w:rPr>
                <w:rFonts w:hint="eastAsia"/>
                <w:i/>
                <w:sz w:val="26"/>
                <w:szCs w:val="26"/>
              </w:rPr>
              <w:t>捺印</w:t>
            </w:r>
            <w:r w:rsidRPr="00E01DE4">
              <w:rPr>
                <w:rFonts w:hint="eastAsia"/>
                <w:i/>
                <w:sz w:val="26"/>
                <w:szCs w:val="26"/>
              </w:rPr>
              <w:t>）</w:t>
            </w:r>
          </w:p>
          <w:p w14:paraId="3361768C" w14:textId="77777777" w:rsidR="00574FE8" w:rsidRDefault="00574FE8">
            <w:pPr>
              <w:spacing w:before="120" w:after="120"/>
            </w:pPr>
          </w:p>
          <w:p w14:paraId="3D0DAE94" w14:textId="77777777" w:rsidR="00574FE8" w:rsidRDefault="00574FE8">
            <w:pPr>
              <w:spacing w:before="120" w:after="120"/>
            </w:pPr>
          </w:p>
          <w:p w14:paraId="50EF35D0" w14:textId="77777777" w:rsidR="00574FE8" w:rsidRDefault="00574FE8">
            <w:pPr>
              <w:spacing w:before="120" w:after="120"/>
            </w:pPr>
          </w:p>
          <w:p w14:paraId="03F0426F" w14:textId="77777777" w:rsidR="00574FE8" w:rsidRDefault="00574FE8">
            <w:pPr>
              <w:spacing w:before="120" w:after="120"/>
            </w:pPr>
          </w:p>
          <w:p w14:paraId="333155F2" w14:textId="77777777" w:rsidR="00574FE8" w:rsidRDefault="00000000">
            <w:pPr>
              <w:spacing w:before="120" w:after="120"/>
              <w:jc w:val="center"/>
              <w:rPr>
                <w:b/>
              </w:rPr>
            </w:pPr>
            <w:r>
              <w:t>……………………………...</w:t>
            </w:r>
          </w:p>
        </w:tc>
      </w:tr>
    </w:tbl>
    <w:p w14:paraId="4CF778DD" w14:textId="77777777" w:rsidR="00574FE8" w:rsidRDefault="00574FE8">
      <w:pPr>
        <w:spacing w:before="120" w:after="120"/>
        <w:rPr>
          <w:b/>
          <w:i/>
        </w:rPr>
      </w:pPr>
    </w:p>
    <w:sectPr w:rsidR="00574FE8">
      <w:pgSz w:w="12240" w:h="15840"/>
      <w:pgMar w:top="90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1A91"/>
    <w:multiLevelType w:val="multilevel"/>
    <w:tmpl w:val="B734C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1E1A98"/>
    <w:multiLevelType w:val="multilevel"/>
    <w:tmpl w:val="DCE6F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F61887"/>
    <w:multiLevelType w:val="multilevel"/>
    <w:tmpl w:val="4686E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DB344C"/>
    <w:multiLevelType w:val="multilevel"/>
    <w:tmpl w:val="17069D1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D005AA"/>
    <w:multiLevelType w:val="multilevel"/>
    <w:tmpl w:val="E0DE5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511A65"/>
    <w:multiLevelType w:val="multilevel"/>
    <w:tmpl w:val="8F0059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611F3616"/>
    <w:multiLevelType w:val="multilevel"/>
    <w:tmpl w:val="6B08869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249777791">
    <w:abstractNumId w:val="4"/>
  </w:num>
  <w:num w:numId="2" w16cid:durableId="444079752">
    <w:abstractNumId w:val="0"/>
  </w:num>
  <w:num w:numId="3" w16cid:durableId="540677470">
    <w:abstractNumId w:val="2"/>
  </w:num>
  <w:num w:numId="4" w16cid:durableId="1543785545">
    <w:abstractNumId w:val="3"/>
  </w:num>
  <w:num w:numId="5" w16cid:durableId="1472942043">
    <w:abstractNumId w:val="1"/>
  </w:num>
  <w:num w:numId="6" w16cid:durableId="627205524">
    <w:abstractNumId w:val="5"/>
  </w:num>
  <w:num w:numId="7" w16cid:durableId="1812092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E8"/>
    <w:rsid w:val="000207A4"/>
    <w:rsid w:val="0003052A"/>
    <w:rsid w:val="00116F5B"/>
    <w:rsid w:val="001247E7"/>
    <w:rsid w:val="001E426E"/>
    <w:rsid w:val="001F5149"/>
    <w:rsid w:val="00233E73"/>
    <w:rsid w:val="002428C9"/>
    <w:rsid w:val="00257565"/>
    <w:rsid w:val="0029714B"/>
    <w:rsid w:val="002C60B8"/>
    <w:rsid w:val="002F32DC"/>
    <w:rsid w:val="00321CB8"/>
    <w:rsid w:val="003370ED"/>
    <w:rsid w:val="00347C4A"/>
    <w:rsid w:val="00377207"/>
    <w:rsid w:val="003C5D27"/>
    <w:rsid w:val="003D6575"/>
    <w:rsid w:val="00430079"/>
    <w:rsid w:val="00470DEA"/>
    <w:rsid w:val="00476BB7"/>
    <w:rsid w:val="004B4240"/>
    <w:rsid w:val="004D624D"/>
    <w:rsid w:val="005051B5"/>
    <w:rsid w:val="00536F6F"/>
    <w:rsid w:val="00552069"/>
    <w:rsid w:val="00574FE8"/>
    <w:rsid w:val="005A2C06"/>
    <w:rsid w:val="005E1835"/>
    <w:rsid w:val="005F1834"/>
    <w:rsid w:val="005F2B43"/>
    <w:rsid w:val="005F36C0"/>
    <w:rsid w:val="0067718E"/>
    <w:rsid w:val="007655C3"/>
    <w:rsid w:val="00772C4B"/>
    <w:rsid w:val="00785530"/>
    <w:rsid w:val="007A206F"/>
    <w:rsid w:val="007B44A3"/>
    <w:rsid w:val="007C68B8"/>
    <w:rsid w:val="007E62A3"/>
    <w:rsid w:val="00801D47"/>
    <w:rsid w:val="00820A01"/>
    <w:rsid w:val="00826408"/>
    <w:rsid w:val="008B03D4"/>
    <w:rsid w:val="0092080C"/>
    <w:rsid w:val="00920E37"/>
    <w:rsid w:val="00944637"/>
    <w:rsid w:val="00983A05"/>
    <w:rsid w:val="009A3B5B"/>
    <w:rsid w:val="00A65751"/>
    <w:rsid w:val="00A6660F"/>
    <w:rsid w:val="00A92E00"/>
    <w:rsid w:val="00AB0519"/>
    <w:rsid w:val="00AD04FC"/>
    <w:rsid w:val="00B425F2"/>
    <w:rsid w:val="00B87381"/>
    <w:rsid w:val="00C36470"/>
    <w:rsid w:val="00C95533"/>
    <w:rsid w:val="00CE73A2"/>
    <w:rsid w:val="00D74C57"/>
    <w:rsid w:val="00E13A4D"/>
    <w:rsid w:val="00E13F4A"/>
    <w:rsid w:val="00E63D67"/>
    <w:rsid w:val="00EE160D"/>
    <w:rsid w:val="00EF5A90"/>
    <w:rsid w:val="00F2518E"/>
    <w:rsid w:val="00F70388"/>
    <w:rsid w:val="00F9615B"/>
    <w:rsid w:val="00FF3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EC51"/>
  <w15:docId w15:val="{89D2002D-E66E-4512-BE05-BBC32F52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13A4D"/>
    <w:pPr>
      <w:ind w:left="720"/>
      <w:contextualSpacing/>
    </w:pPr>
  </w:style>
  <w:style w:type="character" w:styleId="UnresolvedMention">
    <w:name w:val="Unresolved Mention"/>
    <w:basedOn w:val="DefaultParagraphFont"/>
    <w:uiPriority w:val="99"/>
    <w:semiHidden/>
    <w:unhideWhenUsed/>
    <w:rsid w:val="007C6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hutrangcse@hcmut.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trangcse@hcmut.edu.vn" TargetMode="External"/><Relationship Id="rId11" Type="http://schemas.openxmlformats.org/officeDocument/2006/relationships/hyperlink" Target="mailto:QuynhNNN1@fpt.com" TargetMode="External"/><Relationship Id="rId5" Type="http://schemas.openxmlformats.org/officeDocument/2006/relationships/webSettings" Target="webSettings.xml"/><Relationship Id="rId10" Type="http://schemas.openxmlformats.org/officeDocument/2006/relationships/hyperlink" Target="https://www.google.com/search?q=c%C3%B4ng%20ty%20fpt%20software%20hcm&amp;rlz=1C1GCEU_enVN888VN888&amp;sxsrf=ALeKk00tc1eSZanbOkRaVMb4CV5RYvL8pg:1622777871298&amp;ei=jp-5YPiSG9Dc9QOuurnICg&amp;oq=c%C3%B4ng+ty+fpt+software+hcm&amp;gs_lcp=Cgdnd3Mtd2l6EAMyAggAMggIABDHARCvATIGCAAQFhAeMgYIABAWEB46BwgAEEcQsAM6BwgAELADEENQkd0HWNLfB2CR4QdoAXACeACAAXmIAagEkgEDMC41mAEAoAEBqgEHZ3dzLXdpesgBCsABAQ&amp;sclient=gws-wiz&amp;ved=2ahUKEwj_ocXUhv3wAhVTbSsKHabrBuMQvS4wAHoECAIQGQ&amp;uact=5&amp;tbs=lf:1,lf_ui:4&amp;tbm=lcl&amp;rflfq=1&amp;num=10&amp;rldimm=13308775540603363646&amp;lqi=Chljw7RuZyB0eSBmcHQgc29mdHdhcmUgaGNtIgOIAQFI95eM6Y2BgIAIWkwKFWPDtG5nIHR5IGZwdCBzb2Z0d2FyZRAAEAEQAhADGAAYARgCGAMYBCIZY8O0bmcgdHkgZnB0IHNvZnR3YXJlIGhjbSoGCAMQABABkgEQc29mdHdhcmVfY29tcGFueaoBHRABKhkiFWPDtG5nIHR5IGZwdCBzb2Z0d2FyZShC&amp;rlst=f" TargetMode="External"/><Relationship Id="rId4" Type="http://schemas.openxmlformats.org/officeDocument/2006/relationships/settings" Target="settings.xml"/><Relationship Id="rId9" Type="http://schemas.openxmlformats.org/officeDocument/2006/relationships/hyperlink" Target="https://www.google.com/search?q=c%C3%B4ng%20ty%20fpt%20software%20hcm&amp;rlz=1C1GCEU_enVN888VN888&amp;sxsrf=ALeKk00tc1eSZanbOkRaVMb4CV5RYvL8pg:1622777871298&amp;ei=jp-5YPiSG9Dc9QOuurnICg&amp;oq=c%C3%B4ng+ty+fpt+software+hcm&amp;gs_lcp=Cgdnd3Mtd2l6EAMyAggAMggIABDHARCvATIGCAAQFhAeMgYIABAWEB46BwgAEEcQsAM6BwgAELADEENQkd0HWNLfB2CR4QdoAXACeACAAXmIAagEkgEDMC41mAEAoAEBqgEHZ3dzLXdpesgBCsABAQ&amp;sclient=gws-wiz&amp;ved=2ahUKEwj_ocXUhv3wAhVTbSsKHabrBuMQvS4wAHoECAIQGQ&amp;uact=5&amp;tbs=lf:1,lf_ui:4&amp;tbm=lcl&amp;rflfq=1&amp;num=10&amp;rldimm=13308775540603363646&amp;lqi=Chljw7RuZyB0eSBmcHQgc29mdHdhcmUgaGNtIgOIAQFI95eM6Y2BgIAIWkwKFWPDtG5nIHR5IGZwdCBzb2Z0d2FyZRAAEAEQAhADGAAYARgCGAMYBCIZY8O0bmcgdHkgZnB0IHNvZnR3YXJlIGhjbSoGCAMQABABkgEQc29mdHdhcmVfY29tcGFueaoBHRABKhkiFWPDtG5nIHR5IGZwdCBzb2Z0d2FyZShC&amp;rls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zid05nAjqaeFKC4xjtLtJTWOww==">CgMxLjAyCWguMWZvYjl0ZTIIaC5namRneHMyCWguMzBqMHpsbDgAciExZnNxdWNOeGViQTA2NWhZOXE5OEJ4R1c2NWYxQnV2ajQ=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Quynh Nguyen Ngoc Nhu</cp:lastModifiedBy>
  <cp:revision>24</cp:revision>
  <dcterms:created xsi:type="dcterms:W3CDTF">2018-05-03T04:47:00Z</dcterms:created>
  <dcterms:modified xsi:type="dcterms:W3CDTF">2024-05-03T08:55:00Z</dcterms:modified>
</cp:coreProperties>
</file>