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7368EC" w:rsidRDefault="00456807">
      <w:r>
        <w:t>ЗАДАЧА</w:t>
      </w:r>
    </w:p>
    <w:p w:rsidR="00456807" w:rsidRDefault="00456807">
      <w:r>
        <w:t xml:space="preserve">Создать программу в </w:t>
      </w:r>
      <w:proofErr w:type="spellStart"/>
      <w:r>
        <w:t>кторой</w:t>
      </w:r>
      <w:proofErr w:type="spellEnd"/>
      <w:r>
        <w:t xml:space="preserve"> будут </w:t>
      </w:r>
      <w:r w:rsidRPr="003C4948">
        <w:rPr>
          <w:color w:val="538135" w:themeColor="accent6" w:themeShade="BF"/>
        </w:rPr>
        <w:t>переменные строки</w:t>
      </w:r>
      <w:r>
        <w:t xml:space="preserve">, </w:t>
      </w:r>
      <w:proofErr w:type="spellStart"/>
      <w:r w:rsidRPr="003C4948">
        <w:rPr>
          <w:color w:val="538135" w:themeColor="accent6" w:themeShade="BF"/>
        </w:rPr>
        <w:t>инт</w:t>
      </w:r>
      <w:proofErr w:type="spellEnd"/>
      <w:r w:rsidRPr="003C4948">
        <w:rPr>
          <w:color w:val="538135" w:themeColor="accent6" w:themeShade="BF"/>
        </w:rPr>
        <w:t xml:space="preserve">, </w:t>
      </w:r>
      <w:proofErr w:type="spellStart"/>
      <w:r w:rsidR="003C4948">
        <w:rPr>
          <w:color w:val="538135" w:themeColor="accent6" w:themeShade="BF"/>
        </w:rPr>
        <w:t>дабл</w:t>
      </w:r>
      <w:proofErr w:type="spellEnd"/>
      <w:r w:rsidR="003C4948">
        <w:rPr>
          <w:color w:val="538135" w:themeColor="accent6" w:themeShade="BF"/>
        </w:rPr>
        <w:t xml:space="preserve">, </w:t>
      </w:r>
      <w:r w:rsidRPr="003C4948">
        <w:rPr>
          <w:color w:val="538135" w:themeColor="accent6" w:themeShade="BF"/>
        </w:rPr>
        <w:t xml:space="preserve">цикл </w:t>
      </w:r>
      <w:r w:rsidRPr="003C4948">
        <w:rPr>
          <w:color w:val="538135" w:themeColor="accent6" w:themeShade="BF"/>
          <w:lang w:val="en-US"/>
        </w:rPr>
        <w:t>while</w:t>
      </w:r>
      <w:r w:rsidRPr="00456807">
        <w:t xml:space="preserve">, </w:t>
      </w:r>
      <w:r w:rsidRPr="003C4948">
        <w:rPr>
          <w:color w:val="538135" w:themeColor="accent6" w:themeShade="BF"/>
          <w:lang w:val="en-US"/>
        </w:rPr>
        <w:t>for</w:t>
      </w:r>
      <w:r w:rsidRPr="00456807">
        <w:t xml:space="preserve">, </w:t>
      </w:r>
      <w:r w:rsidRPr="00DD6EE2">
        <w:rPr>
          <w:color w:val="538135" w:themeColor="accent6" w:themeShade="BF"/>
        </w:rPr>
        <w:t xml:space="preserve">условный </w:t>
      </w:r>
      <w:proofErr w:type="spellStart"/>
      <w:r w:rsidRPr="00DD6EE2">
        <w:rPr>
          <w:color w:val="538135" w:themeColor="accent6" w:themeShade="BF"/>
        </w:rPr>
        <w:t>опреатор</w:t>
      </w:r>
      <w:proofErr w:type="spellEnd"/>
      <w:r w:rsidRPr="00DD6EE2">
        <w:rPr>
          <w:color w:val="538135" w:themeColor="accent6" w:themeShade="BF"/>
        </w:rPr>
        <w:t xml:space="preserve"> </w:t>
      </w:r>
      <w:r w:rsidRPr="00DD6EE2">
        <w:rPr>
          <w:color w:val="538135" w:themeColor="accent6" w:themeShade="BF"/>
          <w:lang w:val="en-US"/>
        </w:rPr>
        <w:t>if</w:t>
      </w:r>
      <w:r w:rsidRPr="00456807">
        <w:t xml:space="preserve">, </w:t>
      </w:r>
      <w:r w:rsidRPr="00DD6EE2">
        <w:rPr>
          <w:color w:val="538135" w:themeColor="accent6" w:themeShade="BF"/>
        </w:rPr>
        <w:t>ввод данных с клавиатуры</w:t>
      </w:r>
      <w:r>
        <w:t xml:space="preserve">, </w:t>
      </w:r>
      <w:r w:rsidRPr="003C4948">
        <w:rPr>
          <w:color w:val="538135" w:themeColor="accent6" w:themeShade="BF"/>
        </w:rPr>
        <w:t xml:space="preserve">цикл </w:t>
      </w:r>
      <w:r w:rsidRPr="003C4948">
        <w:rPr>
          <w:color w:val="538135" w:themeColor="accent6" w:themeShade="BF"/>
          <w:lang w:val="en-US"/>
        </w:rPr>
        <w:t>do</w:t>
      </w:r>
      <w:r w:rsidRPr="003C4948">
        <w:rPr>
          <w:color w:val="538135" w:themeColor="accent6" w:themeShade="BF"/>
        </w:rPr>
        <w:t xml:space="preserve"> </w:t>
      </w:r>
      <w:r w:rsidRPr="003C4948">
        <w:rPr>
          <w:color w:val="538135" w:themeColor="accent6" w:themeShade="BF"/>
          <w:lang w:val="en-US"/>
        </w:rPr>
        <w:t>while</w:t>
      </w:r>
      <w:r w:rsidRPr="00456807">
        <w:t xml:space="preserve">, </w:t>
      </w:r>
      <w:r w:rsidRPr="00682C03">
        <w:rPr>
          <w:color w:val="538135" w:themeColor="accent6" w:themeShade="BF"/>
        </w:rPr>
        <w:t xml:space="preserve">операторы </w:t>
      </w:r>
      <w:r w:rsidRPr="00682C03">
        <w:rPr>
          <w:color w:val="538135" w:themeColor="accent6" w:themeShade="BF"/>
          <w:lang w:val="en-US"/>
        </w:rPr>
        <w:t>break</w:t>
      </w:r>
      <w:r w:rsidRPr="00682C03">
        <w:rPr>
          <w:color w:val="538135" w:themeColor="accent6" w:themeShade="BF"/>
        </w:rPr>
        <w:t xml:space="preserve"> и </w:t>
      </w:r>
      <w:r w:rsidRPr="00682C03">
        <w:rPr>
          <w:color w:val="538135" w:themeColor="accent6" w:themeShade="BF"/>
          <w:lang w:val="en-US"/>
        </w:rPr>
        <w:t>continue</w:t>
      </w:r>
      <w:r w:rsidRPr="00456807">
        <w:t xml:space="preserve">, </w:t>
      </w:r>
      <w:r w:rsidRPr="003C4948">
        <w:rPr>
          <w:color w:val="538135" w:themeColor="accent6" w:themeShade="BF"/>
        </w:rPr>
        <w:t xml:space="preserve">оператор </w:t>
      </w:r>
      <w:r w:rsidRPr="003C4948">
        <w:rPr>
          <w:color w:val="538135" w:themeColor="accent6" w:themeShade="BF"/>
          <w:lang w:val="en-US"/>
        </w:rPr>
        <w:t>switch</w:t>
      </w:r>
      <w:r w:rsidRPr="00456807">
        <w:t xml:space="preserve">. </w:t>
      </w:r>
      <w:r w:rsidRPr="00682C03">
        <w:rPr>
          <w:color w:val="538135" w:themeColor="accent6" w:themeShade="BF"/>
        </w:rPr>
        <w:t xml:space="preserve">В программе должен быть одномерный, двумерный массивы. Нужно добавит цикл </w:t>
      </w:r>
      <w:r w:rsidRPr="00682C03">
        <w:rPr>
          <w:color w:val="538135" w:themeColor="accent6" w:themeShade="BF"/>
          <w:lang w:val="en-US"/>
        </w:rPr>
        <w:t>for</w:t>
      </w:r>
      <w:r w:rsidRPr="00682C03">
        <w:rPr>
          <w:color w:val="538135" w:themeColor="accent6" w:themeShade="BF"/>
        </w:rPr>
        <w:t xml:space="preserve"> </w:t>
      </w:r>
      <w:r w:rsidRPr="00682C03">
        <w:rPr>
          <w:color w:val="538135" w:themeColor="accent6" w:themeShade="BF"/>
          <w:lang w:val="en-US"/>
        </w:rPr>
        <w:t>each</w:t>
      </w:r>
      <w:r w:rsidRPr="00682C03">
        <w:rPr>
          <w:color w:val="538135" w:themeColor="accent6" w:themeShade="BF"/>
        </w:rPr>
        <w:t xml:space="preserve"> для массива.</w:t>
      </w:r>
    </w:p>
    <w:p w:rsidR="00456807" w:rsidRDefault="00456807">
      <w:r w:rsidRPr="00682C03">
        <w:rPr>
          <w:color w:val="538135" w:themeColor="accent6" w:themeShade="BF"/>
        </w:rPr>
        <w:t xml:space="preserve">В программе должны быть </w:t>
      </w:r>
      <w:proofErr w:type="gramStart"/>
      <w:r w:rsidRPr="00682C03">
        <w:rPr>
          <w:color w:val="538135" w:themeColor="accent6" w:themeShade="BF"/>
        </w:rPr>
        <w:t>классы( класс</w:t>
      </w:r>
      <w:proofErr w:type="gramEnd"/>
      <w:r w:rsidRPr="00682C03">
        <w:rPr>
          <w:color w:val="538135" w:themeColor="accent6" w:themeShade="BF"/>
        </w:rPr>
        <w:t xml:space="preserve"> в основном файле программы, отдельно расположенные классы (в других файлах). </w:t>
      </w:r>
      <w:r>
        <w:t>Эти классы должны содержать методы (</w:t>
      </w:r>
      <w:proofErr w:type="spellStart"/>
      <w:r w:rsidRPr="001E235B">
        <w:rPr>
          <w:color w:val="538135" w:themeColor="accent6" w:themeShade="BF"/>
        </w:rPr>
        <w:t>невозвращающие</w:t>
      </w:r>
      <w:proofErr w:type="spellEnd"/>
      <w:r w:rsidRPr="001E235B">
        <w:rPr>
          <w:color w:val="538135" w:themeColor="accent6" w:themeShade="BF"/>
        </w:rPr>
        <w:t xml:space="preserve"> ничего</w:t>
      </w:r>
      <w:r>
        <w:t xml:space="preserve">, возвращающие значение какого </w:t>
      </w:r>
      <w:proofErr w:type="spellStart"/>
      <w:r>
        <w:t>нибдуь</w:t>
      </w:r>
      <w:proofErr w:type="spellEnd"/>
      <w:r>
        <w:t xml:space="preserve"> типа данных). Методам должны передаваться параметры (должно быть несколько вариаций параметров </w:t>
      </w:r>
      <w:proofErr w:type="gramStart"/>
      <w:r>
        <w:t>( например</w:t>
      </w:r>
      <w:proofErr w:type="gramEnd"/>
      <w:r>
        <w:t xml:space="preserve"> совсем без параметров, с одним и с двумя)).</w:t>
      </w:r>
    </w:p>
    <w:p w:rsidR="00456807" w:rsidRPr="00456807" w:rsidRDefault="00456807">
      <w:r>
        <w:t xml:space="preserve">Нужно </w:t>
      </w:r>
      <w:proofErr w:type="spellStart"/>
      <w:r>
        <w:t>исполльзовать</w:t>
      </w:r>
      <w:proofErr w:type="spellEnd"/>
      <w:r>
        <w:t xml:space="preserve"> инкапсуляцию. То есть закрыть прямое обращение к полям методов, обращаться к ним через геттеры и сеттеры. Использовать ключевое слово </w:t>
      </w:r>
      <w:r>
        <w:rPr>
          <w:lang w:val="en-US"/>
        </w:rPr>
        <w:t>This</w:t>
      </w:r>
      <w:r w:rsidRPr="00456807">
        <w:t>.</w:t>
      </w:r>
    </w:p>
    <w:p w:rsidR="00456807" w:rsidRDefault="00456807">
      <w:r>
        <w:t xml:space="preserve">Использовать конструкторы классов (для разных параметров – разные </w:t>
      </w:r>
      <w:proofErr w:type="spellStart"/>
      <w:r>
        <w:t>констуркторы</w:t>
      </w:r>
      <w:proofErr w:type="spellEnd"/>
      <w:r>
        <w:t>).</w:t>
      </w:r>
    </w:p>
    <w:p w:rsidR="00456807" w:rsidRPr="00444017" w:rsidRDefault="00456807">
      <w:r w:rsidRPr="003C4948">
        <w:rPr>
          <w:color w:val="538135" w:themeColor="accent6" w:themeShade="BF"/>
        </w:rPr>
        <w:t xml:space="preserve">Использоваться ключевое слово </w:t>
      </w:r>
      <w:r w:rsidRPr="003C4948">
        <w:rPr>
          <w:color w:val="538135" w:themeColor="accent6" w:themeShade="BF"/>
          <w:lang w:val="en-US"/>
        </w:rPr>
        <w:t>static</w:t>
      </w:r>
      <w:r w:rsidRPr="00444017">
        <w:t>.</w:t>
      </w:r>
    </w:p>
    <w:p w:rsidR="00456807" w:rsidRPr="00DD6EE2" w:rsidRDefault="00456807">
      <w:pPr>
        <w:rPr>
          <w:color w:val="538135" w:themeColor="accent6" w:themeShade="BF"/>
        </w:rPr>
      </w:pPr>
      <w:r w:rsidRPr="00DD6EE2">
        <w:rPr>
          <w:color w:val="538135" w:themeColor="accent6" w:themeShade="BF"/>
        </w:rPr>
        <w:t xml:space="preserve">Использовать ключевое слово </w:t>
      </w:r>
      <w:r w:rsidRPr="00DD6EE2">
        <w:rPr>
          <w:color w:val="538135" w:themeColor="accent6" w:themeShade="BF"/>
          <w:lang w:val="en-US"/>
        </w:rPr>
        <w:t>final</w:t>
      </w:r>
      <w:r w:rsidRPr="00DD6EE2">
        <w:rPr>
          <w:color w:val="538135" w:themeColor="accent6" w:themeShade="BF"/>
        </w:rPr>
        <w:t>.</w:t>
      </w:r>
      <w:bookmarkStart w:id="0" w:name="_GoBack"/>
      <w:bookmarkEnd w:id="0"/>
    </w:p>
    <w:p w:rsidR="00456807" w:rsidRDefault="00456807">
      <w:r w:rsidRPr="00DD6EE2">
        <w:rPr>
          <w:color w:val="538135" w:themeColor="accent6" w:themeShade="BF"/>
        </w:rPr>
        <w:t xml:space="preserve">Воспользоваться </w:t>
      </w:r>
      <w:proofErr w:type="spellStart"/>
      <w:r w:rsidRPr="00DD6EE2">
        <w:rPr>
          <w:color w:val="538135" w:themeColor="accent6" w:themeShade="BF"/>
        </w:rPr>
        <w:t>Стринг</w:t>
      </w:r>
      <w:proofErr w:type="spellEnd"/>
      <w:r w:rsidRPr="00DD6EE2">
        <w:rPr>
          <w:color w:val="538135" w:themeColor="accent6" w:themeShade="BF"/>
        </w:rPr>
        <w:t xml:space="preserve"> </w:t>
      </w:r>
      <w:proofErr w:type="spellStart"/>
      <w:r w:rsidRPr="00DD6EE2">
        <w:rPr>
          <w:color w:val="538135" w:themeColor="accent6" w:themeShade="BF"/>
        </w:rPr>
        <w:t>билдером</w:t>
      </w:r>
      <w:proofErr w:type="spellEnd"/>
      <w:r w:rsidRPr="00DD6EE2">
        <w:rPr>
          <w:color w:val="538135" w:themeColor="accent6" w:themeShade="BF"/>
        </w:rPr>
        <w:t xml:space="preserve"> и форматированием </w:t>
      </w:r>
      <w:proofErr w:type="gramStart"/>
      <w:r w:rsidRPr="00DD6EE2">
        <w:rPr>
          <w:color w:val="538135" w:themeColor="accent6" w:themeShade="BF"/>
        </w:rPr>
        <w:t>строк(</w:t>
      </w:r>
      <w:proofErr w:type="gramEnd"/>
      <w:r w:rsidRPr="00DD6EE2">
        <w:rPr>
          <w:color w:val="538135" w:themeColor="accent6" w:themeShade="BF"/>
        </w:rPr>
        <w:t>накидать разных вариаций). Использовать наследование: сделать несколько классов, которые наследуют друг друга</w:t>
      </w:r>
      <w:r>
        <w:t>.</w:t>
      </w:r>
    </w:p>
    <w:p w:rsidR="00456807" w:rsidRDefault="00456807"/>
    <w:p w:rsidR="00456807" w:rsidRDefault="00456807">
      <w:r>
        <w:t xml:space="preserve">Исходя из всех вышеперечисленных задач, нужно: реализовать программу по выбору автомобиля в салоне. </w:t>
      </w:r>
    </w:p>
    <w:p w:rsidR="00DD6EE2" w:rsidRPr="00A91079" w:rsidRDefault="00DD6EE2">
      <w:r w:rsidRPr="00323565">
        <w:rPr>
          <w:highlight w:val="darkGreen"/>
        </w:rPr>
        <w:t xml:space="preserve">Первым делом программа спросит пользователя его имя. Он введет в консоль имя – так будет использован </w:t>
      </w:r>
      <w:r w:rsidRPr="00323565">
        <w:rPr>
          <w:highlight w:val="darkGreen"/>
          <w:lang w:val="en-US"/>
        </w:rPr>
        <w:t>Scanner</w:t>
      </w:r>
      <w:r w:rsidRPr="00323565">
        <w:rPr>
          <w:highlight w:val="darkGreen"/>
        </w:rPr>
        <w:t>.</w:t>
      </w:r>
      <w:r w:rsidR="003C4948" w:rsidRPr="00323565">
        <w:rPr>
          <w:highlight w:val="darkGreen"/>
        </w:rPr>
        <w:t xml:space="preserve"> И </w:t>
      </w:r>
      <w:proofErr w:type="spellStart"/>
      <w:r w:rsidR="003C4948" w:rsidRPr="00323565">
        <w:rPr>
          <w:highlight w:val="darkGreen"/>
        </w:rPr>
        <w:t>иницализирована</w:t>
      </w:r>
      <w:proofErr w:type="spellEnd"/>
      <w:r w:rsidR="003C4948" w:rsidRPr="00323565">
        <w:rPr>
          <w:highlight w:val="darkGreen"/>
        </w:rPr>
        <w:t xml:space="preserve"> переменная </w:t>
      </w:r>
      <w:r w:rsidR="003C4948" w:rsidRPr="00323565">
        <w:rPr>
          <w:highlight w:val="darkGreen"/>
          <w:lang w:val="en-US"/>
        </w:rPr>
        <w:t>String</w:t>
      </w:r>
    </w:p>
    <w:p w:rsidR="00DD6EE2" w:rsidRPr="003C4948" w:rsidRDefault="00DD6EE2">
      <w:r w:rsidRPr="00323565">
        <w:rPr>
          <w:highlight w:val="darkGreen"/>
        </w:rPr>
        <w:t xml:space="preserve">С помощью двухмерного массива пользователю будет предложено изучить таблицу </w:t>
      </w:r>
      <w:r w:rsidR="003C4948" w:rsidRPr="00323565">
        <w:rPr>
          <w:highlight w:val="darkGreen"/>
        </w:rPr>
        <w:t>всех автомобилей. Там будет содержаться их</w:t>
      </w:r>
      <w:r w:rsidR="00323565" w:rsidRPr="00323565">
        <w:rPr>
          <w:highlight w:val="darkGreen"/>
        </w:rPr>
        <w:t xml:space="preserve"> вместительность, марка, год выпуска, вес </w:t>
      </w:r>
      <w:r w:rsidR="003C4948" w:rsidRPr="00323565">
        <w:rPr>
          <w:highlight w:val="darkGreen"/>
        </w:rPr>
        <w:t xml:space="preserve">и др.  Для вывода этого массива на экран будет использоваться цикл </w:t>
      </w:r>
      <w:r w:rsidR="003C4948" w:rsidRPr="00323565">
        <w:rPr>
          <w:highlight w:val="darkGreen"/>
          <w:lang w:val="en-US"/>
        </w:rPr>
        <w:t>for</w:t>
      </w:r>
      <w:r w:rsidR="003C4948" w:rsidRPr="00323565">
        <w:rPr>
          <w:highlight w:val="darkGreen"/>
        </w:rPr>
        <w:t xml:space="preserve">. Здесь также будут использованы </w:t>
      </w:r>
      <w:proofErr w:type="gramStart"/>
      <w:r w:rsidR="003C4948" w:rsidRPr="00323565">
        <w:rPr>
          <w:highlight w:val="darkGreen"/>
        </w:rPr>
        <w:t>целочисленные  дробные</w:t>
      </w:r>
      <w:proofErr w:type="gramEnd"/>
      <w:r w:rsidR="003C4948" w:rsidRPr="00323565">
        <w:rPr>
          <w:highlight w:val="darkGreen"/>
        </w:rPr>
        <w:t xml:space="preserve"> переменные -  </w:t>
      </w:r>
      <w:proofErr w:type="spellStart"/>
      <w:r w:rsidR="003C4948" w:rsidRPr="00323565">
        <w:rPr>
          <w:highlight w:val="darkGreen"/>
        </w:rPr>
        <w:t>инт</w:t>
      </w:r>
      <w:proofErr w:type="spellEnd"/>
      <w:r w:rsidR="003C4948" w:rsidRPr="00323565">
        <w:rPr>
          <w:highlight w:val="darkGreen"/>
        </w:rPr>
        <w:t xml:space="preserve"> и </w:t>
      </w:r>
      <w:proofErr w:type="spellStart"/>
      <w:r w:rsidR="003C4948" w:rsidRPr="00323565">
        <w:rPr>
          <w:highlight w:val="darkGreen"/>
        </w:rPr>
        <w:t>дабл</w:t>
      </w:r>
      <w:proofErr w:type="spellEnd"/>
    </w:p>
    <w:p w:rsidR="00456807" w:rsidRPr="00DD6EE2" w:rsidRDefault="00456807">
      <w:r w:rsidRPr="00E840CD">
        <w:rPr>
          <w:highlight w:val="darkGreen"/>
        </w:rPr>
        <w:t xml:space="preserve">Пользователю сначала будет предложено выбрать тип автомобиля (из списка) -  в этом блоке задействуются </w:t>
      </w:r>
      <w:r w:rsidR="00DD6EE2" w:rsidRPr="00E840CD">
        <w:rPr>
          <w:highlight w:val="darkGreen"/>
        </w:rPr>
        <w:t xml:space="preserve">оператор </w:t>
      </w:r>
      <w:r w:rsidR="00DD6EE2" w:rsidRPr="00E840CD">
        <w:rPr>
          <w:highlight w:val="darkGreen"/>
          <w:lang w:val="en-US"/>
        </w:rPr>
        <w:t>if</w:t>
      </w:r>
      <w:r w:rsidR="00DD6EE2" w:rsidRPr="00E840CD">
        <w:rPr>
          <w:highlight w:val="darkGreen"/>
        </w:rPr>
        <w:t>.</w:t>
      </w:r>
      <w:r w:rsidR="00DD6EE2" w:rsidRPr="00DD6EE2">
        <w:t xml:space="preserve"> </w:t>
      </w:r>
    </w:p>
    <w:p w:rsidR="00DD6EE2" w:rsidRDefault="00DD6EE2">
      <w:r w:rsidRPr="006616E5">
        <w:rPr>
          <w:highlight w:val="darkGreen"/>
        </w:rPr>
        <w:t xml:space="preserve">Далее нужно выбрать марку – оператор </w:t>
      </w:r>
      <w:r w:rsidRPr="006616E5">
        <w:rPr>
          <w:highlight w:val="darkGreen"/>
          <w:lang w:val="en-US"/>
        </w:rPr>
        <w:t>switch</w:t>
      </w:r>
      <w:r w:rsidRPr="006616E5">
        <w:rPr>
          <w:highlight w:val="darkGreen"/>
        </w:rPr>
        <w:t>.</w:t>
      </w:r>
    </w:p>
    <w:p w:rsidR="00DD6EE2" w:rsidRDefault="00DD6EE2"/>
    <w:p w:rsidR="00682C03" w:rsidRDefault="00DD6EE2">
      <w:r w:rsidRPr="00A01843">
        <w:rPr>
          <w:highlight w:val="darkGreen"/>
        </w:rPr>
        <w:t xml:space="preserve">Будет несколько классов (для наследования): класс автомобиль – в этом классе будет содержаться </w:t>
      </w:r>
      <w:r w:rsidR="003C4948" w:rsidRPr="00A01843">
        <w:rPr>
          <w:highlight w:val="darkGreen"/>
        </w:rPr>
        <w:t xml:space="preserve">статик поле с инфой </w:t>
      </w:r>
      <w:proofErr w:type="spellStart"/>
      <w:r w:rsidR="003C4948" w:rsidRPr="00A01843">
        <w:rPr>
          <w:highlight w:val="darkGreen"/>
        </w:rPr>
        <w:t>обавтомобилях</w:t>
      </w:r>
      <w:proofErr w:type="spellEnd"/>
      <w:r w:rsidR="003C4948" w:rsidRPr="00A01843">
        <w:rPr>
          <w:highlight w:val="darkGreen"/>
        </w:rPr>
        <w:t xml:space="preserve">, </w:t>
      </w:r>
      <w:r w:rsidRPr="00A01843">
        <w:rPr>
          <w:highlight w:val="darkGreen"/>
        </w:rPr>
        <w:t>о методах которые автомобили в целом предлагают</w:t>
      </w:r>
      <w:r w:rsidR="003C4948" w:rsidRPr="00A01843">
        <w:rPr>
          <w:highlight w:val="darkGreen"/>
        </w:rPr>
        <w:t xml:space="preserve"> (для объектов класса, а не для самого класса, т.е. не статик)</w:t>
      </w:r>
      <w:r w:rsidRPr="00A01843">
        <w:rPr>
          <w:highlight w:val="darkGreen"/>
        </w:rPr>
        <w:t xml:space="preserve">. Далее от класса автомобиль будут наследоваться </w:t>
      </w:r>
      <w:proofErr w:type="spellStart"/>
      <w:r w:rsidRPr="00A01843">
        <w:rPr>
          <w:highlight w:val="darkGreen"/>
        </w:rPr>
        <w:t>несоклько</w:t>
      </w:r>
      <w:proofErr w:type="spellEnd"/>
      <w:r w:rsidRPr="00A01843">
        <w:rPr>
          <w:highlight w:val="darkGreen"/>
        </w:rPr>
        <w:t xml:space="preserve"> классов с типами автомобилей: 1. Легковой 2. Грузовой и т.д. – они тоже </w:t>
      </w:r>
      <w:proofErr w:type="spellStart"/>
      <w:r w:rsidRPr="00A01843">
        <w:rPr>
          <w:highlight w:val="darkGreen"/>
        </w:rPr>
        <w:t>бкдкт</w:t>
      </w:r>
      <w:proofErr w:type="spellEnd"/>
      <w:r w:rsidRPr="00A01843">
        <w:rPr>
          <w:highlight w:val="darkGreen"/>
        </w:rPr>
        <w:t xml:space="preserve"> </w:t>
      </w:r>
      <w:proofErr w:type="spellStart"/>
      <w:r w:rsidRPr="00A01843">
        <w:rPr>
          <w:highlight w:val="darkGreen"/>
        </w:rPr>
        <w:t>созержать</w:t>
      </w:r>
      <w:proofErr w:type="spellEnd"/>
      <w:r w:rsidRPr="00A01843">
        <w:rPr>
          <w:highlight w:val="darkGreen"/>
        </w:rPr>
        <w:t xml:space="preserve"> данные о выбранном типа автомобиля.</w:t>
      </w:r>
      <w:r>
        <w:t xml:space="preserve"> </w:t>
      </w:r>
    </w:p>
    <w:p w:rsidR="00DD6EE2" w:rsidRDefault="00DD6EE2">
      <w:r w:rsidRPr="001E4C3A">
        <w:rPr>
          <w:highlight w:val="darkGreen"/>
        </w:rPr>
        <w:t xml:space="preserve">Использовать слово </w:t>
      </w:r>
      <w:r w:rsidRPr="001E4C3A">
        <w:rPr>
          <w:highlight w:val="darkGreen"/>
          <w:lang w:val="en-US"/>
        </w:rPr>
        <w:t>final</w:t>
      </w:r>
      <w:r w:rsidRPr="001E4C3A">
        <w:rPr>
          <w:highlight w:val="darkGreen"/>
        </w:rPr>
        <w:t xml:space="preserve">. В нем будет храниться стоимость налога на </w:t>
      </w:r>
      <w:proofErr w:type="gramStart"/>
      <w:r w:rsidRPr="001E4C3A">
        <w:rPr>
          <w:highlight w:val="darkGreen"/>
        </w:rPr>
        <w:t>автомобиль(</w:t>
      </w:r>
      <w:proofErr w:type="gramEnd"/>
      <w:r w:rsidRPr="001E4C3A">
        <w:rPr>
          <w:highlight w:val="darkGreen"/>
        </w:rPr>
        <w:t>она будет прибавляться к цене автомобиля в списке автомобилей, а также в конце – в сообщении пользователю об автомобиле)</w:t>
      </w:r>
    </w:p>
    <w:p w:rsidR="003C4948" w:rsidRPr="00682C03" w:rsidRDefault="003C4948">
      <w:r w:rsidRPr="00F33E89">
        <w:rPr>
          <w:highlight w:val="darkGreen"/>
        </w:rPr>
        <w:t xml:space="preserve">С помощью цикла </w:t>
      </w:r>
      <w:r w:rsidRPr="00F33E89">
        <w:rPr>
          <w:highlight w:val="darkGreen"/>
          <w:lang w:val="en-US"/>
        </w:rPr>
        <w:t>while</w:t>
      </w:r>
      <w:r w:rsidRPr="00F33E89">
        <w:rPr>
          <w:highlight w:val="darkGreen"/>
        </w:rPr>
        <w:t xml:space="preserve"> пользователю будут </w:t>
      </w:r>
      <w:proofErr w:type="spellStart"/>
      <w:r w:rsidRPr="00F33E89">
        <w:rPr>
          <w:highlight w:val="darkGreen"/>
        </w:rPr>
        <w:t>преложены</w:t>
      </w:r>
      <w:proofErr w:type="spellEnd"/>
      <w:r w:rsidRPr="00F33E89">
        <w:rPr>
          <w:highlight w:val="darkGreen"/>
        </w:rPr>
        <w:t xml:space="preserve"> дополнительные функции, </w:t>
      </w:r>
      <w:proofErr w:type="spellStart"/>
      <w:r w:rsidRPr="00F33E89">
        <w:rPr>
          <w:highlight w:val="darkGreen"/>
        </w:rPr>
        <w:t>удже</w:t>
      </w:r>
      <w:proofErr w:type="spellEnd"/>
      <w:r w:rsidRPr="00F33E89">
        <w:rPr>
          <w:highlight w:val="darkGreen"/>
        </w:rPr>
        <w:t xml:space="preserve"> после того как он определится с автомобилем.</w:t>
      </w:r>
      <w:r w:rsidR="00682C03" w:rsidRPr="00F33E89">
        <w:rPr>
          <w:highlight w:val="darkGreen"/>
        </w:rPr>
        <w:t xml:space="preserve"> Если человек не хочет </w:t>
      </w:r>
      <w:proofErr w:type="spellStart"/>
      <w:r w:rsidR="00682C03" w:rsidRPr="00F33E89">
        <w:rPr>
          <w:highlight w:val="darkGreen"/>
        </w:rPr>
        <w:t>никакх</w:t>
      </w:r>
      <w:proofErr w:type="spellEnd"/>
      <w:r w:rsidR="00682C03" w:rsidRPr="00F33E89">
        <w:rPr>
          <w:highlight w:val="darkGreen"/>
        </w:rPr>
        <w:t xml:space="preserve"> функций – использовать</w:t>
      </w:r>
      <w:r w:rsidR="00682C03">
        <w:t xml:space="preserve"> </w:t>
      </w:r>
      <w:r w:rsidR="00682C03" w:rsidRPr="00F33E89">
        <w:rPr>
          <w:highlight w:val="darkGreen"/>
        </w:rPr>
        <w:t xml:space="preserve">ключевое слово </w:t>
      </w:r>
      <w:r w:rsidR="00682C03" w:rsidRPr="00F33E89">
        <w:rPr>
          <w:highlight w:val="darkGreen"/>
          <w:lang w:val="en-US"/>
        </w:rPr>
        <w:t>break</w:t>
      </w:r>
      <w:r w:rsidR="00682C03" w:rsidRPr="00F33E89">
        <w:rPr>
          <w:highlight w:val="darkGreen"/>
        </w:rPr>
        <w:t xml:space="preserve">. Если хочет то, </w:t>
      </w:r>
      <w:proofErr w:type="spellStart"/>
      <w:r w:rsidR="00682C03" w:rsidRPr="00F33E89">
        <w:rPr>
          <w:highlight w:val="darkGreen"/>
        </w:rPr>
        <w:t>использвать</w:t>
      </w:r>
      <w:proofErr w:type="spellEnd"/>
      <w:r w:rsidR="00682C03" w:rsidRPr="00F33E89">
        <w:rPr>
          <w:highlight w:val="darkGreen"/>
        </w:rPr>
        <w:t xml:space="preserve"> слово </w:t>
      </w:r>
      <w:r w:rsidR="00682C03" w:rsidRPr="00F33E89">
        <w:rPr>
          <w:highlight w:val="darkGreen"/>
          <w:lang w:val="en-US"/>
        </w:rPr>
        <w:t>continue</w:t>
      </w:r>
      <w:r w:rsidR="00682C03" w:rsidRPr="00F33E89">
        <w:rPr>
          <w:highlight w:val="darkGreen"/>
        </w:rPr>
        <w:t xml:space="preserve"> (Таким образом при отрицательном выборе цикл закроется, а при положительном он начнется заново, и, предлагая покупателю скидку на функции снова пройдется по всем из них. И так до тех пор, пока функции не закончатся.</w:t>
      </w:r>
    </w:p>
    <w:p w:rsidR="00DD6EE2" w:rsidRDefault="00DD6EE2"/>
    <w:p w:rsidR="00DD6EE2" w:rsidRDefault="00DD6EE2">
      <w:r w:rsidRPr="00F33E89">
        <w:rPr>
          <w:highlight w:val="darkGreen"/>
        </w:rPr>
        <w:t xml:space="preserve">С помощью </w:t>
      </w:r>
      <w:proofErr w:type="spellStart"/>
      <w:r w:rsidRPr="00F33E89">
        <w:rPr>
          <w:highlight w:val="darkGreen"/>
        </w:rPr>
        <w:t>стрингбилдера</w:t>
      </w:r>
      <w:proofErr w:type="spellEnd"/>
      <w:r w:rsidRPr="00F33E89">
        <w:rPr>
          <w:highlight w:val="darkGreen"/>
        </w:rPr>
        <w:t xml:space="preserve"> создать строку, в которой будет содержаться сообщение </w:t>
      </w:r>
      <w:proofErr w:type="spellStart"/>
      <w:r w:rsidRPr="00F33E89">
        <w:rPr>
          <w:highlight w:val="darkGreen"/>
        </w:rPr>
        <w:t>пользоателю</w:t>
      </w:r>
      <w:proofErr w:type="spellEnd"/>
      <w:r w:rsidRPr="00F33E89">
        <w:rPr>
          <w:highlight w:val="darkGreen"/>
        </w:rPr>
        <w:t xml:space="preserve"> о данных автомобиля, который ему подобрали. А потом с помощью форматирования строк нужно вывести строку на экран.</w:t>
      </w:r>
    </w:p>
    <w:p w:rsidR="003C4948" w:rsidRDefault="003C4948"/>
    <w:p w:rsidR="003C4948" w:rsidRDefault="003C4948"/>
    <w:p w:rsidR="003C4948" w:rsidRPr="00A057C7" w:rsidRDefault="003C4948">
      <w:r w:rsidRPr="00F33E89">
        <w:rPr>
          <w:highlight w:val="darkGreen"/>
        </w:rPr>
        <w:t xml:space="preserve">Вся эта программа будет запихнута в цикл </w:t>
      </w:r>
      <w:r w:rsidRPr="00F33E89">
        <w:rPr>
          <w:highlight w:val="darkGreen"/>
          <w:lang w:val="en-US"/>
        </w:rPr>
        <w:t>do</w:t>
      </w:r>
      <w:r w:rsidRPr="00F33E89">
        <w:rPr>
          <w:highlight w:val="darkGreen"/>
        </w:rPr>
        <w:t xml:space="preserve"> </w:t>
      </w:r>
      <w:proofErr w:type="gramStart"/>
      <w:r w:rsidRPr="00F33E89">
        <w:rPr>
          <w:highlight w:val="darkGreen"/>
          <w:lang w:val="en-US"/>
        </w:rPr>
        <w:t>while</w:t>
      </w:r>
      <w:r w:rsidRPr="00F33E89">
        <w:rPr>
          <w:highlight w:val="darkGreen"/>
        </w:rPr>
        <w:t xml:space="preserve"> ,который</w:t>
      </w:r>
      <w:proofErr w:type="gramEnd"/>
      <w:r w:rsidRPr="00F33E89">
        <w:rPr>
          <w:highlight w:val="darkGreen"/>
        </w:rPr>
        <w:t xml:space="preserve"> будет выполнятся до тех пор пока пользователь будет выбирать пункт “Выбрать еще машину”. Т.е. этот цикл выполнится как </w:t>
      </w:r>
      <w:proofErr w:type="spellStart"/>
      <w:r w:rsidRPr="00F33E89">
        <w:rPr>
          <w:highlight w:val="darkGreen"/>
        </w:rPr>
        <w:t>минмиум</w:t>
      </w:r>
      <w:proofErr w:type="spellEnd"/>
      <w:r w:rsidRPr="00F33E89">
        <w:rPr>
          <w:highlight w:val="darkGreen"/>
        </w:rPr>
        <w:t xml:space="preserve"> один раз, а когда пользователь выберет машину, ему будет предложено взглянуть на каталог еще раз.</w:t>
      </w:r>
    </w:p>
    <w:p w:rsidR="00682C03" w:rsidRDefault="00682C03"/>
    <w:p w:rsidR="00682C03" w:rsidRDefault="00682C03">
      <w:r w:rsidRPr="00A01843">
        <w:rPr>
          <w:highlight w:val="darkGreen"/>
        </w:rPr>
        <w:t xml:space="preserve">Также между разными блоками программы нужно сделать </w:t>
      </w:r>
      <w:proofErr w:type="spellStart"/>
      <w:r w:rsidRPr="00A01843">
        <w:rPr>
          <w:highlight w:val="darkGreen"/>
        </w:rPr>
        <w:t>исскусственную</w:t>
      </w:r>
      <w:proofErr w:type="spellEnd"/>
      <w:r w:rsidRPr="00A01843">
        <w:rPr>
          <w:highlight w:val="darkGreen"/>
        </w:rPr>
        <w:t xml:space="preserve"> загрузку. В самый первый раз будет создан </w:t>
      </w:r>
      <w:proofErr w:type="gramStart"/>
      <w:r w:rsidRPr="00A01843">
        <w:rPr>
          <w:highlight w:val="darkGreen"/>
        </w:rPr>
        <w:t>массив ,он</w:t>
      </w:r>
      <w:proofErr w:type="gramEnd"/>
      <w:r w:rsidRPr="00A01843">
        <w:rPr>
          <w:highlight w:val="darkGreen"/>
        </w:rPr>
        <w:t xml:space="preserve"> будет заполнен строками 0%, 20%, 40%, 60%, 80% и 100%. Этот массив заполнится путем использования </w:t>
      </w:r>
      <w:r w:rsidRPr="00A01843">
        <w:rPr>
          <w:highlight w:val="darkGreen"/>
          <w:lang w:val="en-US"/>
        </w:rPr>
        <w:t>for</w:t>
      </w:r>
      <w:r w:rsidRPr="00A01843">
        <w:rPr>
          <w:highlight w:val="darkGreen"/>
        </w:rPr>
        <w:t xml:space="preserve"> </w:t>
      </w:r>
      <w:r w:rsidRPr="00A01843">
        <w:rPr>
          <w:highlight w:val="darkGreen"/>
          <w:lang w:val="en-US"/>
        </w:rPr>
        <w:t>each</w:t>
      </w:r>
      <w:r w:rsidRPr="00A01843">
        <w:rPr>
          <w:highlight w:val="darkGreen"/>
        </w:rPr>
        <w:t xml:space="preserve"> и добавлением знака % к каждому числу. И каждый </w:t>
      </w:r>
      <w:proofErr w:type="gramStart"/>
      <w:r w:rsidRPr="00A01843">
        <w:rPr>
          <w:highlight w:val="darkGreen"/>
        </w:rPr>
        <w:t>раз</w:t>
      </w:r>
      <w:proofErr w:type="gramEnd"/>
      <w:r w:rsidRPr="00A01843">
        <w:rPr>
          <w:highlight w:val="darkGreen"/>
        </w:rPr>
        <w:t xml:space="preserve"> когда пользователь переходит к новой части программы, будет происходить загрузка.</w:t>
      </w:r>
    </w:p>
    <w:p w:rsidR="00444017" w:rsidRDefault="00444017"/>
    <w:p w:rsidR="00444017" w:rsidRDefault="00444017"/>
    <w:p w:rsidR="00444017" w:rsidRDefault="00A826D1" w:rsidP="00A826D1">
      <w:pPr>
        <w:spacing w:after="0"/>
      </w:pPr>
      <w:r>
        <w:t>ЧТО РЕАЛИЗО</w:t>
      </w:r>
      <w:r w:rsidR="00444017">
        <w:t xml:space="preserve">ВАНО: </w:t>
      </w:r>
    </w:p>
    <w:p w:rsidR="00444017" w:rsidRPr="00E840CD" w:rsidRDefault="00444017" w:rsidP="00A826D1">
      <w:pPr>
        <w:spacing w:after="0"/>
      </w:pPr>
      <w:r>
        <w:t xml:space="preserve">ПЕРЕМЕННАЯ </w:t>
      </w:r>
      <w:r>
        <w:rPr>
          <w:lang w:val="en-US"/>
        </w:rPr>
        <w:t>STRING</w:t>
      </w:r>
      <w:r w:rsidR="00CD12F7" w:rsidRPr="00CD12F7">
        <w:t xml:space="preserve">, </w:t>
      </w:r>
      <w:r w:rsidR="00CD12F7">
        <w:t xml:space="preserve">ВВОД ДАНННЫХ С КЛАВИАТУРЫ ЧЕРЕЗ </w:t>
      </w:r>
      <w:r w:rsidR="00CD12F7">
        <w:rPr>
          <w:lang w:val="en-US"/>
        </w:rPr>
        <w:t>SCANNER</w:t>
      </w:r>
    </w:p>
    <w:p w:rsidR="00CD12F7" w:rsidRDefault="00CD12F7" w:rsidP="00A826D1">
      <w:pPr>
        <w:spacing w:after="0"/>
      </w:pPr>
      <w:r>
        <w:t xml:space="preserve">Создан класс </w:t>
      </w:r>
      <w:r>
        <w:rPr>
          <w:lang w:val="en-US"/>
        </w:rPr>
        <w:t>Automobile</w:t>
      </w:r>
      <w:r w:rsidRPr="00CD12F7">
        <w:t xml:space="preserve"> </w:t>
      </w:r>
      <w:r>
        <w:t xml:space="preserve">и методы </w:t>
      </w:r>
      <w:r w:rsidRPr="00CD12F7">
        <w:t xml:space="preserve">типа </w:t>
      </w:r>
      <w:proofErr w:type="gramStart"/>
      <w:r>
        <w:rPr>
          <w:lang w:val="en-US"/>
        </w:rPr>
        <w:t>void</w:t>
      </w:r>
      <w:r w:rsidRPr="00CD12F7">
        <w:t>(</w:t>
      </w:r>
      <w:proofErr w:type="gramEnd"/>
      <w:r>
        <w:t>не требующие возврата значения)</w:t>
      </w:r>
    </w:p>
    <w:p w:rsidR="00B22012" w:rsidRDefault="00B22012" w:rsidP="00A826D1">
      <w:pPr>
        <w:spacing w:after="0"/>
      </w:pPr>
      <w:r>
        <w:t xml:space="preserve">Созданы два зависимых от класса </w:t>
      </w:r>
      <w:r>
        <w:rPr>
          <w:lang w:val="en-US"/>
        </w:rPr>
        <w:t>Automobile</w:t>
      </w:r>
      <w:r w:rsidRPr="00B22012">
        <w:t xml:space="preserve"> </w:t>
      </w:r>
      <w:r>
        <w:t>класса.</w:t>
      </w:r>
    </w:p>
    <w:p w:rsidR="00644A3C" w:rsidRDefault="00644A3C" w:rsidP="00A826D1">
      <w:pPr>
        <w:spacing w:after="0"/>
      </w:pPr>
    </w:p>
    <w:p w:rsidR="00A826D1" w:rsidRPr="00E840CD" w:rsidRDefault="00A826D1" w:rsidP="00A826D1">
      <w:pPr>
        <w:spacing w:after="0"/>
      </w:pPr>
    </w:p>
    <w:p w:rsidR="00A826D1" w:rsidRDefault="00A826D1">
      <w:r>
        <w:br w:type="page"/>
      </w:r>
    </w:p>
    <w:p w:rsidR="00444017" w:rsidRPr="00651AF0" w:rsidRDefault="00323565" w:rsidP="00A826D1">
      <w:pPr>
        <w:spacing w:after="0"/>
      </w:pPr>
      <w:r>
        <w:t>Итого, с какими проблемами я столкнулся:</w:t>
      </w:r>
    </w:p>
    <w:p w:rsidR="00444017" w:rsidRDefault="00323565" w:rsidP="00A826D1">
      <w:pPr>
        <w:pStyle w:val="a3"/>
        <w:numPr>
          <w:ilvl w:val="0"/>
          <w:numId w:val="1"/>
        </w:numPr>
        <w:spacing w:after="0"/>
      </w:pPr>
      <w:r>
        <w:t xml:space="preserve">Забыл как вводить данные пользователем с </w:t>
      </w:r>
      <w:proofErr w:type="spellStart"/>
      <w:r>
        <w:t>клавитуры</w:t>
      </w:r>
      <w:proofErr w:type="spellEnd"/>
      <w:r>
        <w:t xml:space="preserve"> в консоль, а именно </w:t>
      </w:r>
      <w:r w:rsidR="00444017">
        <w:rPr>
          <w:lang w:val="en-US"/>
        </w:rPr>
        <w:t>username</w:t>
      </w:r>
      <w:r w:rsidR="00444017" w:rsidRPr="00444017">
        <w:t xml:space="preserve"> = </w:t>
      </w:r>
      <w:proofErr w:type="gramStart"/>
      <w:r w:rsidR="00444017">
        <w:rPr>
          <w:lang w:val="en-US"/>
        </w:rPr>
        <w:t>scanner</w:t>
      </w:r>
      <w:r w:rsidR="00444017" w:rsidRPr="00444017">
        <w:t>.</w:t>
      </w:r>
      <w:proofErr w:type="spellStart"/>
      <w:r w:rsidR="00483526">
        <w:rPr>
          <w:lang w:val="en-US"/>
        </w:rPr>
        <w:t>nex</w:t>
      </w:r>
      <w:r>
        <w:rPr>
          <w:lang w:val="en-US"/>
        </w:rPr>
        <w:t>tLine</w:t>
      </w:r>
      <w:proofErr w:type="spellEnd"/>
      <w:proofErr w:type="gramEnd"/>
      <w:r w:rsidR="00444017" w:rsidRPr="00444017">
        <w:t>()</w:t>
      </w:r>
      <w:r>
        <w:t xml:space="preserve">. Т.е. объект </w:t>
      </w:r>
      <w:r w:rsidR="00A826D1">
        <w:rPr>
          <w:lang w:val="en-US"/>
        </w:rPr>
        <w:t>scanner</w:t>
      </w:r>
      <w:r w:rsidR="00A826D1" w:rsidRPr="00A826D1">
        <w:t xml:space="preserve"> </w:t>
      </w:r>
      <w:r>
        <w:t xml:space="preserve">класса </w:t>
      </w:r>
      <w:r>
        <w:rPr>
          <w:lang w:val="en-US"/>
        </w:rPr>
        <w:t>Scanner</w:t>
      </w:r>
      <w:r w:rsidR="00A826D1" w:rsidRPr="00A826D1">
        <w:t xml:space="preserve"> </w:t>
      </w:r>
      <w:r>
        <w:t xml:space="preserve">создал, в параметрах передал </w:t>
      </w:r>
      <w:r w:rsidR="00A826D1">
        <w:rPr>
          <w:lang w:val="en-US"/>
        </w:rPr>
        <w:t>system</w:t>
      </w:r>
      <w:r w:rsidR="00A826D1" w:rsidRPr="00A826D1">
        <w:t>.</w:t>
      </w:r>
      <w:r w:rsidR="00A826D1">
        <w:rPr>
          <w:lang w:val="en-US"/>
        </w:rPr>
        <w:t>in</w:t>
      </w:r>
      <w:r w:rsidR="00A826D1" w:rsidRPr="00A826D1">
        <w:t xml:space="preserve">. </w:t>
      </w:r>
      <w:r>
        <w:t xml:space="preserve">А воспользоваться методом </w:t>
      </w:r>
      <w:proofErr w:type="spellStart"/>
      <w:proofErr w:type="gramStart"/>
      <w:r>
        <w:rPr>
          <w:lang w:val="en-US"/>
        </w:rPr>
        <w:t>nextLine</w:t>
      </w:r>
      <w:proofErr w:type="spellEnd"/>
      <w:r w:rsidR="00A826D1" w:rsidRPr="00A826D1">
        <w:t>(</w:t>
      </w:r>
      <w:proofErr w:type="gramEnd"/>
      <w:r w:rsidR="00A826D1" w:rsidRPr="00A826D1">
        <w:t xml:space="preserve">) </w:t>
      </w:r>
      <w:r>
        <w:t>забыл.</w:t>
      </w:r>
    </w:p>
    <w:p w:rsidR="00651AF0" w:rsidRDefault="00323565" w:rsidP="00A826D1">
      <w:pPr>
        <w:pStyle w:val="a3"/>
        <w:numPr>
          <w:ilvl w:val="0"/>
          <w:numId w:val="1"/>
        </w:numPr>
        <w:spacing w:after="0"/>
      </w:pPr>
      <w:r>
        <w:t xml:space="preserve">Я не </w:t>
      </w:r>
      <w:proofErr w:type="gramStart"/>
      <w:r>
        <w:t>знал</w:t>
      </w:r>
      <w:proofErr w:type="gramEnd"/>
      <w:r>
        <w:t xml:space="preserve"> как сделать элементы массива объектами класса</w:t>
      </w:r>
      <w:r w:rsidR="00651AF0">
        <w:t>.</w:t>
      </w:r>
    </w:p>
    <w:p w:rsidR="00651AF0" w:rsidRDefault="00323565" w:rsidP="00A826D1">
      <w:pPr>
        <w:pStyle w:val="a3"/>
        <w:spacing w:after="0"/>
      </w:pPr>
      <w:r>
        <w:t xml:space="preserve">Я создавал массив </w:t>
      </w:r>
      <w:r w:rsidR="00651AF0">
        <w:rPr>
          <w:lang w:val="en-US"/>
        </w:rPr>
        <w:t>cargo</w:t>
      </w:r>
      <w:r w:rsidR="00651AF0" w:rsidRPr="00651AF0">
        <w:t xml:space="preserve"> </w:t>
      </w:r>
      <w:r>
        <w:t xml:space="preserve">как объект класса </w:t>
      </w:r>
      <w:proofErr w:type="spellStart"/>
      <w:r>
        <w:rPr>
          <w:lang w:val="en-US"/>
        </w:rPr>
        <w:t>CargoTruck</w:t>
      </w:r>
      <w:proofErr w:type="spellEnd"/>
      <w:r w:rsidR="00651AF0" w:rsidRPr="00651AF0">
        <w:t xml:space="preserve"> </w:t>
      </w:r>
    </w:p>
    <w:p w:rsidR="00651AF0" w:rsidRPr="00A826D1" w:rsidRDefault="00651AF0" w:rsidP="00A826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CargoTruck</w:t>
      </w:r>
      <w:proofErr w:type="spellEnd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gramEnd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proofErr w:type="spellStart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cargo</w:t>
      </w:r>
      <w:proofErr w:type="spellEnd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1A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651A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CargoTruck</w:t>
      </w:r>
      <w:proofErr w:type="spellEnd"/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651A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651A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</w:p>
    <w:p w:rsidR="00651AF0" w:rsidRDefault="00323565" w:rsidP="00A826D1">
      <w:pPr>
        <w:spacing w:after="0"/>
      </w:pPr>
      <w:r>
        <w:t xml:space="preserve">И </w:t>
      </w:r>
      <w:proofErr w:type="gramStart"/>
      <w:r>
        <w:t>думал</w:t>
      </w:r>
      <w:proofErr w:type="gramEnd"/>
      <w:r>
        <w:t xml:space="preserve"> что элементы этого массива тоже автоматически будут являться объектами это класса.</w:t>
      </w:r>
      <w:r w:rsidR="00651AF0">
        <w:t xml:space="preserve"> </w:t>
      </w:r>
      <w:r>
        <w:t>Но не учел</w:t>
      </w:r>
      <w:r w:rsidR="00220E80">
        <w:t>,</w:t>
      </w:r>
      <w:r>
        <w:t xml:space="preserve"> что элементы массива автоматически не создаются</w:t>
      </w:r>
      <w:r w:rsidR="00220E80">
        <w:t xml:space="preserve">. </w:t>
      </w:r>
      <w:r>
        <w:t>По сути внутри элементов этого массива ничего не хранилось. Т.е. была только ссылка на элемент массива, а самого элемента массива не существовало.</w:t>
      </w:r>
    </w:p>
    <w:p w:rsidR="00651AF0" w:rsidRDefault="00323565" w:rsidP="00A826D1">
      <w:pPr>
        <w:spacing w:after="0"/>
      </w:pPr>
      <w:r>
        <w:t>Для того чтобы элемент массива начал существовать, надо выделить под него область в памяти. Выделяется она таким образом:</w:t>
      </w:r>
      <w:r w:rsidR="00220E80">
        <w:t xml:space="preserve"> </w:t>
      </w:r>
    </w:p>
    <w:p w:rsidR="00651AF0" w:rsidRDefault="00651AF0" w:rsidP="00651AF0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cargo</w:t>
      </w:r>
      <w:proofErr w:type="spellEnd"/>
      <w:r>
        <w:rPr>
          <w:color w:val="BCBEC4"/>
        </w:rPr>
        <w:t>[</w:t>
      </w:r>
      <w:proofErr w:type="gramEnd"/>
      <w:r>
        <w:rPr>
          <w:color w:val="2AACB8"/>
        </w:rPr>
        <w:t>0</w:t>
      </w:r>
      <w:r>
        <w:rPr>
          <w:color w:val="BCBEC4"/>
        </w:rPr>
        <w:t xml:space="preserve">]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CargoTruck</w:t>
      </w:r>
      <w:proofErr w:type="spellEnd"/>
      <w:r>
        <w:rPr>
          <w:color w:val="BCBEC4"/>
        </w:rPr>
        <w:t>();</w:t>
      </w:r>
    </w:p>
    <w:p w:rsidR="00220E80" w:rsidRDefault="00220E80" w:rsidP="00A826D1">
      <w:pPr>
        <w:spacing w:after="0"/>
      </w:pPr>
    </w:p>
    <w:p w:rsidR="00220E80" w:rsidRPr="00925FCA" w:rsidRDefault="00323565" w:rsidP="00A826D1">
      <w:pPr>
        <w:spacing w:after="0"/>
      </w:pPr>
      <w:r>
        <w:t>Аналогию можно провести с массивом</w:t>
      </w:r>
      <w:r w:rsidR="00220E80">
        <w:t xml:space="preserve"> </w:t>
      </w:r>
      <w:r>
        <w:t xml:space="preserve">элементов класса </w:t>
      </w:r>
      <w:r>
        <w:rPr>
          <w:lang w:val="en-US"/>
        </w:rPr>
        <w:t>String</w:t>
      </w:r>
      <w:r w:rsidR="00925FCA">
        <w:t>:</w:t>
      </w:r>
    </w:p>
    <w:p w:rsidR="00220E80" w:rsidRPr="00220E80" w:rsidRDefault="00220E80" w:rsidP="00A826D1">
      <w:pPr>
        <w:pStyle w:val="HTML"/>
        <w:shd w:val="clear" w:color="auto" w:fill="1E1F22"/>
        <w:rPr>
          <w:color w:val="BCBEC4"/>
          <w:lang w:val="en-US"/>
        </w:rPr>
      </w:pPr>
      <w:r w:rsidRPr="00220E80">
        <w:rPr>
          <w:color w:val="BCBEC4"/>
          <w:lang w:val="en-US"/>
        </w:rPr>
        <w:t xml:space="preserve">String[] </w:t>
      </w:r>
      <w:proofErr w:type="spellStart"/>
      <w:r w:rsidRPr="00220E80">
        <w:rPr>
          <w:color w:val="BCBEC4"/>
          <w:lang w:val="en-US"/>
        </w:rPr>
        <w:t>str</w:t>
      </w:r>
      <w:proofErr w:type="spellEnd"/>
      <w:r w:rsidRPr="00220E80">
        <w:rPr>
          <w:color w:val="BCBEC4"/>
          <w:lang w:val="en-US"/>
        </w:rPr>
        <w:t xml:space="preserve"> = </w:t>
      </w:r>
      <w:r w:rsidRPr="00220E80">
        <w:rPr>
          <w:color w:val="CF8E6D"/>
          <w:lang w:val="en-US"/>
        </w:rPr>
        <w:t xml:space="preserve">new </w:t>
      </w:r>
      <w:r w:rsidRPr="00220E80">
        <w:rPr>
          <w:color w:val="BCBEC4"/>
          <w:lang w:val="en-US"/>
        </w:rPr>
        <w:t>String[</w:t>
      </w:r>
      <w:r w:rsidRPr="00220E80">
        <w:rPr>
          <w:color w:val="2AACB8"/>
          <w:lang w:val="en-US"/>
        </w:rPr>
        <w:t>3</w:t>
      </w:r>
      <w:r w:rsidRPr="00220E80">
        <w:rPr>
          <w:color w:val="BCBEC4"/>
          <w:lang w:val="en-US"/>
        </w:rPr>
        <w:t>];</w:t>
      </w:r>
      <w:r w:rsidRPr="00220E80">
        <w:rPr>
          <w:color w:val="BCBEC4"/>
          <w:lang w:val="en-US"/>
        </w:rPr>
        <w:br/>
      </w:r>
      <w:proofErr w:type="spellStart"/>
      <w:r w:rsidRPr="00220E80">
        <w:rPr>
          <w:color w:val="BCBEC4"/>
          <w:lang w:val="en-US"/>
        </w:rPr>
        <w:t>str</w:t>
      </w:r>
      <w:proofErr w:type="spellEnd"/>
      <w:r w:rsidRPr="00220E80">
        <w:rPr>
          <w:color w:val="BCBEC4"/>
          <w:lang w:val="en-US"/>
        </w:rPr>
        <w:t>[</w:t>
      </w:r>
      <w:r w:rsidRPr="00220E80">
        <w:rPr>
          <w:color w:val="2AACB8"/>
          <w:lang w:val="en-US"/>
        </w:rPr>
        <w:t>0</w:t>
      </w:r>
      <w:r w:rsidRPr="00220E80">
        <w:rPr>
          <w:color w:val="BCBEC4"/>
          <w:lang w:val="en-US"/>
        </w:rPr>
        <w:t xml:space="preserve">] = </w:t>
      </w:r>
      <w:r w:rsidRPr="00220E80">
        <w:rPr>
          <w:color w:val="6AAB73"/>
          <w:lang w:val="en-US"/>
        </w:rPr>
        <w:t>"Hello"</w:t>
      </w:r>
      <w:r w:rsidRPr="00220E80">
        <w:rPr>
          <w:color w:val="BCBEC4"/>
          <w:lang w:val="en-US"/>
        </w:rPr>
        <w:t>;</w:t>
      </w:r>
    </w:p>
    <w:p w:rsidR="00220E80" w:rsidRDefault="00323565" w:rsidP="00A826D1">
      <w:pPr>
        <w:spacing w:after="0"/>
      </w:pPr>
      <w:r w:rsidRPr="00220E80">
        <w:t>Обычно таким образом запо</w:t>
      </w:r>
      <w:r>
        <w:t xml:space="preserve">лняются элементы массива. </w:t>
      </w:r>
    </w:p>
    <w:p w:rsidR="00925FCA" w:rsidRDefault="00323565" w:rsidP="00A826D1">
      <w:pPr>
        <w:spacing w:after="0"/>
      </w:pPr>
      <w:r>
        <w:t>На первой строчке мы объявляем массив и выделяем для него место</w:t>
      </w:r>
      <w:r w:rsidR="00925FCA" w:rsidRPr="00925FCA">
        <w:t xml:space="preserve"> </w:t>
      </w:r>
      <w:r>
        <w:t>в памяти, а на второй строке</w:t>
      </w:r>
      <w:r w:rsidR="00925FCA">
        <w:t xml:space="preserve"> </w:t>
      </w:r>
      <w:r>
        <w:t xml:space="preserve">два действия сокращены в одно: </w:t>
      </w:r>
    </w:p>
    <w:p w:rsidR="00925FCA" w:rsidRPr="00925FCA" w:rsidRDefault="00925FCA" w:rsidP="00A826D1">
      <w:pPr>
        <w:spacing w:after="0"/>
      </w:pPr>
      <w:r>
        <w:t>1</w:t>
      </w:r>
      <w:r w:rsidR="00323565">
        <w:t xml:space="preserve"> действие. Выделяем место под элемент массива, т.е. создаем его</w:t>
      </w:r>
      <w:r>
        <w:t xml:space="preserve"> </w:t>
      </w:r>
      <w:r w:rsidRPr="00925FCA">
        <w:t>(</w:t>
      </w:r>
      <w:r w:rsidR="00323565">
        <w:t>это действие упрощается и в коде его не пишут, но оно там есть!)</w:t>
      </w:r>
      <w:r w:rsidRPr="00925FCA">
        <w:t>;</w:t>
      </w:r>
    </w:p>
    <w:p w:rsidR="00925FCA" w:rsidRDefault="00925FCA" w:rsidP="00A826D1">
      <w:pPr>
        <w:pStyle w:val="HTML"/>
        <w:shd w:val="clear" w:color="auto" w:fill="1E1F22"/>
      </w:pPr>
      <w:proofErr w:type="spellStart"/>
      <w:proofErr w:type="gramStart"/>
      <w:r w:rsidRPr="00925FCA">
        <w:rPr>
          <w:color w:val="BCBEC4"/>
          <w:lang w:val="en-US"/>
        </w:rPr>
        <w:t>str</w:t>
      </w:r>
      <w:proofErr w:type="spellEnd"/>
      <w:r w:rsidRPr="00925FCA">
        <w:rPr>
          <w:color w:val="BCBEC4"/>
        </w:rPr>
        <w:t>[</w:t>
      </w:r>
      <w:proofErr w:type="gramEnd"/>
      <w:r w:rsidRPr="00925FCA">
        <w:rPr>
          <w:color w:val="2AACB8"/>
        </w:rPr>
        <w:t>0</w:t>
      </w:r>
      <w:r w:rsidRPr="00925FCA">
        <w:rPr>
          <w:color w:val="BCBEC4"/>
        </w:rPr>
        <w:t xml:space="preserve">] = </w:t>
      </w:r>
      <w:r w:rsidRPr="00925FCA">
        <w:rPr>
          <w:color w:val="CF8E6D"/>
          <w:lang w:val="en-US"/>
        </w:rPr>
        <w:t>new</w:t>
      </w:r>
      <w:r w:rsidRPr="00925FCA">
        <w:rPr>
          <w:color w:val="CF8E6D"/>
        </w:rPr>
        <w:t xml:space="preserve"> </w:t>
      </w:r>
      <w:r w:rsidRPr="00925FCA">
        <w:rPr>
          <w:color w:val="BCBEC4"/>
          <w:lang w:val="en-US"/>
        </w:rPr>
        <w:t>String</w:t>
      </w:r>
      <w:r w:rsidRPr="00925FCA">
        <w:rPr>
          <w:color w:val="BCBEC4"/>
        </w:rPr>
        <w:t xml:space="preserve">(); //1 </w:t>
      </w:r>
      <w:r>
        <w:rPr>
          <w:color w:val="BCBEC4"/>
        </w:rPr>
        <w:t>ДЕЙСТВИЕ 2 СТРОКИ</w:t>
      </w:r>
    </w:p>
    <w:p w:rsidR="00220E80" w:rsidRDefault="00925FCA" w:rsidP="00A826D1">
      <w:pPr>
        <w:spacing w:after="0"/>
      </w:pPr>
      <w:r>
        <w:t xml:space="preserve">2 </w:t>
      </w:r>
      <w:r w:rsidR="00323565">
        <w:t>действие</w:t>
      </w:r>
      <w:r>
        <w:t>.</w:t>
      </w:r>
      <w:r w:rsidR="00323565">
        <w:t xml:space="preserve"> Присваиваем значение только что созданному элементу</w:t>
      </w:r>
      <w:r w:rsidR="00220E80">
        <w:t>,</w:t>
      </w:r>
      <w:r w:rsidR="00323565">
        <w:t xml:space="preserve"> на которое и ссылается </w:t>
      </w:r>
      <w:proofErr w:type="spellStart"/>
      <w:proofErr w:type="gramStart"/>
      <w:r w:rsidR="00220E80">
        <w:rPr>
          <w:lang w:val="en-US"/>
        </w:rPr>
        <w:t>str</w:t>
      </w:r>
      <w:proofErr w:type="spellEnd"/>
      <w:r w:rsidR="00220E80" w:rsidRPr="00220E80">
        <w:t>[</w:t>
      </w:r>
      <w:proofErr w:type="gramEnd"/>
      <w:r w:rsidR="00220E80" w:rsidRPr="00220E80">
        <w:t>0]</w:t>
      </w:r>
      <w:r w:rsidR="00220E80">
        <w:t>.</w:t>
      </w:r>
    </w:p>
    <w:p w:rsidR="00925FCA" w:rsidRPr="00925FCA" w:rsidRDefault="00925FCA" w:rsidP="00A826D1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 w:rsidRPr="00925FCA">
        <w:rPr>
          <w:color w:val="BCBEC4"/>
          <w:lang w:val="en-US"/>
        </w:rPr>
        <w:t>str</w:t>
      </w:r>
      <w:proofErr w:type="spellEnd"/>
      <w:r w:rsidRPr="00925FCA">
        <w:rPr>
          <w:color w:val="BCBEC4"/>
        </w:rPr>
        <w:t>[</w:t>
      </w:r>
      <w:proofErr w:type="gramEnd"/>
      <w:r w:rsidRPr="00925FCA">
        <w:rPr>
          <w:color w:val="2AACB8"/>
        </w:rPr>
        <w:t>0</w:t>
      </w:r>
      <w:r w:rsidRPr="00925FCA">
        <w:rPr>
          <w:color w:val="BCBEC4"/>
        </w:rPr>
        <w:t xml:space="preserve">] = </w:t>
      </w:r>
      <w:r w:rsidRPr="00925FCA">
        <w:rPr>
          <w:color w:val="6AAB73"/>
        </w:rPr>
        <w:t>"</w:t>
      </w:r>
      <w:r w:rsidRPr="00925FCA">
        <w:rPr>
          <w:color w:val="6AAB73"/>
          <w:lang w:val="en-US"/>
        </w:rPr>
        <w:t>Hello</w:t>
      </w:r>
      <w:r w:rsidRPr="00925FCA">
        <w:rPr>
          <w:color w:val="6AAB73"/>
        </w:rPr>
        <w:t>"</w:t>
      </w:r>
      <w:r w:rsidRPr="00925FCA">
        <w:rPr>
          <w:color w:val="BCBEC4"/>
        </w:rPr>
        <w:t xml:space="preserve">; //2 </w:t>
      </w:r>
      <w:r>
        <w:rPr>
          <w:color w:val="BCBEC4"/>
        </w:rPr>
        <w:t>ДЕЙСТВИЕ 2 СТРОКИ</w:t>
      </w:r>
    </w:p>
    <w:p w:rsidR="00323565" w:rsidRDefault="00323565" w:rsidP="00651AF0">
      <w:r>
        <w:t xml:space="preserve">Так вот в случае с классом </w:t>
      </w:r>
      <w:proofErr w:type="spellStart"/>
      <w:r>
        <w:rPr>
          <w:lang w:val="en-US"/>
        </w:rPr>
        <w:t>CargoTruck</w:t>
      </w:r>
      <w:proofErr w:type="spellEnd"/>
      <w:r>
        <w:t xml:space="preserve"> первую строчку я выполнил, а вторую нет (т.е. Не создал сам элемент массива). Более того, так как тип данных у массива </w:t>
      </w:r>
      <w:r>
        <w:rPr>
          <w:lang w:val="en-US"/>
        </w:rPr>
        <w:t>cargo</w:t>
      </w:r>
      <w:r w:rsidRPr="00220E80">
        <w:t xml:space="preserve"> </w:t>
      </w:r>
      <w:r>
        <w:t xml:space="preserve">это </w:t>
      </w:r>
      <w:proofErr w:type="spellStart"/>
      <w:r>
        <w:rPr>
          <w:lang w:val="en-US"/>
        </w:rPr>
        <w:t>CargoTruck</w:t>
      </w:r>
      <w:proofErr w:type="spellEnd"/>
      <w:r w:rsidRPr="00220E80">
        <w:t xml:space="preserve">, </w:t>
      </w:r>
      <w:r>
        <w:t xml:space="preserve">то и присвоить значение элементу массива мы можем тоже только типа </w:t>
      </w:r>
      <w:proofErr w:type="spellStart"/>
      <w:r>
        <w:rPr>
          <w:lang w:val="en-US"/>
        </w:rPr>
        <w:t>CargoTruck</w:t>
      </w:r>
      <w:proofErr w:type="spellEnd"/>
      <w:r w:rsidRPr="00220E80">
        <w:t xml:space="preserve">, </w:t>
      </w:r>
      <w:r>
        <w:t xml:space="preserve">а значений такого типа не существует (это самостоятельно созданный класс). И получается, что единственный способ как мы можем создать элемент массива – это выделить под него память для типа </w:t>
      </w:r>
      <w:proofErr w:type="spellStart"/>
      <w:r>
        <w:rPr>
          <w:lang w:val="en-US"/>
        </w:rPr>
        <w:t>CargoTruck</w:t>
      </w:r>
      <w:proofErr w:type="spellEnd"/>
      <w:r>
        <w:t>, не присваивая ему никакого значения.</w:t>
      </w:r>
    </w:p>
    <w:p w:rsidR="00A057C7" w:rsidRDefault="00A057C7" w:rsidP="00A057C7">
      <w:pPr>
        <w:pStyle w:val="a3"/>
        <w:numPr>
          <w:ilvl w:val="0"/>
          <w:numId w:val="1"/>
        </w:numPr>
      </w:pPr>
      <w:r>
        <w:t xml:space="preserve">Не вспомнил как делать </w:t>
      </w:r>
      <w:r w:rsidRPr="00A057C7">
        <w:rPr>
          <w:lang w:val="en-US"/>
        </w:rPr>
        <w:t>Switch</w:t>
      </w:r>
      <w:r w:rsidRPr="00644A3C">
        <w:t xml:space="preserve"> </w:t>
      </w:r>
      <w:r w:rsidRPr="00A057C7">
        <w:rPr>
          <w:lang w:val="en-US"/>
        </w:rPr>
        <w:t>case</w:t>
      </w:r>
      <w:r w:rsidRPr="00644A3C">
        <w:t>.</w:t>
      </w:r>
    </w:p>
    <w:p w:rsidR="00A057C7" w:rsidRDefault="00A057C7" w:rsidP="00A057C7">
      <w:pPr>
        <w:pStyle w:val="a3"/>
        <w:numPr>
          <w:ilvl w:val="0"/>
          <w:numId w:val="1"/>
        </w:numPr>
      </w:pPr>
      <w:r>
        <w:t xml:space="preserve">Не вспомнил как делать </w:t>
      </w:r>
      <w:r>
        <w:rPr>
          <w:lang w:val="en-US"/>
        </w:rPr>
        <w:t>for</w:t>
      </w:r>
      <w:r w:rsidRPr="00A01843">
        <w:t xml:space="preserve"> </w:t>
      </w:r>
      <w:r>
        <w:rPr>
          <w:lang w:val="en-US"/>
        </w:rPr>
        <w:t>each</w:t>
      </w:r>
      <w:r w:rsidRPr="00A01843">
        <w:t xml:space="preserve">. </w:t>
      </w:r>
      <w:r>
        <w:t>Создается переменная и перебирает все элементы массива подряд</w:t>
      </w:r>
    </w:p>
    <w:p w:rsidR="00A057C7" w:rsidRPr="00A057C7" w:rsidRDefault="00A057C7" w:rsidP="00A057C7">
      <w:pPr>
        <w:pStyle w:val="a3"/>
        <w:numPr>
          <w:ilvl w:val="0"/>
          <w:numId w:val="1"/>
        </w:numPr>
        <w:rPr>
          <w:lang w:val="en-US"/>
        </w:rPr>
      </w:pPr>
      <w:r>
        <w:t>Не</w:t>
      </w:r>
      <w:r w:rsidRPr="00A057C7">
        <w:rPr>
          <w:lang w:val="en-US"/>
        </w:rPr>
        <w:t xml:space="preserve"> </w:t>
      </w:r>
      <w:proofErr w:type="spellStart"/>
      <w:r>
        <w:t>всмпонил</w:t>
      </w:r>
      <w:proofErr w:type="spellEnd"/>
      <w:r w:rsidRPr="00A057C7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sb</w:t>
      </w:r>
      <w:r w:rsidRPr="00A057C7">
        <w:rPr>
          <w:lang w:val="en-US"/>
        </w:rPr>
        <w:t>.</w:t>
      </w:r>
      <w:r>
        <w:rPr>
          <w:lang w:val="en-US"/>
        </w:rPr>
        <w:t>append</w:t>
      </w:r>
      <w:proofErr w:type="spellEnd"/>
      <w:proofErr w:type="gramEnd"/>
      <w:r w:rsidRPr="00A057C7">
        <w:rPr>
          <w:lang w:val="en-US"/>
        </w:rPr>
        <w:t xml:space="preserve"> </w:t>
      </w:r>
      <w:r>
        <w:t>у</w:t>
      </w:r>
      <w:r w:rsidRPr="00A057C7">
        <w:rPr>
          <w:lang w:val="en-US"/>
        </w:rPr>
        <w:t xml:space="preserve"> </w:t>
      </w:r>
      <w:proofErr w:type="spellStart"/>
      <w:r>
        <w:rPr>
          <w:lang w:val="en-US"/>
        </w:rPr>
        <w:t>StringBuilder</w:t>
      </w:r>
      <w:proofErr w:type="spellEnd"/>
    </w:p>
    <w:p w:rsidR="00A057C7" w:rsidRPr="00A057C7" w:rsidRDefault="00A057C7" w:rsidP="00A057C7">
      <w:pPr>
        <w:pStyle w:val="a3"/>
        <w:numPr>
          <w:ilvl w:val="0"/>
          <w:numId w:val="1"/>
        </w:numPr>
      </w:pPr>
      <w:r>
        <w:t>Не вспомнил как заполнять двумерный массив при создании.</w:t>
      </w:r>
    </w:p>
    <w:p w:rsidR="00A057C7" w:rsidRDefault="00A057C7" w:rsidP="00651AF0"/>
    <w:p w:rsidR="00644A3C" w:rsidRPr="00644A3C" w:rsidRDefault="00323565">
      <w:r>
        <w:t>ДОРАБОТКА</w:t>
      </w:r>
      <w:r w:rsidRPr="00323565">
        <w:t xml:space="preserve">: </w:t>
      </w:r>
      <w:r>
        <w:t xml:space="preserve">Когда установлю гит, нужно доработать добавление объектов классов. Нужно сделать, чтобы поля заполнялись </w:t>
      </w:r>
      <w:r w:rsidR="00644A3C">
        <w:t xml:space="preserve">не напрямую, а через </w:t>
      </w:r>
      <w:proofErr w:type="spellStart"/>
      <w:r w:rsidR="00644A3C">
        <w:t>констуктор</w:t>
      </w:r>
      <w:proofErr w:type="spellEnd"/>
      <w:r w:rsidR="00644A3C" w:rsidRPr="00644A3C">
        <w:t>.</w:t>
      </w:r>
    </w:p>
    <w:p w:rsidR="00323565" w:rsidRDefault="00644A3C">
      <w:r>
        <w:t xml:space="preserve">Нужно убрать дублирование кода в части где </w:t>
      </w:r>
      <w:proofErr w:type="spellStart"/>
      <w:r>
        <w:t>происходть</w:t>
      </w:r>
      <w:proofErr w:type="spellEnd"/>
      <w:r>
        <w:t xml:space="preserve"> выбор марки автомобиля. Все что там отличается – это марки автомобилей, в </w:t>
      </w:r>
      <w:proofErr w:type="spellStart"/>
      <w:r>
        <w:t>сотальном</w:t>
      </w:r>
      <w:proofErr w:type="spellEnd"/>
      <w:r>
        <w:t xml:space="preserve"> все тоже </w:t>
      </w:r>
      <w:proofErr w:type="gramStart"/>
      <w:r>
        <w:t>самое..</w:t>
      </w:r>
      <w:proofErr w:type="gramEnd"/>
      <w:r>
        <w:t xml:space="preserve"> Поэтому надо сделать отдельно метод с параметром, которому на вход подавать марки автомобилей, тогда не придется дублировать код.</w:t>
      </w:r>
      <w:r w:rsidR="00323565">
        <w:br w:type="page"/>
      </w:r>
    </w:p>
    <w:p w:rsidR="00220E80" w:rsidRPr="00A826D1" w:rsidRDefault="00220E80" w:rsidP="00651AF0"/>
    <w:sectPr w:rsidR="00220E80" w:rsidRPr="00A82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B50ED"/>
    <w:multiLevelType w:val="hybridMultilevel"/>
    <w:tmpl w:val="E938A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7BF3"/>
    <w:multiLevelType w:val="hybridMultilevel"/>
    <w:tmpl w:val="E938A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19C"/>
    <w:rsid w:val="001D019C"/>
    <w:rsid w:val="001E235B"/>
    <w:rsid w:val="001E4C3A"/>
    <w:rsid w:val="00220E80"/>
    <w:rsid w:val="00323565"/>
    <w:rsid w:val="003C4948"/>
    <w:rsid w:val="00444017"/>
    <w:rsid w:val="00456807"/>
    <w:rsid w:val="00483526"/>
    <w:rsid w:val="00644A3C"/>
    <w:rsid w:val="00651AF0"/>
    <w:rsid w:val="006616E5"/>
    <w:rsid w:val="00682C03"/>
    <w:rsid w:val="007A4DF9"/>
    <w:rsid w:val="00925FCA"/>
    <w:rsid w:val="0096799A"/>
    <w:rsid w:val="00A01843"/>
    <w:rsid w:val="00A057C7"/>
    <w:rsid w:val="00A826D1"/>
    <w:rsid w:val="00A91079"/>
    <w:rsid w:val="00B22012"/>
    <w:rsid w:val="00C854F5"/>
    <w:rsid w:val="00CB51EE"/>
    <w:rsid w:val="00CC33BD"/>
    <w:rsid w:val="00CD12F7"/>
    <w:rsid w:val="00DD6EE2"/>
    <w:rsid w:val="00E840CD"/>
    <w:rsid w:val="00EC4FEA"/>
    <w:rsid w:val="00F33E89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92628"/>
  <w15:chartTrackingRefBased/>
  <w15:docId w15:val="{637CB9C3-8803-4D76-93B1-B23C7995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01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51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51A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1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7</cp:revision>
  <dcterms:created xsi:type="dcterms:W3CDTF">2025-09-16T21:42:00Z</dcterms:created>
  <dcterms:modified xsi:type="dcterms:W3CDTF">2025-10-12T13:20:00Z</dcterms:modified>
</cp:coreProperties>
</file>