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368EC" w:rsidRPr="00486077" w:rsidRDefault="00486077" w:rsidP="00486077">
      <w:pPr>
        <w:pStyle w:val="a3"/>
        <w:numPr>
          <w:ilvl w:val="0"/>
          <w:numId w:val="1"/>
        </w:numPr>
      </w:pPr>
      <w:r>
        <w:t xml:space="preserve">ЯП </w:t>
      </w:r>
      <w:r>
        <w:rPr>
          <w:lang w:val="en-US"/>
        </w:rPr>
        <w:t>JAVA</w:t>
      </w:r>
    </w:p>
    <w:p w:rsidR="00486077" w:rsidRDefault="00486077" w:rsidP="00486077">
      <w:pPr>
        <w:pStyle w:val="a3"/>
        <w:rPr>
          <w:lang w:val="en-US"/>
        </w:rPr>
      </w:pPr>
    </w:p>
    <w:p w:rsidR="00486077" w:rsidRDefault="00486077" w:rsidP="00486077">
      <w:pPr>
        <w:pStyle w:val="a3"/>
      </w:pPr>
      <w:r>
        <w:t xml:space="preserve">Базовые конструкции (переменные, цикл, условные операторы, массивы) </w:t>
      </w:r>
    </w:p>
    <w:p w:rsidR="00486077" w:rsidRDefault="00486077" w:rsidP="00486077">
      <w:pPr>
        <w:pStyle w:val="a3"/>
      </w:pPr>
      <w:r>
        <w:t>ООП (классы, объекты, методы, интерфейсы, наследование, полиморфизм)</w:t>
      </w:r>
    </w:p>
    <w:p w:rsidR="00486077" w:rsidRDefault="00486077" w:rsidP="00486077">
      <w:pPr>
        <w:pStyle w:val="a3"/>
      </w:pPr>
      <w:r>
        <w:t>Работа с вводом- выводом</w:t>
      </w:r>
    </w:p>
    <w:p w:rsidR="00486077" w:rsidRDefault="00486077" w:rsidP="00486077">
      <w:pPr>
        <w:pStyle w:val="a3"/>
      </w:pPr>
      <w:proofErr w:type="gramStart"/>
      <w:r>
        <w:t>Прочее(</w:t>
      </w:r>
      <w:proofErr w:type="gramEnd"/>
      <w:r>
        <w:t xml:space="preserve">рекурсия, </w:t>
      </w:r>
      <w:proofErr w:type="spellStart"/>
      <w:r>
        <w:rPr>
          <w:lang w:val="en-US"/>
        </w:rPr>
        <w:t>Enum</w:t>
      </w:r>
      <w:proofErr w:type="spellEnd"/>
      <w:r>
        <w:rPr>
          <w:lang w:val="en-US"/>
        </w:rPr>
        <w:t xml:space="preserve">, </w:t>
      </w:r>
      <w:r>
        <w:t>исключения)</w:t>
      </w:r>
    </w:p>
    <w:p w:rsidR="00486077" w:rsidRPr="002355EC" w:rsidRDefault="00486077" w:rsidP="00486077">
      <w:r>
        <w:t>Надо создать конспект. Где будет записываться вся эта теория, а затем тут же прогоняться практика.</w:t>
      </w:r>
      <w:r w:rsidR="002355EC" w:rsidRPr="002355EC">
        <w:t xml:space="preserve"> </w:t>
      </w:r>
    </w:p>
    <w:p w:rsidR="002355EC" w:rsidRPr="002355EC" w:rsidRDefault="002355EC" w:rsidP="00486077">
      <w:r>
        <w:t xml:space="preserve">По итогу нужно написать консольный калькулятор. Есть сайт </w:t>
      </w:r>
      <w:proofErr w:type="spellStart"/>
      <w:r>
        <w:rPr>
          <w:lang w:val="en-US"/>
        </w:rPr>
        <w:t>javarush</w:t>
      </w:r>
      <w:proofErr w:type="spellEnd"/>
      <w:r>
        <w:t xml:space="preserve">. Там теория и тут же практика. Нужно пройти </w:t>
      </w:r>
      <w:r>
        <w:rPr>
          <w:lang w:val="en-US"/>
        </w:rPr>
        <w:t>java</w:t>
      </w:r>
      <w:r w:rsidRPr="00F673A1">
        <w:t xml:space="preserve"> </w:t>
      </w:r>
      <w:r>
        <w:rPr>
          <w:lang w:val="en-US"/>
        </w:rPr>
        <w:t>syntax</w:t>
      </w:r>
      <w:r>
        <w:t xml:space="preserve"> (20 уроков)</w:t>
      </w:r>
      <w:r w:rsidRPr="00F673A1">
        <w:t xml:space="preserve"> </w:t>
      </w:r>
      <w:r>
        <w:t xml:space="preserve">и </w:t>
      </w:r>
      <w:r>
        <w:rPr>
          <w:lang w:val="en-US"/>
        </w:rPr>
        <w:t>java</w:t>
      </w:r>
      <w:r w:rsidRPr="00F673A1">
        <w:t xml:space="preserve"> </w:t>
      </w:r>
      <w:r>
        <w:rPr>
          <w:lang w:val="en-US"/>
        </w:rPr>
        <w:t>core</w:t>
      </w:r>
      <w:r>
        <w:t xml:space="preserve"> (10 уроков)</w:t>
      </w:r>
      <w:r w:rsidR="00F673A1">
        <w:t>. Рекомендуется решать легкие и средние задачи</w:t>
      </w:r>
      <w:bookmarkStart w:id="0" w:name="_GoBack"/>
      <w:bookmarkEnd w:id="0"/>
    </w:p>
    <w:p w:rsidR="00486077" w:rsidRDefault="00486077" w:rsidP="00486077">
      <w:r>
        <w:t xml:space="preserve">Все это есть на канале у </w:t>
      </w:r>
      <w:proofErr w:type="spellStart"/>
      <w:r>
        <w:t>Алишева</w:t>
      </w:r>
      <w:proofErr w:type="spellEnd"/>
      <w:r>
        <w:t xml:space="preserve">. </w:t>
      </w:r>
    </w:p>
    <w:p w:rsidR="00486077" w:rsidRDefault="00486077" w:rsidP="00486077">
      <w:r>
        <w:t>На изучение первой половины первой части я выделю неделю (5 дней рабочих + 2 выходных).</w:t>
      </w:r>
    </w:p>
    <w:p w:rsidR="00486077" w:rsidRDefault="00486077" w:rsidP="00486077">
      <w:r>
        <w:t xml:space="preserve">12 </w:t>
      </w:r>
      <w:proofErr w:type="spellStart"/>
      <w:r>
        <w:t>помодоро</w:t>
      </w:r>
      <w:proofErr w:type="spellEnd"/>
      <w:r>
        <w:t xml:space="preserve"> в день – это 7 часов обучения.</w:t>
      </w:r>
    </w:p>
    <w:p w:rsidR="00486077" w:rsidRDefault="00486077" w:rsidP="00486077">
      <w:r>
        <w:t xml:space="preserve">4 </w:t>
      </w:r>
      <w:proofErr w:type="spellStart"/>
      <w:r>
        <w:t>помодоро</w:t>
      </w:r>
      <w:proofErr w:type="spellEnd"/>
      <w:r>
        <w:t xml:space="preserve"> это 2 часа 20 минут</w:t>
      </w:r>
    </w:p>
    <w:p w:rsidR="00486077" w:rsidRDefault="00486077" w:rsidP="00486077">
      <w:r>
        <w:t xml:space="preserve">1 </w:t>
      </w:r>
      <w:proofErr w:type="spellStart"/>
      <w:r>
        <w:t>помодоро</w:t>
      </w:r>
      <w:proofErr w:type="spellEnd"/>
      <w:r>
        <w:t xml:space="preserve"> 25 минут + 5 минут отдыха.</w:t>
      </w:r>
    </w:p>
    <w:p w:rsidR="00486077" w:rsidRDefault="00486077" w:rsidP="00486077">
      <w:r>
        <w:t xml:space="preserve">После 4 </w:t>
      </w:r>
      <w:proofErr w:type="spellStart"/>
      <w:r>
        <w:t>помодоро</w:t>
      </w:r>
      <w:proofErr w:type="spellEnd"/>
      <w:r>
        <w:t xml:space="preserve"> – отдых двадцать минут.</w:t>
      </w:r>
    </w:p>
    <w:p w:rsidR="00486077" w:rsidRPr="00486077" w:rsidRDefault="00486077" w:rsidP="00486077">
      <w:r>
        <w:t xml:space="preserve">Т.е. первая часть </w:t>
      </w:r>
      <w:r>
        <w:rPr>
          <w:lang w:val="en-US"/>
        </w:rPr>
        <w:t>java</w:t>
      </w:r>
      <w:r w:rsidRPr="00486077">
        <w:t xml:space="preserve"> </w:t>
      </w:r>
      <w:r>
        <w:t xml:space="preserve">изучается мной за </w:t>
      </w:r>
      <w:r w:rsidR="00D5448E">
        <w:t>36 часов</w:t>
      </w:r>
      <w:r>
        <w:t>.</w:t>
      </w:r>
    </w:p>
    <w:sectPr w:rsidR="00486077" w:rsidRPr="0048607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D4B3133"/>
    <w:multiLevelType w:val="hybridMultilevel"/>
    <w:tmpl w:val="6DA6D6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1EF7"/>
    <w:rsid w:val="00101EF7"/>
    <w:rsid w:val="002355EC"/>
    <w:rsid w:val="00486077"/>
    <w:rsid w:val="00C854F5"/>
    <w:rsid w:val="00D5448E"/>
    <w:rsid w:val="00F673A1"/>
    <w:rsid w:val="00FC1D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D2351E"/>
  <w15:chartTrackingRefBased/>
  <w15:docId w15:val="{14D528B2-59CE-44D3-8B19-B66CCF6DDB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8607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125</Words>
  <Characters>714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pticasowa desktop</dc:creator>
  <cp:keywords/>
  <dc:description/>
  <cp:lastModifiedBy>pticasowa desktop</cp:lastModifiedBy>
  <cp:revision>2</cp:revision>
  <dcterms:created xsi:type="dcterms:W3CDTF">2025-09-08T12:46:00Z</dcterms:created>
  <dcterms:modified xsi:type="dcterms:W3CDTF">2025-09-08T13:50:00Z</dcterms:modified>
</cp:coreProperties>
</file>