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rPr>
      </w:pPr>
      <w:r>
        <w:rPr>
          <w:rFonts w:ascii="Arial" w:hAnsi="Arial" w:cs="Arial"/>
          <w:noProof/>
          <w:lang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rPr>
        <w:br/>
      </w:r>
    </w:p>
    <w:p w:rsidR="00E52EEF" w:rsidRPr="00FB7E62" w:rsidRDefault="00750F4B" w:rsidP="00CB6560">
      <w:pPr>
        <w:spacing w:line="360" w:lineRule="auto"/>
        <w:ind w:left="57" w:firstLine="720"/>
        <w:mirrorIndents/>
        <w:jc w:val="center"/>
        <w:rPr>
          <w:sz w:val="20"/>
          <w:szCs w:val="20"/>
        </w:rPr>
      </w:pPr>
      <w:proofErr w:type="spellStart"/>
      <w:r w:rsidRPr="000D38F7">
        <w:rPr>
          <w:rFonts w:ascii="Arial" w:hAnsi="Arial" w:cs="Arial"/>
          <w:b/>
          <w:sz w:val="32"/>
          <w:szCs w:val="32"/>
        </w:rPr>
        <w:t>Catedra</w:t>
      </w:r>
      <w:proofErr w:type="spellEnd"/>
      <w:r w:rsidRPr="000D38F7">
        <w:rPr>
          <w:rFonts w:ascii="Arial" w:hAnsi="Arial" w:cs="Arial"/>
          <w:b/>
          <w:sz w:val="32"/>
          <w:szCs w:val="32"/>
        </w:rPr>
        <w:t xml:space="preserve"> de </w:t>
      </w:r>
      <w:r w:rsidR="00FB0322" w:rsidRPr="000D38F7">
        <w:rPr>
          <w:rFonts w:ascii="Arial" w:hAnsi="Arial" w:cs="Arial"/>
          <w:b/>
          <w:sz w:val="32"/>
          <w:szCs w:val="32"/>
        </w:rPr>
        <w:t>Habilitación</w:t>
      </w:r>
      <w:r w:rsidRPr="000D38F7">
        <w:rPr>
          <w:rFonts w:ascii="Arial" w:hAnsi="Arial" w:cs="Arial"/>
          <w:b/>
          <w:sz w:val="32"/>
          <w:szCs w:val="32"/>
        </w:rPr>
        <w:t xml:space="preserve"> </w:t>
      </w:r>
      <w:r w:rsidR="00FB0322" w:rsidRPr="000D38F7">
        <w:rPr>
          <w:rFonts w:ascii="Arial" w:hAnsi="Arial" w:cs="Arial"/>
          <w:b/>
          <w:sz w:val="32"/>
          <w:szCs w:val="32"/>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w:t>
      </w:r>
      <w:r w:rsidR="00CB6560">
        <w:rPr>
          <w:rFonts w:ascii="Arial" w:hAnsi="Arial" w:cs="Arial"/>
          <w:sz w:val="24"/>
          <w:szCs w:val="32"/>
        </w:rPr>
        <w:t xml:space="preserve"> </w:t>
      </w:r>
      <w:r>
        <w:rPr>
          <w:rFonts w:ascii="Arial" w:hAnsi="Arial" w:cs="Arial"/>
          <w:sz w:val="24"/>
          <w:szCs w:val="32"/>
        </w:rPr>
        <w:t>P</w:t>
      </w:r>
      <w:r w:rsidR="00E52EEF" w:rsidRPr="00CB6560">
        <w:rPr>
          <w:rFonts w:ascii="Arial" w:hAnsi="Arial" w:cs="Arial"/>
          <w:sz w:val="24"/>
          <w:szCs w:val="32"/>
        </w:rPr>
        <w:t>reliminar</w:t>
      </w:r>
    </w:p>
    <w:p w:rsidR="00E52EEF" w:rsidRPr="00FB7E62" w:rsidRDefault="00E52EEF" w:rsidP="00A03CBF">
      <w:pPr>
        <w:spacing w:line="360" w:lineRule="auto"/>
        <w:ind w:left="57" w:firstLine="720"/>
        <w:mirrorIndents/>
        <w:jc w:val="both"/>
        <w:rPr>
          <w:sz w:val="20"/>
          <w:szCs w:val="20"/>
        </w:rPr>
      </w:pPr>
    </w:p>
    <w:p w:rsidR="00750F4B" w:rsidRPr="00CB6560" w:rsidRDefault="00750F4B" w:rsidP="00CB6560">
      <w:pPr>
        <w:spacing w:line="360" w:lineRule="auto"/>
        <w:ind w:left="57" w:firstLine="720"/>
        <w:mirrorIndents/>
        <w:rPr>
          <w:b/>
          <w:szCs w:val="20"/>
        </w:rPr>
      </w:pPr>
      <w:r w:rsidRPr="00CB6560">
        <w:rPr>
          <w:b/>
          <w:szCs w:val="20"/>
        </w:rPr>
        <w:t>Docentes</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Natalia Jaime</w:t>
      </w:r>
    </w:p>
    <w:p w:rsidR="00206D6D" w:rsidRP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Francisco Aquino</w:t>
      </w:r>
      <w:r w:rsidRPr="00CB6560">
        <w:rPr>
          <w:sz w:val="20"/>
          <w:szCs w:val="20"/>
        </w:rPr>
        <w:br/>
      </w:r>
    </w:p>
    <w:p w:rsidR="00750F4B" w:rsidRPr="00CB6560" w:rsidRDefault="00750F4B" w:rsidP="00CB6560">
      <w:pPr>
        <w:spacing w:line="360" w:lineRule="auto"/>
        <w:ind w:left="57" w:firstLine="720"/>
        <w:mirrorIndents/>
        <w:rPr>
          <w:b/>
          <w:szCs w:val="20"/>
        </w:rPr>
      </w:pPr>
      <w:r w:rsidRPr="00CB6560">
        <w:rPr>
          <w:b/>
          <w:szCs w:val="20"/>
        </w:rPr>
        <w:t>Grupo 3</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sidR="00A060C5">
        <w:rPr>
          <w:sz w:val="20"/>
          <w:szCs w:val="20"/>
        </w:rPr>
        <w:tab/>
      </w:r>
      <w:r w:rsidR="004D03C5" w:rsidRPr="00CB6560">
        <w:rPr>
          <w:sz w:val="20"/>
          <w:szCs w:val="20"/>
        </w:rPr>
        <w:t>48270</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Javier Brizuela </w:t>
      </w:r>
      <w:r w:rsidR="00A060C5">
        <w:rPr>
          <w:sz w:val="20"/>
          <w:szCs w:val="20"/>
        </w:rPr>
        <w:tab/>
      </w:r>
      <w:r w:rsidRPr="00CB6560">
        <w:rPr>
          <w:sz w:val="20"/>
          <w:szCs w:val="20"/>
        </w:rPr>
        <w:t>23965</w:t>
      </w:r>
    </w:p>
    <w:p w:rsidR="00CB6560" w:rsidRDefault="00206D6D" w:rsidP="00CB6560">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sidR="00A060C5">
        <w:rPr>
          <w:sz w:val="20"/>
          <w:szCs w:val="20"/>
        </w:rPr>
        <w:tab/>
      </w:r>
      <w:r w:rsidRPr="00CB6560">
        <w:rPr>
          <w:sz w:val="20"/>
          <w:szCs w:val="20"/>
        </w:rPr>
        <w:t>45921</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sidR="00A060C5">
        <w:rPr>
          <w:sz w:val="20"/>
          <w:szCs w:val="20"/>
        </w:rPr>
        <w:tab/>
        <w:t>55498</w:t>
      </w:r>
    </w:p>
    <w:p w:rsidR="00750F4B" w:rsidRPr="00CB6560" w:rsidRDefault="00206D6D" w:rsidP="00CB6560">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sidR="00A060C5">
        <w:rPr>
          <w:sz w:val="20"/>
          <w:szCs w:val="20"/>
        </w:rPr>
        <w:tab/>
      </w:r>
      <w:r w:rsidR="00CB6560">
        <w:rPr>
          <w:sz w:val="20"/>
          <w:szCs w:val="20"/>
        </w:rPr>
        <w:t>43508</w:t>
      </w:r>
    </w:p>
    <w:p w:rsidR="00CB6560" w:rsidRPr="00A060C5" w:rsidRDefault="00CB6560" w:rsidP="00CB6560">
      <w:pPr>
        <w:jc w:val="center"/>
        <w:rPr>
          <w:rFonts w:ascii="Arial" w:hAnsi="Arial" w:cs="Arial"/>
          <w:b/>
          <w:sz w:val="24"/>
          <w:szCs w:val="32"/>
        </w:rPr>
      </w:pPr>
      <w:r w:rsidRPr="00A060C5">
        <w:rPr>
          <w:rFonts w:ascii="Arial" w:hAnsi="Arial" w:cs="Arial"/>
          <w:b/>
          <w:sz w:val="24"/>
          <w:szCs w:val="32"/>
        </w:rPr>
        <w:t>Curso 4K4</w:t>
      </w:r>
    </w:p>
    <w:p w:rsidR="00750F4B" w:rsidRPr="00CB6560" w:rsidRDefault="00CB6560" w:rsidP="00CB6560">
      <w:pPr>
        <w:jc w:val="center"/>
        <w:rPr>
          <w:sz w:val="16"/>
          <w:szCs w:val="20"/>
        </w:rPr>
      </w:pPr>
      <w:r w:rsidRPr="00A060C5">
        <w:rPr>
          <w:rFonts w:ascii="Arial" w:hAnsi="Arial" w:cs="Arial"/>
          <w:b/>
          <w:sz w:val="24"/>
          <w:szCs w:val="32"/>
        </w:rPr>
        <w:t>Año 2012</w:t>
      </w:r>
    </w:p>
    <w:p w:rsidR="00B3083C" w:rsidRPr="00B3083C" w:rsidRDefault="00B3083C" w:rsidP="00B3083C">
      <w:pPr>
        <w:pStyle w:val="Ttulo1"/>
        <w:numPr>
          <w:ilvl w:val="0"/>
          <w:numId w:val="19"/>
        </w:numPr>
        <w:spacing w:before="0" w:line="360" w:lineRule="auto"/>
        <w:ind w:left="57" w:firstLine="720"/>
        <w:mirrorIndents/>
        <w:jc w:val="both"/>
        <w:rPr>
          <w:sz w:val="32"/>
          <w:szCs w:val="20"/>
        </w:rPr>
      </w:pPr>
      <w:r>
        <w:rPr>
          <w:sz w:val="20"/>
          <w:szCs w:val="20"/>
        </w:rPr>
        <w:br w:type="page"/>
      </w:r>
      <w:bookmarkStart w:id="0" w:name="_Toc323077378"/>
      <w:r w:rsidRPr="00B3083C">
        <w:rPr>
          <w:sz w:val="32"/>
          <w:szCs w:val="20"/>
        </w:rPr>
        <w:lastRenderedPageBreak/>
        <w:t>Historia de Cambios</w:t>
      </w:r>
      <w:bookmarkEnd w:id="0"/>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 xml:space="preserve">Se </w:t>
            </w:r>
            <w:proofErr w:type="spellStart"/>
            <w:r>
              <w:rPr>
                <w:rFonts w:asciiTheme="minorHAnsi" w:hAnsiTheme="minorHAnsi" w:cstheme="minorBidi"/>
                <w:iCs/>
                <w:sz w:val="20"/>
              </w:rPr>
              <w:t>creo</w:t>
            </w:r>
            <w:proofErr w:type="spellEnd"/>
            <w:r>
              <w:rPr>
                <w:rFonts w:asciiTheme="minorHAnsi" w:hAnsiTheme="minorHAnsi" w:cstheme="minorBidi"/>
                <w:iCs/>
                <w:sz w:val="20"/>
              </w:rPr>
              <w:t xml:space="preserve">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w:t>
            </w:r>
            <w:proofErr w:type="spellStart"/>
            <w:r>
              <w:rPr>
                <w:rFonts w:asciiTheme="minorHAnsi" w:hAnsiTheme="minorHAnsi" w:cstheme="minorBidi"/>
                <w:iCs/>
                <w:sz w:val="20"/>
              </w:rPr>
              <w:t>mas</w:t>
            </w:r>
            <w:proofErr w:type="spellEnd"/>
            <w:r>
              <w:rPr>
                <w:rFonts w:asciiTheme="minorHAnsi" w:hAnsiTheme="minorHAnsi" w:cstheme="minorBidi"/>
                <w:iCs/>
                <w:sz w:val="20"/>
              </w:rPr>
              <w:t xml:space="preserve">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Ver el titulo d</w:t>
            </w:r>
            <w:r>
              <w:rPr>
                <w:rFonts w:asciiTheme="minorHAnsi" w:hAnsiTheme="minorHAnsi" w:cstheme="minorBidi"/>
                <w:iCs/>
                <w:sz w:val="20"/>
              </w:rPr>
              <w:t>e la tesis resumirlo.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bookmarkStart w:id="1" w:name="_GoBack"/>
            <w:bookmarkEnd w:id="1"/>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EF65B4" w:rsidRDefault="007E2B47">
          <w:pPr>
            <w:pStyle w:val="TDC1"/>
            <w:tabs>
              <w:tab w:val="left" w:pos="440"/>
              <w:tab w:val="right" w:leader="dot" w:pos="9017"/>
            </w:tabs>
            <w:rPr>
              <w:rFonts w:eastAsiaTheme="minorEastAsia"/>
              <w:noProof/>
              <w:lang w:eastAsia="es-AR"/>
            </w:rPr>
          </w:pPr>
          <w:r w:rsidRPr="007E2B47">
            <w:rPr>
              <w:sz w:val="20"/>
              <w:szCs w:val="20"/>
            </w:rPr>
            <w:fldChar w:fldCharType="begin"/>
          </w:r>
          <w:r w:rsidR="0008708F" w:rsidRPr="00FB7E62">
            <w:rPr>
              <w:sz w:val="20"/>
              <w:szCs w:val="20"/>
            </w:rPr>
            <w:instrText xml:space="preserve"> TOC \o "1-3" \h \z \u </w:instrText>
          </w:r>
          <w:r w:rsidRPr="007E2B47">
            <w:rPr>
              <w:sz w:val="20"/>
              <w:szCs w:val="20"/>
            </w:rPr>
            <w:fldChar w:fldCharType="separate"/>
          </w:r>
          <w:hyperlink w:anchor="_Toc323077378" w:history="1">
            <w:r w:rsidR="00EF65B4" w:rsidRPr="00B87D21">
              <w:rPr>
                <w:rStyle w:val="Hipervnculo"/>
                <w:noProof/>
              </w:rPr>
              <w:t>1.</w:t>
            </w:r>
            <w:r w:rsidR="00EF65B4">
              <w:rPr>
                <w:rFonts w:eastAsiaTheme="minorEastAsia"/>
                <w:noProof/>
                <w:lang w:eastAsia="es-AR"/>
              </w:rPr>
              <w:tab/>
            </w:r>
            <w:r w:rsidR="00EF65B4" w:rsidRPr="00B87D21">
              <w:rPr>
                <w:rStyle w:val="Hipervnculo"/>
                <w:noProof/>
              </w:rPr>
              <w:t>Historia de Cambios</w:t>
            </w:r>
            <w:r w:rsidR="00EF65B4">
              <w:rPr>
                <w:noProof/>
                <w:webHidden/>
              </w:rPr>
              <w:tab/>
            </w:r>
            <w:r w:rsidR="00EF65B4">
              <w:rPr>
                <w:noProof/>
                <w:webHidden/>
              </w:rPr>
              <w:fldChar w:fldCharType="begin"/>
            </w:r>
            <w:r w:rsidR="00EF65B4">
              <w:rPr>
                <w:noProof/>
                <w:webHidden/>
              </w:rPr>
              <w:instrText xml:space="preserve"> PAGEREF _Toc323077378 \h </w:instrText>
            </w:r>
            <w:r w:rsidR="00EF65B4">
              <w:rPr>
                <w:noProof/>
                <w:webHidden/>
              </w:rPr>
            </w:r>
            <w:r w:rsidR="00EF65B4">
              <w:rPr>
                <w:noProof/>
                <w:webHidden/>
              </w:rPr>
              <w:fldChar w:fldCharType="separate"/>
            </w:r>
            <w:r w:rsidR="00EF65B4">
              <w:rPr>
                <w:noProof/>
                <w:webHidden/>
              </w:rPr>
              <w:t>2</w:t>
            </w:r>
            <w:r w:rsidR="00EF65B4">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79" w:history="1">
            <w:r w:rsidRPr="00B87D21">
              <w:rPr>
                <w:rStyle w:val="Hipervnculo"/>
                <w:noProof/>
              </w:rPr>
              <w:t>2.</w:t>
            </w:r>
            <w:r>
              <w:rPr>
                <w:rFonts w:eastAsiaTheme="minorEastAsia"/>
                <w:noProof/>
                <w:lang w:eastAsia="es-AR"/>
              </w:rPr>
              <w:tab/>
            </w:r>
            <w:r w:rsidRPr="00B87D21">
              <w:rPr>
                <w:rStyle w:val="Hipervnculo"/>
                <w:noProof/>
              </w:rPr>
              <w:t>Introducción</w:t>
            </w:r>
            <w:r>
              <w:rPr>
                <w:noProof/>
                <w:webHidden/>
              </w:rPr>
              <w:tab/>
            </w:r>
            <w:r>
              <w:rPr>
                <w:noProof/>
                <w:webHidden/>
              </w:rPr>
              <w:fldChar w:fldCharType="begin"/>
            </w:r>
            <w:r>
              <w:rPr>
                <w:noProof/>
                <w:webHidden/>
              </w:rPr>
              <w:instrText xml:space="preserve"> PAGEREF _Toc323077379 \h </w:instrText>
            </w:r>
            <w:r>
              <w:rPr>
                <w:noProof/>
                <w:webHidden/>
              </w:rPr>
            </w:r>
            <w:r>
              <w:rPr>
                <w:noProof/>
                <w:webHidden/>
              </w:rPr>
              <w:fldChar w:fldCharType="separate"/>
            </w:r>
            <w:r>
              <w:rPr>
                <w:noProof/>
                <w:webHidden/>
              </w:rPr>
              <w:t>1</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80" w:history="1">
            <w:r w:rsidRPr="00B87D21">
              <w:rPr>
                <w:rStyle w:val="Hipervnculo"/>
                <w:noProof/>
              </w:rPr>
              <w:t>3.</w:t>
            </w:r>
            <w:r>
              <w:rPr>
                <w:rFonts w:eastAsiaTheme="minorEastAsia"/>
                <w:noProof/>
                <w:lang w:eastAsia="es-AR"/>
              </w:rPr>
              <w:tab/>
            </w:r>
            <w:r w:rsidRPr="00B87D21">
              <w:rPr>
                <w:rStyle w:val="Hipervnculo"/>
                <w:noProof/>
              </w:rPr>
              <w:t>Presentación</w:t>
            </w:r>
            <w:r>
              <w:rPr>
                <w:noProof/>
                <w:webHidden/>
              </w:rPr>
              <w:tab/>
            </w:r>
            <w:r>
              <w:rPr>
                <w:noProof/>
                <w:webHidden/>
              </w:rPr>
              <w:fldChar w:fldCharType="begin"/>
            </w:r>
            <w:r>
              <w:rPr>
                <w:noProof/>
                <w:webHidden/>
              </w:rPr>
              <w:instrText xml:space="preserve"> PAGEREF _Toc323077380 \h </w:instrText>
            </w:r>
            <w:r>
              <w:rPr>
                <w:noProof/>
                <w:webHidden/>
              </w:rPr>
            </w:r>
            <w:r>
              <w:rPr>
                <w:noProof/>
                <w:webHidden/>
              </w:rPr>
              <w:fldChar w:fldCharType="separate"/>
            </w:r>
            <w:r>
              <w:rPr>
                <w:noProof/>
                <w:webHidden/>
              </w:rPr>
              <w:t>1</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81" w:history="1">
            <w:r w:rsidRPr="00B87D21">
              <w:rPr>
                <w:rStyle w:val="Hipervnculo"/>
                <w:rFonts w:eastAsia="Times New Roman"/>
                <w:noProof/>
              </w:rPr>
              <w:t>4.</w:t>
            </w:r>
            <w:r>
              <w:rPr>
                <w:rFonts w:eastAsiaTheme="minorEastAsia"/>
                <w:noProof/>
                <w:lang w:eastAsia="es-AR"/>
              </w:rPr>
              <w:tab/>
            </w:r>
            <w:r w:rsidRPr="00B87D21">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_Toc323077381 \h </w:instrText>
            </w:r>
            <w:r>
              <w:rPr>
                <w:noProof/>
                <w:webHidden/>
              </w:rPr>
            </w:r>
            <w:r>
              <w:rPr>
                <w:noProof/>
                <w:webHidden/>
              </w:rPr>
              <w:fldChar w:fldCharType="separate"/>
            </w:r>
            <w:r>
              <w:rPr>
                <w:noProof/>
                <w:webHidden/>
              </w:rPr>
              <w:t>2</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82" w:history="1">
            <w:r w:rsidRPr="00B87D21">
              <w:rPr>
                <w:rStyle w:val="Hipervnculo"/>
                <w:rFonts w:eastAsia="Times New Roman"/>
                <w:noProof/>
              </w:rPr>
              <w:t>Presidencia</w:t>
            </w:r>
            <w:r>
              <w:rPr>
                <w:noProof/>
                <w:webHidden/>
              </w:rPr>
              <w:tab/>
            </w:r>
            <w:r>
              <w:rPr>
                <w:noProof/>
                <w:webHidden/>
              </w:rPr>
              <w:fldChar w:fldCharType="begin"/>
            </w:r>
            <w:r>
              <w:rPr>
                <w:noProof/>
                <w:webHidden/>
              </w:rPr>
              <w:instrText xml:space="preserve"> PAGEREF _Toc323077382 \h </w:instrText>
            </w:r>
            <w:r>
              <w:rPr>
                <w:noProof/>
                <w:webHidden/>
              </w:rPr>
            </w:r>
            <w:r>
              <w:rPr>
                <w:noProof/>
                <w:webHidden/>
              </w:rPr>
              <w:fldChar w:fldCharType="separate"/>
            </w:r>
            <w:r>
              <w:rPr>
                <w:noProof/>
                <w:webHidden/>
              </w:rPr>
              <w:t>2</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83" w:history="1">
            <w:r w:rsidRPr="00B87D21">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_Toc323077383 \h </w:instrText>
            </w:r>
            <w:r>
              <w:rPr>
                <w:noProof/>
                <w:webHidden/>
              </w:rPr>
            </w:r>
            <w:r>
              <w:rPr>
                <w:noProof/>
                <w:webHidden/>
              </w:rPr>
              <w:fldChar w:fldCharType="separate"/>
            </w:r>
            <w:r>
              <w:rPr>
                <w:noProof/>
                <w:webHidden/>
              </w:rPr>
              <w:t>2</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84" w:history="1">
            <w:r w:rsidRPr="00B87D21">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_Toc323077384 \h </w:instrText>
            </w:r>
            <w:r>
              <w:rPr>
                <w:noProof/>
                <w:webHidden/>
              </w:rPr>
            </w:r>
            <w:r>
              <w:rPr>
                <w:noProof/>
                <w:webHidden/>
              </w:rPr>
              <w:fldChar w:fldCharType="separate"/>
            </w:r>
            <w:r>
              <w:rPr>
                <w:noProof/>
                <w:webHidden/>
              </w:rPr>
              <w:t>2</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85" w:history="1">
            <w:r w:rsidRPr="00B87D21">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_Toc323077385 \h </w:instrText>
            </w:r>
            <w:r>
              <w:rPr>
                <w:noProof/>
                <w:webHidden/>
              </w:rPr>
            </w:r>
            <w:r>
              <w:rPr>
                <w:noProof/>
                <w:webHidden/>
              </w:rPr>
              <w:fldChar w:fldCharType="separate"/>
            </w:r>
            <w:r>
              <w:rPr>
                <w:noProof/>
                <w:webHidden/>
              </w:rPr>
              <w:t>3</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86" w:history="1">
            <w:r w:rsidRPr="00B87D21">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_Toc323077386 \h </w:instrText>
            </w:r>
            <w:r>
              <w:rPr>
                <w:noProof/>
                <w:webHidden/>
              </w:rPr>
            </w:r>
            <w:r>
              <w:rPr>
                <w:noProof/>
                <w:webHidden/>
              </w:rPr>
              <w:fldChar w:fldCharType="separate"/>
            </w:r>
            <w:r>
              <w:rPr>
                <w:noProof/>
                <w:webHidden/>
              </w:rPr>
              <w:t>3</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87" w:history="1">
            <w:r w:rsidRPr="00B87D21">
              <w:rPr>
                <w:rStyle w:val="Hipervnculo"/>
                <w:rFonts w:eastAsia="Times New Roman"/>
                <w:noProof/>
              </w:rPr>
              <w:t>5.</w:t>
            </w:r>
            <w:r>
              <w:rPr>
                <w:rFonts w:eastAsiaTheme="minorEastAsia"/>
                <w:noProof/>
                <w:lang w:eastAsia="es-AR"/>
              </w:rPr>
              <w:tab/>
            </w:r>
            <w:r w:rsidRPr="00B87D21">
              <w:rPr>
                <w:rStyle w:val="Hipervnculo"/>
                <w:rFonts w:eastAsia="Times New Roman"/>
                <w:noProof/>
              </w:rPr>
              <w:t>Procesos de Administración de Proyectos</w:t>
            </w:r>
            <w:r>
              <w:rPr>
                <w:noProof/>
                <w:webHidden/>
              </w:rPr>
              <w:tab/>
            </w:r>
            <w:r>
              <w:rPr>
                <w:noProof/>
                <w:webHidden/>
              </w:rPr>
              <w:fldChar w:fldCharType="begin"/>
            </w:r>
            <w:r>
              <w:rPr>
                <w:noProof/>
                <w:webHidden/>
              </w:rPr>
              <w:instrText xml:space="preserve"> PAGEREF _Toc323077387 \h </w:instrText>
            </w:r>
            <w:r>
              <w:rPr>
                <w:noProof/>
                <w:webHidden/>
              </w:rPr>
            </w:r>
            <w:r>
              <w:rPr>
                <w:noProof/>
                <w:webHidden/>
              </w:rPr>
              <w:fldChar w:fldCharType="separate"/>
            </w:r>
            <w:r>
              <w:rPr>
                <w:noProof/>
                <w:webHidden/>
              </w:rPr>
              <w:t>4</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88" w:history="1">
            <w:r w:rsidRPr="00B87D21">
              <w:rPr>
                <w:rStyle w:val="Hipervnculo"/>
                <w:rFonts w:eastAsia="Times New Roman"/>
                <w:noProof/>
              </w:rPr>
              <w:t>6.</w:t>
            </w:r>
            <w:r>
              <w:rPr>
                <w:rFonts w:eastAsiaTheme="minorEastAsia"/>
                <w:noProof/>
                <w:lang w:eastAsia="es-AR"/>
              </w:rPr>
              <w:tab/>
            </w:r>
            <w:r w:rsidRPr="00B87D21">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_Toc323077388 \h </w:instrText>
            </w:r>
            <w:r>
              <w:rPr>
                <w:noProof/>
                <w:webHidden/>
              </w:rPr>
            </w:r>
            <w:r>
              <w:rPr>
                <w:noProof/>
                <w:webHidden/>
              </w:rPr>
              <w:fldChar w:fldCharType="separate"/>
            </w:r>
            <w:r>
              <w:rPr>
                <w:noProof/>
                <w:webHidden/>
              </w:rPr>
              <w:t>5</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89" w:history="1">
            <w:r w:rsidRPr="00B87D21">
              <w:rPr>
                <w:rStyle w:val="Hipervnculo"/>
                <w:rFonts w:eastAsia="Times New Roman"/>
                <w:noProof/>
              </w:rPr>
              <w:t>7.</w:t>
            </w:r>
            <w:r>
              <w:rPr>
                <w:rFonts w:eastAsiaTheme="minorEastAsia"/>
                <w:noProof/>
                <w:lang w:eastAsia="es-AR"/>
              </w:rPr>
              <w:tab/>
            </w:r>
            <w:r w:rsidRPr="00B87D21">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_Toc323077389 \h </w:instrText>
            </w:r>
            <w:r>
              <w:rPr>
                <w:noProof/>
                <w:webHidden/>
              </w:rPr>
            </w:r>
            <w:r>
              <w:rPr>
                <w:noProof/>
                <w:webHidden/>
              </w:rPr>
              <w:fldChar w:fldCharType="separate"/>
            </w:r>
            <w:r>
              <w:rPr>
                <w:noProof/>
                <w:webHidden/>
              </w:rPr>
              <w:t>5</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0" w:history="1">
            <w:r w:rsidRPr="00B87D21">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_Toc323077390 \h </w:instrText>
            </w:r>
            <w:r>
              <w:rPr>
                <w:noProof/>
                <w:webHidden/>
              </w:rPr>
            </w:r>
            <w:r>
              <w:rPr>
                <w:noProof/>
                <w:webHidden/>
              </w:rPr>
              <w:fldChar w:fldCharType="separate"/>
            </w:r>
            <w:r>
              <w:rPr>
                <w:noProof/>
                <w:webHidden/>
              </w:rPr>
              <w:t>5</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1" w:history="1">
            <w:r w:rsidRPr="00B87D21">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_Toc323077391 \h </w:instrText>
            </w:r>
            <w:r>
              <w:rPr>
                <w:noProof/>
                <w:webHidden/>
              </w:rPr>
            </w:r>
            <w:r>
              <w:rPr>
                <w:noProof/>
                <w:webHidden/>
              </w:rPr>
              <w:fldChar w:fldCharType="separate"/>
            </w:r>
            <w:r>
              <w:rPr>
                <w:noProof/>
                <w:webHidden/>
              </w:rPr>
              <w:t>5</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2" w:history="1">
            <w:r w:rsidRPr="00B87D21">
              <w:rPr>
                <w:rStyle w:val="Hipervnculo"/>
                <w:noProof/>
              </w:rPr>
              <w:t>Alcances del sistema</w:t>
            </w:r>
            <w:r>
              <w:rPr>
                <w:noProof/>
                <w:webHidden/>
              </w:rPr>
              <w:tab/>
            </w:r>
            <w:r>
              <w:rPr>
                <w:noProof/>
                <w:webHidden/>
              </w:rPr>
              <w:fldChar w:fldCharType="begin"/>
            </w:r>
            <w:r>
              <w:rPr>
                <w:noProof/>
                <w:webHidden/>
              </w:rPr>
              <w:instrText xml:space="preserve"> PAGEREF _Toc323077392 \h </w:instrText>
            </w:r>
            <w:r>
              <w:rPr>
                <w:noProof/>
                <w:webHidden/>
              </w:rPr>
            </w:r>
            <w:r>
              <w:rPr>
                <w:noProof/>
                <w:webHidden/>
              </w:rPr>
              <w:fldChar w:fldCharType="separate"/>
            </w:r>
            <w:r>
              <w:rPr>
                <w:noProof/>
                <w:webHidden/>
              </w:rPr>
              <w:t>5</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393" w:history="1">
            <w:r w:rsidRPr="00B87D21">
              <w:rPr>
                <w:rStyle w:val="Hipervnculo"/>
                <w:noProof/>
              </w:rPr>
              <w:t>8.</w:t>
            </w:r>
            <w:r>
              <w:rPr>
                <w:rFonts w:eastAsiaTheme="minorEastAsia"/>
                <w:noProof/>
                <w:lang w:eastAsia="es-AR"/>
              </w:rPr>
              <w:tab/>
            </w:r>
            <w:r w:rsidRPr="00B87D21">
              <w:rPr>
                <w:rStyle w:val="Hipervnculo"/>
                <w:noProof/>
              </w:rPr>
              <w:t>Metodología a Utilizar</w:t>
            </w:r>
            <w:r>
              <w:rPr>
                <w:noProof/>
                <w:webHidden/>
              </w:rPr>
              <w:tab/>
            </w:r>
            <w:r>
              <w:rPr>
                <w:noProof/>
                <w:webHidden/>
              </w:rPr>
              <w:fldChar w:fldCharType="begin"/>
            </w:r>
            <w:r>
              <w:rPr>
                <w:noProof/>
                <w:webHidden/>
              </w:rPr>
              <w:instrText xml:space="preserve"> PAGEREF _Toc323077393 \h </w:instrText>
            </w:r>
            <w:r>
              <w:rPr>
                <w:noProof/>
                <w:webHidden/>
              </w:rPr>
            </w:r>
            <w:r>
              <w:rPr>
                <w:noProof/>
                <w:webHidden/>
              </w:rPr>
              <w:fldChar w:fldCharType="separate"/>
            </w:r>
            <w:r>
              <w:rPr>
                <w:noProof/>
                <w:webHidden/>
              </w:rPr>
              <w:t>6</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4" w:history="1">
            <w:r w:rsidRPr="00B87D21">
              <w:rPr>
                <w:rStyle w:val="Hipervnculo"/>
                <w:noProof/>
              </w:rPr>
              <w:t>Proceso Unificado Ágil (AUP)</w:t>
            </w:r>
            <w:r>
              <w:rPr>
                <w:noProof/>
                <w:webHidden/>
              </w:rPr>
              <w:tab/>
            </w:r>
            <w:r>
              <w:rPr>
                <w:noProof/>
                <w:webHidden/>
              </w:rPr>
              <w:fldChar w:fldCharType="begin"/>
            </w:r>
            <w:r>
              <w:rPr>
                <w:noProof/>
                <w:webHidden/>
              </w:rPr>
              <w:instrText xml:space="preserve"> PAGEREF _Toc323077394 \h </w:instrText>
            </w:r>
            <w:r>
              <w:rPr>
                <w:noProof/>
                <w:webHidden/>
              </w:rPr>
            </w:r>
            <w:r>
              <w:rPr>
                <w:noProof/>
                <w:webHidden/>
              </w:rPr>
              <w:fldChar w:fldCharType="separate"/>
            </w:r>
            <w:r>
              <w:rPr>
                <w:noProof/>
                <w:webHidden/>
              </w:rPr>
              <w:t>6</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5" w:history="1">
            <w:r w:rsidRPr="00B87D21">
              <w:rPr>
                <w:rStyle w:val="Hipervnculo"/>
                <w:noProof/>
              </w:rPr>
              <w:t>Descripción</w:t>
            </w:r>
            <w:r>
              <w:rPr>
                <w:noProof/>
                <w:webHidden/>
              </w:rPr>
              <w:tab/>
            </w:r>
            <w:r>
              <w:rPr>
                <w:noProof/>
                <w:webHidden/>
              </w:rPr>
              <w:fldChar w:fldCharType="begin"/>
            </w:r>
            <w:r>
              <w:rPr>
                <w:noProof/>
                <w:webHidden/>
              </w:rPr>
              <w:instrText xml:space="preserve"> PAGEREF _Toc323077395 \h </w:instrText>
            </w:r>
            <w:r>
              <w:rPr>
                <w:noProof/>
                <w:webHidden/>
              </w:rPr>
            </w:r>
            <w:r>
              <w:rPr>
                <w:noProof/>
                <w:webHidden/>
              </w:rPr>
              <w:fldChar w:fldCharType="separate"/>
            </w:r>
            <w:r>
              <w:rPr>
                <w:noProof/>
                <w:webHidden/>
              </w:rPr>
              <w:t>6</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396" w:history="1">
            <w:r w:rsidRPr="00B87D21">
              <w:rPr>
                <w:rStyle w:val="Hipervnculo"/>
                <w:noProof/>
              </w:rPr>
              <w:t>Fases</w:t>
            </w:r>
            <w:r>
              <w:rPr>
                <w:noProof/>
                <w:webHidden/>
              </w:rPr>
              <w:tab/>
            </w:r>
            <w:r>
              <w:rPr>
                <w:noProof/>
                <w:webHidden/>
              </w:rPr>
              <w:fldChar w:fldCharType="begin"/>
            </w:r>
            <w:r>
              <w:rPr>
                <w:noProof/>
                <w:webHidden/>
              </w:rPr>
              <w:instrText xml:space="preserve"> PAGEREF _Toc323077396 \h </w:instrText>
            </w:r>
            <w:r>
              <w:rPr>
                <w:noProof/>
                <w:webHidden/>
              </w:rPr>
            </w:r>
            <w:r>
              <w:rPr>
                <w:noProof/>
                <w:webHidden/>
              </w:rPr>
              <w:fldChar w:fldCharType="separate"/>
            </w:r>
            <w:r>
              <w:rPr>
                <w:noProof/>
                <w:webHidden/>
              </w:rPr>
              <w:t>7</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397" w:history="1">
            <w:r w:rsidRPr="00B87D21">
              <w:rPr>
                <w:rStyle w:val="Hipervnculo"/>
                <w:noProof/>
              </w:rPr>
              <w:t>a)</w:t>
            </w:r>
            <w:r>
              <w:rPr>
                <w:rFonts w:eastAsiaTheme="minorEastAsia"/>
                <w:noProof/>
                <w:lang w:eastAsia="es-AR"/>
              </w:rPr>
              <w:tab/>
            </w:r>
            <w:r w:rsidRPr="00B87D21">
              <w:rPr>
                <w:rStyle w:val="Hipervnculo"/>
                <w:noProof/>
              </w:rPr>
              <w:t>Inicio</w:t>
            </w:r>
            <w:r>
              <w:rPr>
                <w:noProof/>
                <w:webHidden/>
              </w:rPr>
              <w:tab/>
            </w:r>
            <w:r>
              <w:rPr>
                <w:noProof/>
                <w:webHidden/>
              </w:rPr>
              <w:fldChar w:fldCharType="begin"/>
            </w:r>
            <w:r>
              <w:rPr>
                <w:noProof/>
                <w:webHidden/>
              </w:rPr>
              <w:instrText xml:space="preserve"> PAGEREF _Toc323077397 \h </w:instrText>
            </w:r>
            <w:r>
              <w:rPr>
                <w:noProof/>
                <w:webHidden/>
              </w:rPr>
            </w:r>
            <w:r>
              <w:rPr>
                <w:noProof/>
                <w:webHidden/>
              </w:rPr>
              <w:fldChar w:fldCharType="separate"/>
            </w:r>
            <w:r>
              <w:rPr>
                <w:noProof/>
                <w:webHidden/>
              </w:rPr>
              <w:t>7</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398" w:history="1">
            <w:r w:rsidRPr="00B87D21">
              <w:rPr>
                <w:rStyle w:val="Hipervnculo"/>
                <w:rFonts w:cs="Arial"/>
                <w:noProof/>
                <w:lang w:val="es-ES"/>
              </w:rPr>
              <w:t>b)</w:t>
            </w:r>
            <w:r>
              <w:rPr>
                <w:rFonts w:eastAsiaTheme="minorEastAsia"/>
                <w:noProof/>
                <w:lang w:eastAsia="es-AR"/>
              </w:rPr>
              <w:tab/>
            </w:r>
            <w:r w:rsidRPr="00B87D21">
              <w:rPr>
                <w:rStyle w:val="Hipervnculo"/>
                <w:noProof/>
              </w:rPr>
              <w:t>Elaboración</w:t>
            </w:r>
            <w:r>
              <w:rPr>
                <w:noProof/>
                <w:webHidden/>
              </w:rPr>
              <w:tab/>
            </w:r>
            <w:r>
              <w:rPr>
                <w:noProof/>
                <w:webHidden/>
              </w:rPr>
              <w:fldChar w:fldCharType="begin"/>
            </w:r>
            <w:r>
              <w:rPr>
                <w:noProof/>
                <w:webHidden/>
              </w:rPr>
              <w:instrText xml:space="preserve"> PAGEREF _Toc323077398 \h </w:instrText>
            </w:r>
            <w:r>
              <w:rPr>
                <w:noProof/>
                <w:webHidden/>
              </w:rPr>
            </w:r>
            <w:r>
              <w:rPr>
                <w:noProof/>
                <w:webHidden/>
              </w:rPr>
              <w:fldChar w:fldCharType="separate"/>
            </w:r>
            <w:r>
              <w:rPr>
                <w:noProof/>
                <w:webHidden/>
              </w:rPr>
              <w:t>8</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399" w:history="1">
            <w:r w:rsidRPr="00B87D21">
              <w:rPr>
                <w:rStyle w:val="Hipervnculo"/>
                <w:noProof/>
              </w:rPr>
              <w:t>c)</w:t>
            </w:r>
            <w:r>
              <w:rPr>
                <w:rFonts w:eastAsiaTheme="minorEastAsia"/>
                <w:noProof/>
                <w:lang w:eastAsia="es-AR"/>
              </w:rPr>
              <w:tab/>
            </w:r>
            <w:r w:rsidRPr="00B87D21">
              <w:rPr>
                <w:rStyle w:val="Hipervnculo"/>
                <w:noProof/>
              </w:rPr>
              <w:t>Construcción</w:t>
            </w:r>
            <w:r>
              <w:rPr>
                <w:noProof/>
                <w:webHidden/>
              </w:rPr>
              <w:tab/>
            </w:r>
            <w:r>
              <w:rPr>
                <w:noProof/>
                <w:webHidden/>
              </w:rPr>
              <w:fldChar w:fldCharType="begin"/>
            </w:r>
            <w:r>
              <w:rPr>
                <w:noProof/>
                <w:webHidden/>
              </w:rPr>
              <w:instrText xml:space="preserve"> PAGEREF _Toc323077399 \h </w:instrText>
            </w:r>
            <w:r>
              <w:rPr>
                <w:noProof/>
                <w:webHidden/>
              </w:rPr>
            </w:r>
            <w:r>
              <w:rPr>
                <w:noProof/>
                <w:webHidden/>
              </w:rPr>
              <w:fldChar w:fldCharType="separate"/>
            </w:r>
            <w:r>
              <w:rPr>
                <w:noProof/>
                <w:webHidden/>
              </w:rPr>
              <w:t>9</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0" w:history="1">
            <w:r w:rsidRPr="00B87D21">
              <w:rPr>
                <w:rStyle w:val="Hipervnculo"/>
                <w:noProof/>
              </w:rPr>
              <w:t>d)</w:t>
            </w:r>
            <w:r>
              <w:rPr>
                <w:rFonts w:eastAsiaTheme="minorEastAsia"/>
                <w:noProof/>
                <w:lang w:eastAsia="es-AR"/>
              </w:rPr>
              <w:tab/>
            </w:r>
            <w:r w:rsidRPr="00B87D21">
              <w:rPr>
                <w:rStyle w:val="Hipervnculo"/>
                <w:noProof/>
              </w:rPr>
              <w:t>Transición</w:t>
            </w:r>
            <w:r>
              <w:rPr>
                <w:noProof/>
                <w:webHidden/>
              </w:rPr>
              <w:tab/>
            </w:r>
            <w:r>
              <w:rPr>
                <w:noProof/>
                <w:webHidden/>
              </w:rPr>
              <w:fldChar w:fldCharType="begin"/>
            </w:r>
            <w:r>
              <w:rPr>
                <w:noProof/>
                <w:webHidden/>
              </w:rPr>
              <w:instrText xml:space="preserve"> PAGEREF _Toc323077400 \h </w:instrText>
            </w:r>
            <w:r>
              <w:rPr>
                <w:noProof/>
                <w:webHidden/>
              </w:rPr>
            </w:r>
            <w:r>
              <w:rPr>
                <w:noProof/>
                <w:webHidden/>
              </w:rPr>
              <w:fldChar w:fldCharType="separate"/>
            </w:r>
            <w:r>
              <w:rPr>
                <w:noProof/>
                <w:webHidden/>
              </w:rPr>
              <w:t>11</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401" w:history="1">
            <w:r w:rsidRPr="00B87D21">
              <w:rPr>
                <w:rStyle w:val="Hipervnculo"/>
                <w:noProof/>
              </w:rPr>
              <w:t>Disciplinas</w:t>
            </w:r>
            <w:r>
              <w:rPr>
                <w:noProof/>
                <w:webHidden/>
              </w:rPr>
              <w:tab/>
            </w:r>
            <w:r>
              <w:rPr>
                <w:noProof/>
                <w:webHidden/>
              </w:rPr>
              <w:fldChar w:fldCharType="begin"/>
            </w:r>
            <w:r>
              <w:rPr>
                <w:noProof/>
                <w:webHidden/>
              </w:rPr>
              <w:instrText xml:space="preserve"> PAGEREF _Toc323077401 \h </w:instrText>
            </w:r>
            <w:r>
              <w:rPr>
                <w:noProof/>
                <w:webHidden/>
              </w:rPr>
            </w:r>
            <w:r>
              <w:rPr>
                <w:noProof/>
                <w:webHidden/>
              </w:rPr>
              <w:fldChar w:fldCharType="separate"/>
            </w:r>
            <w:r>
              <w:rPr>
                <w:noProof/>
                <w:webHidden/>
              </w:rPr>
              <w:t>12</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2" w:history="1">
            <w:r w:rsidRPr="00B87D21">
              <w:rPr>
                <w:rStyle w:val="Hipervnculo"/>
                <w:noProof/>
              </w:rPr>
              <w:t>a)</w:t>
            </w:r>
            <w:r>
              <w:rPr>
                <w:rFonts w:eastAsiaTheme="minorEastAsia"/>
                <w:noProof/>
                <w:lang w:eastAsia="es-AR"/>
              </w:rPr>
              <w:tab/>
            </w:r>
            <w:r w:rsidRPr="00B87D21">
              <w:rPr>
                <w:rStyle w:val="Hipervnculo"/>
                <w:noProof/>
              </w:rPr>
              <w:t>Modelo</w:t>
            </w:r>
            <w:r>
              <w:rPr>
                <w:noProof/>
                <w:webHidden/>
              </w:rPr>
              <w:tab/>
            </w:r>
            <w:r>
              <w:rPr>
                <w:noProof/>
                <w:webHidden/>
              </w:rPr>
              <w:fldChar w:fldCharType="begin"/>
            </w:r>
            <w:r>
              <w:rPr>
                <w:noProof/>
                <w:webHidden/>
              </w:rPr>
              <w:instrText xml:space="preserve"> PAGEREF _Toc323077402 \h </w:instrText>
            </w:r>
            <w:r>
              <w:rPr>
                <w:noProof/>
                <w:webHidden/>
              </w:rPr>
            </w:r>
            <w:r>
              <w:rPr>
                <w:noProof/>
                <w:webHidden/>
              </w:rPr>
              <w:fldChar w:fldCharType="separate"/>
            </w:r>
            <w:r>
              <w:rPr>
                <w:noProof/>
                <w:webHidden/>
              </w:rPr>
              <w:t>12</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3" w:history="1">
            <w:r w:rsidRPr="00B87D21">
              <w:rPr>
                <w:rStyle w:val="Hipervnculo"/>
                <w:noProof/>
              </w:rPr>
              <w:t>b)</w:t>
            </w:r>
            <w:r>
              <w:rPr>
                <w:rFonts w:eastAsiaTheme="minorEastAsia"/>
                <w:noProof/>
                <w:lang w:eastAsia="es-AR"/>
              </w:rPr>
              <w:tab/>
            </w:r>
            <w:r w:rsidRPr="00B87D21">
              <w:rPr>
                <w:rStyle w:val="Hipervnculo"/>
                <w:noProof/>
              </w:rPr>
              <w:t>Implementación</w:t>
            </w:r>
            <w:r>
              <w:rPr>
                <w:noProof/>
                <w:webHidden/>
              </w:rPr>
              <w:tab/>
            </w:r>
            <w:r>
              <w:rPr>
                <w:noProof/>
                <w:webHidden/>
              </w:rPr>
              <w:fldChar w:fldCharType="begin"/>
            </w:r>
            <w:r>
              <w:rPr>
                <w:noProof/>
                <w:webHidden/>
              </w:rPr>
              <w:instrText xml:space="preserve"> PAGEREF _Toc323077403 \h </w:instrText>
            </w:r>
            <w:r>
              <w:rPr>
                <w:noProof/>
                <w:webHidden/>
              </w:rPr>
            </w:r>
            <w:r>
              <w:rPr>
                <w:noProof/>
                <w:webHidden/>
              </w:rPr>
              <w:fldChar w:fldCharType="separate"/>
            </w:r>
            <w:r>
              <w:rPr>
                <w:noProof/>
                <w:webHidden/>
              </w:rPr>
              <w:t>12</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4" w:history="1">
            <w:r w:rsidRPr="00B87D21">
              <w:rPr>
                <w:rStyle w:val="Hipervnculo"/>
                <w:noProof/>
              </w:rPr>
              <w:t>c)</w:t>
            </w:r>
            <w:r>
              <w:rPr>
                <w:rFonts w:eastAsiaTheme="minorEastAsia"/>
                <w:noProof/>
                <w:lang w:eastAsia="es-AR"/>
              </w:rPr>
              <w:tab/>
            </w:r>
            <w:r w:rsidRPr="00B87D21">
              <w:rPr>
                <w:rStyle w:val="Hipervnculo"/>
                <w:noProof/>
              </w:rPr>
              <w:t>Prueba</w:t>
            </w:r>
            <w:r>
              <w:rPr>
                <w:noProof/>
                <w:webHidden/>
              </w:rPr>
              <w:tab/>
            </w:r>
            <w:r>
              <w:rPr>
                <w:noProof/>
                <w:webHidden/>
              </w:rPr>
              <w:fldChar w:fldCharType="begin"/>
            </w:r>
            <w:r>
              <w:rPr>
                <w:noProof/>
                <w:webHidden/>
              </w:rPr>
              <w:instrText xml:space="preserve"> PAGEREF _Toc323077404 \h </w:instrText>
            </w:r>
            <w:r>
              <w:rPr>
                <w:noProof/>
                <w:webHidden/>
              </w:rPr>
            </w:r>
            <w:r>
              <w:rPr>
                <w:noProof/>
                <w:webHidden/>
              </w:rPr>
              <w:fldChar w:fldCharType="separate"/>
            </w:r>
            <w:r>
              <w:rPr>
                <w:noProof/>
                <w:webHidden/>
              </w:rPr>
              <w:t>12</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5" w:history="1">
            <w:r w:rsidRPr="00B87D21">
              <w:rPr>
                <w:rStyle w:val="Hipervnculo"/>
                <w:noProof/>
              </w:rPr>
              <w:t>d)</w:t>
            </w:r>
            <w:r>
              <w:rPr>
                <w:rFonts w:eastAsiaTheme="minorEastAsia"/>
                <w:noProof/>
                <w:lang w:eastAsia="es-AR"/>
              </w:rPr>
              <w:tab/>
            </w:r>
            <w:r w:rsidRPr="00B87D21">
              <w:rPr>
                <w:rStyle w:val="Hipervnculo"/>
                <w:noProof/>
              </w:rPr>
              <w:t>Despliegue</w:t>
            </w:r>
            <w:r>
              <w:rPr>
                <w:noProof/>
                <w:webHidden/>
              </w:rPr>
              <w:tab/>
            </w:r>
            <w:r>
              <w:rPr>
                <w:noProof/>
                <w:webHidden/>
              </w:rPr>
              <w:fldChar w:fldCharType="begin"/>
            </w:r>
            <w:r>
              <w:rPr>
                <w:noProof/>
                <w:webHidden/>
              </w:rPr>
              <w:instrText xml:space="preserve"> PAGEREF _Toc323077405 \h </w:instrText>
            </w:r>
            <w:r>
              <w:rPr>
                <w:noProof/>
                <w:webHidden/>
              </w:rPr>
            </w:r>
            <w:r>
              <w:rPr>
                <w:noProof/>
                <w:webHidden/>
              </w:rPr>
              <w:fldChar w:fldCharType="separate"/>
            </w:r>
            <w:r>
              <w:rPr>
                <w:noProof/>
                <w:webHidden/>
              </w:rPr>
              <w:t>12</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6" w:history="1">
            <w:r w:rsidRPr="00B87D21">
              <w:rPr>
                <w:rStyle w:val="Hipervnculo"/>
                <w:noProof/>
              </w:rPr>
              <w:t>e)</w:t>
            </w:r>
            <w:r>
              <w:rPr>
                <w:rFonts w:eastAsiaTheme="minorEastAsia"/>
                <w:noProof/>
                <w:lang w:eastAsia="es-AR"/>
              </w:rPr>
              <w:tab/>
            </w:r>
            <w:r w:rsidRPr="00B87D21">
              <w:rPr>
                <w:rStyle w:val="Hipervnculo"/>
                <w:noProof/>
              </w:rPr>
              <w:t>Gestión de Configuraciones</w:t>
            </w:r>
            <w:r>
              <w:rPr>
                <w:noProof/>
                <w:webHidden/>
              </w:rPr>
              <w:tab/>
            </w:r>
            <w:r>
              <w:rPr>
                <w:noProof/>
                <w:webHidden/>
              </w:rPr>
              <w:fldChar w:fldCharType="begin"/>
            </w:r>
            <w:r>
              <w:rPr>
                <w:noProof/>
                <w:webHidden/>
              </w:rPr>
              <w:instrText xml:space="preserve"> PAGEREF _Toc323077406 \h </w:instrText>
            </w:r>
            <w:r>
              <w:rPr>
                <w:noProof/>
                <w:webHidden/>
              </w:rPr>
            </w:r>
            <w:r>
              <w:rPr>
                <w:noProof/>
                <w:webHidden/>
              </w:rPr>
              <w:fldChar w:fldCharType="separate"/>
            </w:r>
            <w:r>
              <w:rPr>
                <w:noProof/>
                <w:webHidden/>
              </w:rPr>
              <w:t>13</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7" w:history="1">
            <w:r w:rsidRPr="00B87D21">
              <w:rPr>
                <w:rStyle w:val="Hipervnculo"/>
                <w:noProof/>
              </w:rPr>
              <w:t>f)</w:t>
            </w:r>
            <w:r>
              <w:rPr>
                <w:rFonts w:eastAsiaTheme="minorEastAsia"/>
                <w:noProof/>
                <w:lang w:eastAsia="es-AR"/>
              </w:rPr>
              <w:tab/>
            </w:r>
            <w:r w:rsidRPr="00B87D21">
              <w:rPr>
                <w:rStyle w:val="Hipervnculo"/>
                <w:noProof/>
              </w:rPr>
              <w:t>Gestión de Proyectos</w:t>
            </w:r>
            <w:r>
              <w:rPr>
                <w:noProof/>
                <w:webHidden/>
              </w:rPr>
              <w:tab/>
            </w:r>
            <w:r>
              <w:rPr>
                <w:noProof/>
                <w:webHidden/>
              </w:rPr>
              <w:fldChar w:fldCharType="begin"/>
            </w:r>
            <w:r>
              <w:rPr>
                <w:noProof/>
                <w:webHidden/>
              </w:rPr>
              <w:instrText xml:space="preserve"> PAGEREF _Toc323077407 \h </w:instrText>
            </w:r>
            <w:r>
              <w:rPr>
                <w:noProof/>
                <w:webHidden/>
              </w:rPr>
            </w:r>
            <w:r>
              <w:rPr>
                <w:noProof/>
                <w:webHidden/>
              </w:rPr>
              <w:fldChar w:fldCharType="separate"/>
            </w:r>
            <w:r>
              <w:rPr>
                <w:noProof/>
                <w:webHidden/>
              </w:rPr>
              <w:t>13</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08" w:history="1">
            <w:r w:rsidRPr="00B87D21">
              <w:rPr>
                <w:rStyle w:val="Hipervnculo"/>
                <w:noProof/>
              </w:rPr>
              <w:t>g)</w:t>
            </w:r>
            <w:r>
              <w:rPr>
                <w:rFonts w:eastAsiaTheme="minorEastAsia"/>
                <w:noProof/>
                <w:lang w:eastAsia="es-AR"/>
              </w:rPr>
              <w:tab/>
            </w:r>
            <w:r w:rsidRPr="00B87D21">
              <w:rPr>
                <w:rStyle w:val="Hipervnculo"/>
                <w:noProof/>
              </w:rPr>
              <w:t>Entorno</w:t>
            </w:r>
            <w:r>
              <w:rPr>
                <w:noProof/>
                <w:webHidden/>
              </w:rPr>
              <w:tab/>
            </w:r>
            <w:r>
              <w:rPr>
                <w:noProof/>
                <w:webHidden/>
              </w:rPr>
              <w:fldChar w:fldCharType="begin"/>
            </w:r>
            <w:r>
              <w:rPr>
                <w:noProof/>
                <w:webHidden/>
              </w:rPr>
              <w:instrText xml:space="preserve"> PAGEREF _Toc323077408 \h </w:instrText>
            </w:r>
            <w:r>
              <w:rPr>
                <w:noProof/>
                <w:webHidden/>
              </w:rPr>
            </w:r>
            <w:r>
              <w:rPr>
                <w:noProof/>
                <w:webHidden/>
              </w:rPr>
              <w:fldChar w:fldCharType="separate"/>
            </w:r>
            <w:r>
              <w:rPr>
                <w:noProof/>
                <w:webHidden/>
              </w:rPr>
              <w:t>13</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409" w:history="1">
            <w:r w:rsidRPr="00B87D21">
              <w:rPr>
                <w:rStyle w:val="Hipervnculo"/>
                <w:noProof/>
              </w:rPr>
              <w:t>Hitos</w:t>
            </w:r>
            <w:r>
              <w:rPr>
                <w:noProof/>
                <w:webHidden/>
              </w:rPr>
              <w:tab/>
            </w:r>
            <w:r>
              <w:rPr>
                <w:noProof/>
                <w:webHidden/>
              </w:rPr>
              <w:fldChar w:fldCharType="begin"/>
            </w:r>
            <w:r>
              <w:rPr>
                <w:noProof/>
                <w:webHidden/>
              </w:rPr>
              <w:instrText xml:space="preserve"> PAGEREF _Toc323077409 \h </w:instrText>
            </w:r>
            <w:r>
              <w:rPr>
                <w:noProof/>
                <w:webHidden/>
              </w:rPr>
            </w:r>
            <w:r>
              <w:rPr>
                <w:noProof/>
                <w:webHidden/>
              </w:rPr>
              <w:fldChar w:fldCharType="separate"/>
            </w:r>
            <w:r>
              <w:rPr>
                <w:noProof/>
                <w:webHidden/>
              </w:rPr>
              <w:t>13</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10" w:history="1">
            <w:r w:rsidRPr="00B87D21">
              <w:rPr>
                <w:rStyle w:val="Hipervnculo"/>
                <w:noProof/>
              </w:rPr>
              <w:t>a)</w:t>
            </w:r>
            <w:r>
              <w:rPr>
                <w:rFonts w:eastAsiaTheme="minorEastAsia"/>
                <w:noProof/>
                <w:lang w:eastAsia="es-AR"/>
              </w:rPr>
              <w:tab/>
            </w:r>
            <w:r w:rsidRPr="00B87D21">
              <w:rPr>
                <w:rStyle w:val="Hipervnculo"/>
                <w:noProof/>
              </w:rPr>
              <w:t>Hito de Fase Inicial: Objetivos del ciclo de vida (LCO)</w:t>
            </w:r>
            <w:r>
              <w:rPr>
                <w:noProof/>
                <w:webHidden/>
              </w:rPr>
              <w:tab/>
            </w:r>
            <w:r>
              <w:rPr>
                <w:noProof/>
                <w:webHidden/>
              </w:rPr>
              <w:fldChar w:fldCharType="begin"/>
            </w:r>
            <w:r>
              <w:rPr>
                <w:noProof/>
                <w:webHidden/>
              </w:rPr>
              <w:instrText xml:space="preserve"> PAGEREF _Toc323077410 \h </w:instrText>
            </w:r>
            <w:r>
              <w:rPr>
                <w:noProof/>
                <w:webHidden/>
              </w:rPr>
            </w:r>
            <w:r>
              <w:rPr>
                <w:noProof/>
                <w:webHidden/>
              </w:rPr>
              <w:fldChar w:fldCharType="separate"/>
            </w:r>
            <w:r>
              <w:rPr>
                <w:noProof/>
                <w:webHidden/>
              </w:rPr>
              <w:t>13</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11" w:history="1">
            <w:r w:rsidRPr="00B87D21">
              <w:rPr>
                <w:rStyle w:val="Hipervnculo"/>
                <w:noProof/>
              </w:rPr>
              <w:t>b)</w:t>
            </w:r>
            <w:r>
              <w:rPr>
                <w:rFonts w:eastAsiaTheme="minorEastAsia"/>
                <w:noProof/>
                <w:lang w:eastAsia="es-AR"/>
              </w:rPr>
              <w:tab/>
            </w:r>
            <w:r w:rsidRPr="00B87D21">
              <w:rPr>
                <w:rStyle w:val="Hipervnculo"/>
                <w:noProof/>
              </w:rPr>
              <w:t>Hito de Fase Elaboración: Arquitectura del ciclo de vida (ACV)</w:t>
            </w:r>
            <w:r>
              <w:rPr>
                <w:noProof/>
                <w:webHidden/>
              </w:rPr>
              <w:tab/>
            </w:r>
            <w:r>
              <w:rPr>
                <w:noProof/>
                <w:webHidden/>
              </w:rPr>
              <w:fldChar w:fldCharType="begin"/>
            </w:r>
            <w:r>
              <w:rPr>
                <w:noProof/>
                <w:webHidden/>
              </w:rPr>
              <w:instrText xml:space="preserve"> PAGEREF _Toc323077411 \h </w:instrText>
            </w:r>
            <w:r>
              <w:rPr>
                <w:noProof/>
                <w:webHidden/>
              </w:rPr>
            </w:r>
            <w:r>
              <w:rPr>
                <w:noProof/>
                <w:webHidden/>
              </w:rPr>
              <w:fldChar w:fldCharType="separate"/>
            </w:r>
            <w:r>
              <w:rPr>
                <w:noProof/>
                <w:webHidden/>
              </w:rPr>
              <w:t>14</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12" w:history="1">
            <w:r w:rsidRPr="00B87D21">
              <w:rPr>
                <w:rStyle w:val="Hipervnculo"/>
                <w:noProof/>
              </w:rPr>
              <w:t>c)</w:t>
            </w:r>
            <w:r>
              <w:rPr>
                <w:rFonts w:eastAsiaTheme="minorEastAsia"/>
                <w:noProof/>
                <w:lang w:eastAsia="es-AR"/>
              </w:rPr>
              <w:tab/>
            </w:r>
            <w:r w:rsidRPr="00B87D21">
              <w:rPr>
                <w:rStyle w:val="Hipervnculo"/>
                <w:noProof/>
              </w:rPr>
              <w:t>Hito de Fase de Construcción: Capacidad operativa inicial (IOC)</w:t>
            </w:r>
            <w:r>
              <w:rPr>
                <w:noProof/>
                <w:webHidden/>
              </w:rPr>
              <w:tab/>
            </w:r>
            <w:r>
              <w:rPr>
                <w:noProof/>
                <w:webHidden/>
              </w:rPr>
              <w:fldChar w:fldCharType="begin"/>
            </w:r>
            <w:r>
              <w:rPr>
                <w:noProof/>
                <w:webHidden/>
              </w:rPr>
              <w:instrText xml:space="preserve"> PAGEREF _Toc323077412 \h </w:instrText>
            </w:r>
            <w:r>
              <w:rPr>
                <w:noProof/>
                <w:webHidden/>
              </w:rPr>
            </w:r>
            <w:r>
              <w:rPr>
                <w:noProof/>
                <w:webHidden/>
              </w:rPr>
              <w:fldChar w:fldCharType="separate"/>
            </w:r>
            <w:r>
              <w:rPr>
                <w:noProof/>
                <w:webHidden/>
              </w:rPr>
              <w:t>14</w:t>
            </w:r>
            <w:r>
              <w:rPr>
                <w:noProof/>
                <w:webHidden/>
              </w:rPr>
              <w:fldChar w:fldCharType="end"/>
            </w:r>
          </w:hyperlink>
        </w:p>
        <w:p w:rsidR="00EF65B4" w:rsidRDefault="00EF65B4">
          <w:pPr>
            <w:pStyle w:val="TDC3"/>
            <w:tabs>
              <w:tab w:val="left" w:pos="880"/>
              <w:tab w:val="right" w:leader="dot" w:pos="9017"/>
            </w:tabs>
            <w:rPr>
              <w:rFonts w:eastAsiaTheme="minorEastAsia"/>
              <w:noProof/>
              <w:lang w:eastAsia="es-AR"/>
            </w:rPr>
          </w:pPr>
          <w:hyperlink w:anchor="_Toc323077413" w:history="1">
            <w:r w:rsidRPr="00B87D21">
              <w:rPr>
                <w:rStyle w:val="Hipervnculo"/>
                <w:noProof/>
              </w:rPr>
              <w:t>d)</w:t>
            </w:r>
            <w:r>
              <w:rPr>
                <w:rFonts w:eastAsiaTheme="minorEastAsia"/>
                <w:noProof/>
                <w:lang w:eastAsia="es-AR"/>
              </w:rPr>
              <w:tab/>
            </w:r>
            <w:r w:rsidRPr="00B87D21">
              <w:rPr>
                <w:rStyle w:val="Hipervnculo"/>
                <w:noProof/>
              </w:rPr>
              <w:t>Hito de Fase de Transición: Lanzamiento de Producto (RP)</w:t>
            </w:r>
            <w:r>
              <w:rPr>
                <w:noProof/>
                <w:webHidden/>
              </w:rPr>
              <w:tab/>
            </w:r>
            <w:r>
              <w:rPr>
                <w:noProof/>
                <w:webHidden/>
              </w:rPr>
              <w:fldChar w:fldCharType="begin"/>
            </w:r>
            <w:r>
              <w:rPr>
                <w:noProof/>
                <w:webHidden/>
              </w:rPr>
              <w:instrText xml:space="preserve"> PAGEREF _Toc323077413 \h </w:instrText>
            </w:r>
            <w:r>
              <w:rPr>
                <w:noProof/>
                <w:webHidden/>
              </w:rPr>
            </w:r>
            <w:r>
              <w:rPr>
                <w:noProof/>
                <w:webHidden/>
              </w:rPr>
              <w:fldChar w:fldCharType="separate"/>
            </w:r>
            <w:r>
              <w:rPr>
                <w:noProof/>
                <w:webHidden/>
              </w:rPr>
              <w:t>14</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414" w:history="1">
            <w:r w:rsidRPr="00B87D21">
              <w:rPr>
                <w:rStyle w:val="Hipervnculo"/>
                <w:noProof/>
              </w:rPr>
              <w:t>Entregables</w:t>
            </w:r>
            <w:r>
              <w:rPr>
                <w:noProof/>
                <w:webHidden/>
              </w:rPr>
              <w:tab/>
            </w:r>
            <w:r>
              <w:rPr>
                <w:noProof/>
                <w:webHidden/>
              </w:rPr>
              <w:fldChar w:fldCharType="begin"/>
            </w:r>
            <w:r>
              <w:rPr>
                <w:noProof/>
                <w:webHidden/>
              </w:rPr>
              <w:instrText xml:space="preserve"> PAGEREF _Toc323077414 \h </w:instrText>
            </w:r>
            <w:r>
              <w:rPr>
                <w:noProof/>
                <w:webHidden/>
              </w:rPr>
            </w:r>
            <w:r>
              <w:rPr>
                <w:noProof/>
                <w:webHidden/>
              </w:rPr>
              <w:fldChar w:fldCharType="separate"/>
            </w:r>
            <w:r>
              <w:rPr>
                <w:noProof/>
                <w:webHidden/>
              </w:rPr>
              <w:t>15</w:t>
            </w:r>
            <w:r>
              <w:rPr>
                <w:noProof/>
                <w:webHidden/>
              </w:rPr>
              <w:fldChar w:fldCharType="end"/>
            </w:r>
          </w:hyperlink>
        </w:p>
        <w:p w:rsidR="00EF65B4" w:rsidRDefault="00EF65B4">
          <w:pPr>
            <w:pStyle w:val="TDC1"/>
            <w:tabs>
              <w:tab w:val="left" w:pos="440"/>
              <w:tab w:val="right" w:leader="dot" w:pos="9017"/>
            </w:tabs>
            <w:rPr>
              <w:rFonts w:eastAsiaTheme="minorEastAsia"/>
              <w:noProof/>
              <w:lang w:eastAsia="es-AR"/>
            </w:rPr>
          </w:pPr>
          <w:hyperlink w:anchor="_Toc323077415" w:history="1">
            <w:r w:rsidRPr="00B87D21">
              <w:rPr>
                <w:rStyle w:val="Hipervnculo"/>
                <w:noProof/>
              </w:rPr>
              <w:t>9.</w:t>
            </w:r>
            <w:r>
              <w:rPr>
                <w:rFonts w:eastAsiaTheme="minorEastAsia"/>
                <w:noProof/>
                <w:lang w:eastAsia="es-AR"/>
              </w:rPr>
              <w:tab/>
            </w:r>
            <w:r w:rsidRPr="00B87D21">
              <w:rPr>
                <w:rStyle w:val="Hipervnculo"/>
                <w:noProof/>
              </w:rPr>
              <w:t>Herramientas y Tecnologías a Utilizar</w:t>
            </w:r>
            <w:r>
              <w:rPr>
                <w:noProof/>
                <w:webHidden/>
              </w:rPr>
              <w:tab/>
            </w:r>
            <w:r>
              <w:rPr>
                <w:noProof/>
                <w:webHidden/>
              </w:rPr>
              <w:fldChar w:fldCharType="begin"/>
            </w:r>
            <w:r>
              <w:rPr>
                <w:noProof/>
                <w:webHidden/>
              </w:rPr>
              <w:instrText xml:space="preserve"> PAGEREF _Toc323077415 \h </w:instrText>
            </w:r>
            <w:r>
              <w:rPr>
                <w:noProof/>
                <w:webHidden/>
              </w:rPr>
            </w:r>
            <w:r>
              <w:rPr>
                <w:noProof/>
                <w:webHidden/>
              </w:rPr>
              <w:fldChar w:fldCharType="separate"/>
            </w:r>
            <w:r>
              <w:rPr>
                <w:noProof/>
                <w:webHidden/>
              </w:rPr>
              <w:t>15</w:t>
            </w:r>
            <w:r>
              <w:rPr>
                <w:noProof/>
                <w:webHidden/>
              </w:rPr>
              <w:fldChar w:fldCharType="end"/>
            </w:r>
          </w:hyperlink>
        </w:p>
        <w:p w:rsidR="00EF65B4" w:rsidRDefault="00EF65B4">
          <w:pPr>
            <w:pStyle w:val="TDC1"/>
            <w:tabs>
              <w:tab w:val="left" w:pos="660"/>
              <w:tab w:val="right" w:leader="dot" w:pos="9017"/>
            </w:tabs>
            <w:rPr>
              <w:rFonts w:eastAsiaTheme="minorEastAsia"/>
              <w:noProof/>
              <w:lang w:eastAsia="es-AR"/>
            </w:rPr>
          </w:pPr>
          <w:hyperlink w:anchor="_Toc323077416" w:history="1">
            <w:r w:rsidRPr="00B87D21">
              <w:rPr>
                <w:rStyle w:val="Hipervnculo"/>
                <w:noProof/>
              </w:rPr>
              <w:t>10.</w:t>
            </w:r>
            <w:r>
              <w:rPr>
                <w:rFonts w:eastAsiaTheme="minorEastAsia"/>
                <w:noProof/>
                <w:lang w:eastAsia="es-AR"/>
              </w:rPr>
              <w:tab/>
            </w:r>
            <w:r w:rsidRPr="00B87D21">
              <w:rPr>
                <w:rStyle w:val="Hipervnculo"/>
                <w:noProof/>
              </w:rPr>
              <w:t>Presentación del Grupo</w:t>
            </w:r>
            <w:r>
              <w:rPr>
                <w:noProof/>
                <w:webHidden/>
              </w:rPr>
              <w:tab/>
            </w:r>
            <w:r>
              <w:rPr>
                <w:noProof/>
                <w:webHidden/>
              </w:rPr>
              <w:fldChar w:fldCharType="begin"/>
            </w:r>
            <w:r>
              <w:rPr>
                <w:noProof/>
                <w:webHidden/>
              </w:rPr>
              <w:instrText xml:space="preserve"> PAGEREF _Toc323077416 \h </w:instrText>
            </w:r>
            <w:r>
              <w:rPr>
                <w:noProof/>
                <w:webHidden/>
              </w:rPr>
            </w:r>
            <w:r>
              <w:rPr>
                <w:noProof/>
                <w:webHidden/>
              </w:rPr>
              <w:fldChar w:fldCharType="separate"/>
            </w:r>
            <w:r>
              <w:rPr>
                <w:noProof/>
                <w:webHidden/>
              </w:rPr>
              <w:t>16</w:t>
            </w:r>
            <w:r>
              <w:rPr>
                <w:noProof/>
                <w:webHidden/>
              </w:rPr>
              <w:fldChar w:fldCharType="end"/>
            </w:r>
          </w:hyperlink>
        </w:p>
        <w:p w:rsidR="00EF65B4" w:rsidRDefault="00EF65B4">
          <w:pPr>
            <w:pStyle w:val="TDC3"/>
            <w:tabs>
              <w:tab w:val="right" w:leader="dot" w:pos="9017"/>
            </w:tabs>
            <w:rPr>
              <w:rFonts w:eastAsiaTheme="minorEastAsia"/>
              <w:noProof/>
              <w:lang w:eastAsia="es-AR"/>
            </w:rPr>
          </w:pPr>
          <w:hyperlink w:anchor="_Toc323077417" w:history="1">
            <w:r w:rsidRPr="00B87D21">
              <w:rPr>
                <w:rStyle w:val="Hipervnculo"/>
                <w:noProof/>
              </w:rPr>
              <w:t>Breve descripción de los currículos  y roles.</w:t>
            </w:r>
            <w:r>
              <w:rPr>
                <w:noProof/>
                <w:webHidden/>
              </w:rPr>
              <w:tab/>
            </w:r>
            <w:r>
              <w:rPr>
                <w:noProof/>
                <w:webHidden/>
              </w:rPr>
              <w:fldChar w:fldCharType="begin"/>
            </w:r>
            <w:r>
              <w:rPr>
                <w:noProof/>
                <w:webHidden/>
              </w:rPr>
              <w:instrText xml:space="preserve"> PAGEREF _Toc323077417 \h </w:instrText>
            </w:r>
            <w:r>
              <w:rPr>
                <w:noProof/>
                <w:webHidden/>
              </w:rPr>
            </w:r>
            <w:r>
              <w:rPr>
                <w:noProof/>
                <w:webHidden/>
              </w:rPr>
              <w:fldChar w:fldCharType="separate"/>
            </w:r>
            <w:r>
              <w:rPr>
                <w:noProof/>
                <w:webHidden/>
              </w:rPr>
              <w:t>16</w:t>
            </w:r>
            <w:r>
              <w:rPr>
                <w:noProof/>
                <w:webHidden/>
              </w:rPr>
              <w:fldChar w:fldCharType="end"/>
            </w:r>
          </w:hyperlink>
        </w:p>
        <w:p w:rsidR="00EF65B4" w:rsidRDefault="00EF65B4">
          <w:pPr>
            <w:pStyle w:val="TDC1"/>
            <w:tabs>
              <w:tab w:val="left" w:pos="660"/>
              <w:tab w:val="right" w:leader="dot" w:pos="9017"/>
            </w:tabs>
            <w:rPr>
              <w:rFonts w:eastAsiaTheme="minorEastAsia"/>
              <w:noProof/>
              <w:lang w:eastAsia="es-AR"/>
            </w:rPr>
          </w:pPr>
          <w:hyperlink w:anchor="_Toc323077418" w:history="1">
            <w:r w:rsidRPr="00B87D21">
              <w:rPr>
                <w:rStyle w:val="Hipervnculo"/>
                <w:noProof/>
              </w:rPr>
              <w:t>11.</w:t>
            </w:r>
            <w:r>
              <w:rPr>
                <w:rFonts w:eastAsiaTheme="minorEastAsia"/>
                <w:noProof/>
                <w:lang w:eastAsia="es-AR"/>
              </w:rPr>
              <w:tab/>
            </w:r>
            <w:r w:rsidRPr="00B87D21">
              <w:rPr>
                <w:rStyle w:val="Hipervnculo"/>
                <w:noProof/>
              </w:rPr>
              <w:t>Planificación Inicial</w:t>
            </w:r>
            <w:r>
              <w:rPr>
                <w:noProof/>
                <w:webHidden/>
              </w:rPr>
              <w:tab/>
            </w:r>
            <w:r>
              <w:rPr>
                <w:noProof/>
                <w:webHidden/>
              </w:rPr>
              <w:fldChar w:fldCharType="begin"/>
            </w:r>
            <w:r>
              <w:rPr>
                <w:noProof/>
                <w:webHidden/>
              </w:rPr>
              <w:instrText xml:space="preserve"> PAGEREF _Toc323077418 \h </w:instrText>
            </w:r>
            <w:r>
              <w:rPr>
                <w:noProof/>
                <w:webHidden/>
              </w:rPr>
            </w:r>
            <w:r>
              <w:rPr>
                <w:noProof/>
                <w:webHidden/>
              </w:rPr>
              <w:fldChar w:fldCharType="separate"/>
            </w:r>
            <w:r>
              <w:rPr>
                <w:noProof/>
                <w:webHidden/>
              </w:rPr>
              <w:t>17</w:t>
            </w:r>
            <w:r>
              <w:rPr>
                <w:noProof/>
                <w:webHidden/>
              </w:rPr>
              <w:fldChar w:fldCharType="end"/>
            </w:r>
          </w:hyperlink>
        </w:p>
        <w:p w:rsidR="00EF65B4" w:rsidRDefault="00EF65B4">
          <w:pPr>
            <w:pStyle w:val="TDC1"/>
            <w:tabs>
              <w:tab w:val="left" w:pos="660"/>
              <w:tab w:val="right" w:leader="dot" w:pos="9017"/>
            </w:tabs>
            <w:rPr>
              <w:rFonts w:eastAsiaTheme="minorEastAsia"/>
              <w:noProof/>
              <w:lang w:eastAsia="es-AR"/>
            </w:rPr>
          </w:pPr>
          <w:hyperlink w:anchor="_Toc323077419" w:history="1">
            <w:r w:rsidRPr="00B87D21">
              <w:rPr>
                <w:rStyle w:val="Hipervnculo"/>
                <w:noProof/>
              </w:rPr>
              <w:t>12.</w:t>
            </w:r>
            <w:r>
              <w:rPr>
                <w:rFonts w:eastAsiaTheme="minorEastAsia"/>
                <w:noProof/>
                <w:lang w:eastAsia="es-AR"/>
              </w:rPr>
              <w:tab/>
            </w:r>
            <w:r w:rsidRPr="00B87D21">
              <w:rPr>
                <w:rStyle w:val="Hipervnculo"/>
                <w:noProof/>
              </w:rPr>
              <w:t>Bibliografía</w:t>
            </w:r>
            <w:r>
              <w:rPr>
                <w:noProof/>
                <w:webHidden/>
              </w:rPr>
              <w:tab/>
            </w:r>
            <w:r>
              <w:rPr>
                <w:noProof/>
                <w:webHidden/>
              </w:rPr>
              <w:fldChar w:fldCharType="begin"/>
            </w:r>
            <w:r>
              <w:rPr>
                <w:noProof/>
                <w:webHidden/>
              </w:rPr>
              <w:instrText xml:space="preserve"> PAGEREF _Toc323077419 \h </w:instrText>
            </w:r>
            <w:r>
              <w:rPr>
                <w:noProof/>
                <w:webHidden/>
              </w:rPr>
            </w:r>
            <w:r>
              <w:rPr>
                <w:noProof/>
                <w:webHidden/>
              </w:rPr>
              <w:fldChar w:fldCharType="separate"/>
            </w:r>
            <w:r>
              <w:rPr>
                <w:noProof/>
                <w:webHidden/>
              </w:rPr>
              <w:t>17</w:t>
            </w:r>
            <w:r>
              <w:rPr>
                <w:noProof/>
                <w:webHidden/>
              </w:rPr>
              <w:fldChar w:fldCharType="end"/>
            </w:r>
          </w:hyperlink>
        </w:p>
        <w:p w:rsidR="0008708F" w:rsidRPr="00FB7E62" w:rsidRDefault="007E2B47"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2" w:name="_Toc323077379"/>
      <w:r>
        <w:rPr>
          <w:sz w:val="32"/>
          <w:szCs w:val="20"/>
        </w:rPr>
        <w:lastRenderedPageBreak/>
        <w:t>Introducción</w:t>
      </w:r>
      <w:bookmarkEnd w:id="2"/>
    </w:p>
    <w:p w:rsidR="00D47901" w:rsidRDefault="00DC663C" w:rsidP="00DC663C">
      <w:pPr>
        <w:ind w:firstLine="709"/>
        <w:jc w:val="both"/>
        <w:rPr>
          <w:rFonts w:eastAsia="Times New Roman"/>
          <w:bCs/>
          <w:iCs/>
          <w:sz w:val="20"/>
          <w:szCs w:val="20"/>
        </w:rPr>
      </w:pPr>
      <w:r w:rsidRPr="00DC663C">
        <w:rPr>
          <w:rFonts w:eastAsia="Times New Roman"/>
          <w:bCs/>
          <w:iCs/>
          <w:sz w:val="20"/>
          <w:szCs w:val="20"/>
        </w:rPr>
        <w:t xml:space="preserve">El presente informe tiene como objetivo la presentación  y descripción de la propuesta de proyecto de desarrollo de software para la cátedra de Habilitación Profesional. </w:t>
      </w:r>
      <w:r w:rsidR="00FE3483">
        <w:rPr>
          <w:rFonts w:eastAsia="Times New Roman"/>
          <w:bCs/>
          <w:iCs/>
          <w:sz w:val="20"/>
          <w:szCs w:val="20"/>
        </w:rPr>
        <w:t xml:space="preserve">Este </w:t>
      </w:r>
      <w:r w:rsidRPr="00DC663C">
        <w:rPr>
          <w:rFonts w:eastAsia="Times New Roman"/>
          <w:bCs/>
          <w:iCs/>
          <w:sz w:val="20"/>
          <w:szCs w:val="20"/>
        </w:rPr>
        <w:t xml:space="preserve">Incluye una </w:t>
      </w:r>
      <w:r w:rsidR="00FE3483">
        <w:rPr>
          <w:rFonts w:eastAsia="Times New Roman"/>
          <w:bCs/>
          <w:iCs/>
          <w:sz w:val="20"/>
          <w:szCs w:val="20"/>
        </w:rPr>
        <w:t xml:space="preserve">presentación, </w:t>
      </w:r>
      <w:r w:rsidRPr="00DC663C">
        <w:rPr>
          <w:rFonts w:eastAsia="Times New Roman"/>
          <w:bCs/>
          <w:iCs/>
          <w:sz w:val="20"/>
          <w:szCs w:val="20"/>
        </w:rPr>
        <w:t>descripción de la Empresa,</w:t>
      </w:r>
      <w:r w:rsidR="00FE3483">
        <w:rPr>
          <w:rFonts w:eastAsia="Times New Roman"/>
          <w:bCs/>
          <w:iCs/>
          <w:sz w:val="20"/>
          <w:szCs w:val="20"/>
        </w:rPr>
        <w:t xml:space="preserve"> su estructura organizacional funcional, los procesos</w:t>
      </w:r>
      <w:r w:rsidR="00226D41">
        <w:rPr>
          <w:rFonts w:eastAsia="Times New Roman"/>
          <w:bCs/>
          <w:iCs/>
          <w:sz w:val="20"/>
          <w:szCs w:val="20"/>
        </w:rPr>
        <w:t xml:space="preserve">, los requerimientos de información, la propuesta del sistema, la metodología, herramientas y tecnologías a utilizar y la presentación de los integrantes del grupo que llevaremos a cabo la tarea de </w:t>
      </w:r>
      <w:r w:rsidRPr="00DC663C">
        <w:rPr>
          <w:rFonts w:eastAsia="Times New Roman"/>
          <w:bCs/>
          <w:iCs/>
          <w:sz w:val="20"/>
          <w:szCs w:val="20"/>
        </w:rPr>
        <w:t xml:space="preserve"> </w:t>
      </w:r>
      <w:r w:rsidR="00C55235">
        <w:rPr>
          <w:rFonts w:eastAsia="Times New Roman"/>
          <w:bCs/>
          <w:iCs/>
          <w:sz w:val="20"/>
          <w:szCs w:val="20"/>
        </w:rPr>
        <w:t xml:space="preserve">cumplir las expectativas y compromisos asumidos con la empresa </w:t>
      </w:r>
      <w:proofErr w:type="spellStart"/>
      <w:r w:rsidR="00C55235">
        <w:rPr>
          <w:rFonts w:eastAsia="Times New Roman"/>
          <w:bCs/>
          <w:iCs/>
          <w:sz w:val="20"/>
          <w:szCs w:val="20"/>
        </w:rPr>
        <w:t>Coming</w:t>
      </w:r>
      <w:proofErr w:type="spellEnd"/>
      <w:r w:rsidR="00C55235">
        <w:rPr>
          <w:rFonts w:eastAsia="Times New Roman"/>
          <w:bCs/>
          <w:iCs/>
          <w:sz w:val="20"/>
          <w:szCs w:val="20"/>
        </w:rPr>
        <w:t xml:space="preserve">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3" w:name="_Toc323077380"/>
      <w:r>
        <w:rPr>
          <w:sz w:val="32"/>
          <w:szCs w:val="20"/>
        </w:rPr>
        <w:t>Presentación</w:t>
      </w:r>
      <w:bookmarkEnd w:id="3"/>
    </w:p>
    <w:p w:rsidR="00125882" w:rsidRDefault="00125882" w:rsidP="00125882">
      <w:pPr>
        <w:pStyle w:val="Prrafodelista"/>
        <w:rPr>
          <w:b/>
          <w:u w:val="single"/>
        </w:rPr>
      </w:pPr>
      <w:r w:rsidRPr="00125882">
        <w:rPr>
          <w:b/>
          <w:u w:val="single"/>
        </w:rPr>
        <w:t>Presentación de la empresa</w:t>
      </w:r>
    </w:p>
    <w:p w:rsidR="00125882" w:rsidRPr="00125882" w:rsidRDefault="00125882" w:rsidP="00125882">
      <w:pPr>
        <w:pStyle w:val="Prrafodelista"/>
        <w:rPr>
          <w:b/>
          <w:u w:val="single"/>
        </w:rPr>
      </w:pPr>
    </w:p>
    <w:p w:rsidR="00125882" w:rsidRDefault="00125882" w:rsidP="00125882">
      <w:pPr>
        <w:pStyle w:val="Prrafodelista"/>
      </w:pPr>
      <w:r>
        <w:t>Es</w:t>
      </w:r>
      <w:r w:rsidRPr="00DE7D7E">
        <w:t xml:space="preserve"> una empresa de soluciones en ingeniería y telecomunicaciones, el área principal es la de servicio especializado en telecomunicaciones para celulares.</w:t>
      </w:r>
    </w:p>
    <w:p w:rsidR="00125882" w:rsidRPr="00DE7D7E" w:rsidRDefault="00125882" w:rsidP="00125882">
      <w:pPr>
        <w:pStyle w:val="Prrafodelista"/>
      </w:pPr>
    </w:p>
    <w:p w:rsidR="00125882" w:rsidRDefault="00125882" w:rsidP="00125882">
      <w:pPr>
        <w:pStyle w:val="Prrafodelista"/>
        <w:rPr>
          <w:b/>
          <w:u w:val="single"/>
        </w:rPr>
      </w:pPr>
      <w:r w:rsidRPr="00125882">
        <w:rPr>
          <w:b/>
          <w:u w:val="single"/>
        </w:rPr>
        <w:t>Breve Reseña Histórica</w:t>
      </w:r>
    </w:p>
    <w:p w:rsidR="00125882" w:rsidRPr="00125882" w:rsidRDefault="00125882" w:rsidP="00125882">
      <w:pPr>
        <w:pStyle w:val="Prrafodelista"/>
        <w:rPr>
          <w:b/>
          <w:u w:val="single"/>
        </w:rPr>
      </w:pPr>
    </w:p>
    <w:p w:rsidR="00125882" w:rsidRDefault="00125882" w:rsidP="00125882">
      <w:pPr>
        <w:pStyle w:val="Prrafodelista"/>
      </w:pPr>
      <w:proofErr w:type="spellStart"/>
      <w:r w:rsidRPr="00DE7D7E">
        <w:t>Coming</w:t>
      </w:r>
      <w:proofErr w:type="spellEnd"/>
      <w:r w:rsidRPr="00DE7D7E">
        <w:t xml:space="preserve">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125882" w:rsidRDefault="00125882" w:rsidP="00125882">
      <w:pPr>
        <w:pStyle w:val="Prrafodelista"/>
        <w:rPr>
          <w:b/>
          <w:u w:val="single"/>
        </w:rPr>
      </w:pPr>
      <w:r w:rsidRPr="00125882">
        <w:rPr>
          <w:b/>
          <w:u w:val="single"/>
        </w:rPr>
        <w:t>Ubicación Física</w:t>
      </w:r>
    </w:p>
    <w:p w:rsidR="00125882" w:rsidRPr="00125882" w:rsidRDefault="00125882" w:rsidP="00125882">
      <w:pPr>
        <w:pStyle w:val="Prrafodelista"/>
        <w:rPr>
          <w:b/>
          <w:u w:val="single"/>
        </w:rPr>
      </w:pPr>
    </w:p>
    <w:p w:rsidR="00125882" w:rsidRPr="00DD62A7" w:rsidRDefault="00125882" w:rsidP="00125882">
      <w:pPr>
        <w:pStyle w:val="Prrafodelista"/>
      </w:pPr>
      <w:r>
        <w:t xml:space="preserve">La empresa se encuentra actualmente ubicada en la calle Av. Gobernador </w:t>
      </w:r>
      <w:proofErr w:type="spellStart"/>
      <w:r>
        <w:t>Sabattini</w:t>
      </w:r>
      <w:proofErr w:type="spellEnd"/>
      <w: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Default="00125882" w:rsidP="00125882">
      <w:pPr>
        <w:ind w:left="720"/>
        <w:rPr>
          <w:b/>
          <w:u w:val="single"/>
        </w:rPr>
      </w:pPr>
      <w:r w:rsidRPr="00EE1D63">
        <w:rPr>
          <w:b/>
          <w:u w:val="single"/>
        </w:rPr>
        <w:t>Objetivo de la Empresa</w:t>
      </w:r>
    </w:p>
    <w:p w:rsidR="00125882" w:rsidRPr="00EE1D63" w:rsidRDefault="00125882" w:rsidP="00125882">
      <w:pPr>
        <w:ind w:left="720"/>
      </w:pPr>
      <w: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4" w:name="_Toc323077381"/>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4"/>
    </w:p>
    <w:p w:rsidR="004B1F8D" w:rsidRPr="00FB7E62" w:rsidRDefault="004B1F8D" w:rsidP="00A03CBF">
      <w:pPr>
        <w:spacing w:line="360" w:lineRule="auto"/>
        <w:ind w:left="57" w:firstLine="720"/>
        <w:mirrorIndents/>
        <w:jc w:val="both"/>
        <w:rPr>
          <w:sz w:val="20"/>
          <w:szCs w:val="20"/>
        </w:rPr>
      </w:pPr>
    </w:p>
    <w:p w:rsidR="0069769F" w:rsidRPr="00FB7E62" w:rsidRDefault="004D4FCA" w:rsidP="00A03CBF">
      <w:pPr>
        <w:spacing w:line="360" w:lineRule="auto"/>
        <w:ind w:left="57" w:firstLine="720"/>
        <w:mirrorIndents/>
        <w:jc w:val="both"/>
        <w:rPr>
          <w:sz w:val="20"/>
          <w:szCs w:val="20"/>
        </w:rPr>
      </w:pPr>
      <w:r w:rsidRPr="00FB7E62">
        <w:rPr>
          <w:noProof/>
          <w:sz w:val="20"/>
          <w:szCs w:val="20"/>
          <w:lang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077382"/>
      <w:r w:rsidRPr="00FB7E62">
        <w:rPr>
          <w:rFonts w:eastAsia="Times New Roman"/>
          <w:sz w:val="20"/>
          <w:szCs w:val="20"/>
        </w:rPr>
        <w:t>Presidencia</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077383"/>
      <w:r w:rsidRPr="00FB7E62">
        <w:rPr>
          <w:rFonts w:eastAsia="Times New Roman"/>
          <w:sz w:val="20"/>
          <w:szCs w:val="20"/>
        </w:rPr>
        <w:t>Supervisor de Proyectos</w:t>
      </w:r>
      <w:bookmarkEnd w:id="6"/>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077384"/>
      <w:r w:rsidRPr="00FB7E62">
        <w:rPr>
          <w:rFonts w:eastAsia="Times New Roman"/>
          <w:sz w:val="20"/>
          <w:szCs w:val="20"/>
        </w:rPr>
        <w:t>Administración General</w:t>
      </w:r>
      <w:bookmarkEnd w:id="7"/>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8" w:name="_Toc323077385"/>
      <w:r w:rsidRPr="00FB7E62">
        <w:rPr>
          <w:rFonts w:eastAsia="Times New Roman"/>
          <w:sz w:val="20"/>
          <w:szCs w:val="20"/>
        </w:rPr>
        <w:t>Seguridad e Higiene</w:t>
      </w:r>
      <w:bookmarkEnd w:id="8"/>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9" w:name="_Toc323077386"/>
      <w:r w:rsidRPr="00FB7E62">
        <w:rPr>
          <w:rFonts w:eastAsia="Times New Roman"/>
          <w:sz w:val="20"/>
          <w:szCs w:val="20"/>
        </w:rPr>
        <w:t>Administración Proyectos</w:t>
      </w:r>
      <w:bookmarkEnd w:id="9"/>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10" w:name="_Toc323077387"/>
      <w:r w:rsidRPr="005D0B5B">
        <w:rPr>
          <w:rFonts w:eastAsia="Times New Roman"/>
          <w:sz w:val="32"/>
          <w:szCs w:val="20"/>
        </w:rPr>
        <w:lastRenderedPageBreak/>
        <w:t>Procesos de Administración de Proyectos</w:t>
      </w:r>
      <w:bookmarkEnd w:id="10"/>
    </w:p>
    <w:p w:rsidR="003D65C9" w:rsidRDefault="004D03C5" w:rsidP="00A060C5">
      <w:pPr>
        <w:pStyle w:val="Ttulo1"/>
        <w:spacing w:before="0" w:line="360" w:lineRule="auto"/>
        <w:ind w:left="57" w:firstLine="85"/>
        <w:mirrorIndents/>
        <w:jc w:val="both"/>
        <w:rPr>
          <w:rFonts w:eastAsia="Times New Roman"/>
          <w:sz w:val="20"/>
          <w:szCs w:val="20"/>
        </w:rPr>
      </w:pPr>
      <w:bookmarkStart w:id="11" w:name="_Toc322558917"/>
      <w:bookmarkStart w:id="12" w:name="_Toc322610745"/>
      <w:r w:rsidRPr="00FB7E62">
        <w:rPr>
          <w:rFonts w:asciiTheme="minorHAnsi" w:eastAsiaTheme="minorHAnsi" w:hAnsiTheme="minorHAnsi" w:cstheme="minorBidi"/>
          <w:b w:val="0"/>
          <w:bCs w:val="0"/>
          <w:noProof/>
          <w:color w:val="auto"/>
          <w:sz w:val="20"/>
          <w:szCs w:val="20"/>
          <w:lang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11"/>
      <w:bookmarkEnd w:id="12"/>
    </w:p>
    <w:p w:rsidR="00A52560" w:rsidRDefault="00A52560">
      <w: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3" w:name="_Toc323077388"/>
      <w:r w:rsidRPr="005D0B5B">
        <w:rPr>
          <w:rFonts w:eastAsia="Times New Roman"/>
          <w:sz w:val="32"/>
          <w:szCs w:val="20"/>
        </w:rPr>
        <w:lastRenderedPageBreak/>
        <w:t xml:space="preserve">Requerimientos de </w:t>
      </w:r>
      <w:r w:rsidR="0008708F" w:rsidRPr="005D0B5B">
        <w:rPr>
          <w:rFonts w:eastAsia="Times New Roman"/>
          <w:sz w:val="32"/>
          <w:szCs w:val="20"/>
        </w:rPr>
        <w:t>información</w:t>
      </w:r>
      <w:bookmarkEnd w:id="13"/>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proofErr w:type="spellStart"/>
      <w:r w:rsidR="007B0739" w:rsidRPr="00FB7E62">
        <w:rPr>
          <w:rFonts w:eastAsia="Times New Roman"/>
          <w:bCs/>
          <w:iCs/>
          <w:sz w:val="20"/>
          <w:szCs w:val="20"/>
        </w:rPr>
        <w:t>est</w:t>
      </w:r>
      <w:r w:rsidR="00A83F53" w:rsidRPr="00FB7E62">
        <w:rPr>
          <w:rFonts w:eastAsia="Times New Roman"/>
          <w:bCs/>
          <w:iCs/>
          <w:sz w:val="20"/>
          <w:szCs w:val="20"/>
        </w:rPr>
        <w:t>e</w:t>
      </w:r>
      <w:proofErr w:type="spellEnd"/>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Pr="00FB7E62" w:rsidRDefault="004167EA"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4" w:name="_Toc323077389"/>
      <w:r w:rsidRPr="005D0B5B">
        <w:rPr>
          <w:rFonts w:eastAsia="Times New Roman"/>
          <w:sz w:val="32"/>
          <w:szCs w:val="20"/>
        </w:rPr>
        <w:t>Propuesta del sistema</w:t>
      </w:r>
      <w:bookmarkEnd w:id="14"/>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5" w:name="_Toc323077390"/>
      <w:r w:rsidRPr="00FB7E62">
        <w:rPr>
          <w:rFonts w:eastAsia="Times New Roman"/>
          <w:sz w:val="20"/>
          <w:szCs w:val="20"/>
        </w:rPr>
        <w:t>Objetivo del sistema</w:t>
      </w:r>
      <w:bookmarkEnd w:id="15"/>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6" w:name="_Toc323077391"/>
      <w:r w:rsidRPr="00FB7E62">
        <w:rPr>
          <w:rFonts w:eastAsia="Times New Roman"/>
          <w:sz w:val="20"/>
          <w:szCs w:val="20"/>
        </w:rPr>
        <w:t>Limites del sistema</w:t>
      </w:r>
      <w:bookmarkEnd w:id="16"/>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17" w:name="_Toc323077392"/>
      <w:r w:rsidRPr="00FB7E62">
        <w:rPr>
          <w:sz w:val="20"/>
          <w:szCs w:val="20"/>
        </w:rPr>
        <w:t>Alcances del sistema</w:t>
      </w:r>
      <w:bookmarkEnd w:id="17"/>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Prrafodelista"/>
        <w:spacing w:line="360" w:lineRule="auto"/>
        <w:ind w:left="777"/>
        <w:mirrorIndents/>
        <w:jc w:val="both"/>
        <w:rPr>
          <w:sz w:val="20"/>
          <w:szCs w:val="20"/>
        </w:rPr>
      </w:pPr>
    </w:p>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18" w:name="_Toc323077393"/>
      <w:r w:rsidRPr="005D0B5B">
        <w:rPr>
          <w:sz w:val="32"/>
          <w:szCs w:val="20"/>
        </w:rPr>
        <w:t>Metodología a Utilizar</w:t>
      </w:r>
      <w:bookmarkEnd w:id="18"/>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rPr>
      </w:pPr>
      <w:bookmarkStart w:id="19" w:name="_Toc226228751"/>
      <w:bookmarkStart w:id="20" w:name="_Toc323077394"/>
      <w:r w:rsidRPr="00FB7E62">
        <w:rPr>
          <w:sz w:val="20"/>
          <w:szCs w:val="20"/>
        </w:rPr>
        <w:t>Proceso Unificado Ágil (AUP)</w:t>
      </w:r>
      <w:bookmarkEnd w:id="19"/>
      <w:bookmarkEnd w:id="20"/>
    </w:p>
    <w:p w:rsidR="005D0B5B" w:rsidRPr="005D0B5B" w:rsidRDefault="005D0B5B" w:rsidP="005D0B5B"/>
    <w:p w:rsidR="00C64586" w:rsidRPr="00FB7E62" w:rsidRDefault="00C64586" w:rsidP="00A03CBF">
      <w:pPr>
        <w:pStyle w:val="Ttulo3"/>
        <w:spacing w:before="0" w:line="360" w:lineRule="auto"/>
        <w:ind w:left="57" w:firstLine="720"/>
        <w:mirrorIndents/>
        <w:jc w:val="both"/>
        <w:rPr>
          <w:sz w:val="20"/>
          <w:szCs w:val="20"/>
        </w:rPr>
      </w:pPr>
      <w:bookmarkStart w:id="21" w:name="_Toc226228752"/>
      <w:bookmarkStart w:id="22" w:name="_Toc323077395"/>
      <w:r w:rsidRPr="00FB7E62">
        <w:rPr>
          <w:sz w:val="20"/>
          <w:szCs w:val="20"/>
        </w:rPr>
        <w:t>Descripción</w:t>
      </w:r>
      <w:bookmarkEnd w:id="21"/>
      <w:bookmarkEnd w:id="22"/>
    </w:p>
    <w:p w:rsidR="00C64586" w:rsidRPr="00FB7E62" w:rsidRDefault="00C64586" w:rsidP="00A03CBF">
      <w:pPr>
        <w:spacing w:line="360" w:lineRule="auto"/>
        <w:ind w:left="57" w:firstLine="720"/>
        <w:mirrorIndents/>
        <w:jc w:val="both"/>
        <w:rPr>
          <w:rFonts w:cs="Arial"/>
          <w:bCs/>
          <w:sz w:val="20"/>
          <w:szCs w:val="20"/>
          <w:lang w:val="es-ES"/>
        </w:rPr>
      </w:pPr>
      <w:bookmarkStart w:id="23"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3"/>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rPr>
      </w:pPr>
      <w:bookmarkStart w:id="24" w:name="_Toc226228753"/>
      <w:bookmarkStart w:id="25" w:name="_Toc323077396"/>
      <w:r w:rsidRPr="00FB7E62">
        <w:rPr>
          <w:sz w:val="20"/>
          <w:szCs w:val="20"/>
        </w:rPr>
        <w:t>Fases</w:t>
      </w:r>
      <w:bookmarkEnd w:id="24"/>
      <w:bookmarkEnd w:id="25"/>
    </w:p>
    <w:p w:rsidR="00FB7E62" w:rsidRPr="00FB7E62" w:rsidRDefault="00C64586" w:rsidP="00A03CBF">
      <w:pPr>
        <w:pStyle w:val="Ttulo3"/>
        <w:numPr>
          <w:ilvl w:val="0"/>
          <w:numId w:val="23"/>
        </w:numPr>
        <w:spacing w:before="0" w:line="360" w:lineRule="auto"/>
        <w:ind w:left="57" w:firstLine="720"/>
        <w:mirrorIndents/>
        <w:jc w:val="both"/>
      </w:pPr>
      <w:bookmarkStart w:id="26" w:name="_Toc226228754"/>
      <w:bookmarkStart w:id="27" w:name="_Toc323077397"/>
      <w:r w:rsidRPr="00FB7E62">
        <w:rPr>
          <w:sz w:val="20"/>
          <w:szCs w:val="20"/>
        </w:rPr>
        <w:t>Inicio</w:t>
      </w:r>
      <w:bookmarkEnd w:id="26"/>
      <w:bookmarkEnd w:id="27"/>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8" w:name="_Toc226228755"/>
      <w:bookmarkStart w:id="29" w:name="_Toc323077398"/>
      <w:r w:rsidRPr="00FB7E62">
        <w:rPr>
          <w:sz w:val="20"/>
          <w:szCs w:val="20"/>
        </w:rPr>
        <w:t>Elaboración</w:t>
      </w:r>
      <w:bookmarkEnd w:id="28"/>
      <w:bookmarkEnd w:id="2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0" w:name="_Toc226228756"/>
      <w:bookmarkStart w:id="31" w:name="_Toc323077399"/>
      <w:r w:rsidRPr="00FB7E62">
        <w:rPr>
          <w:sz w:val="20"/>
          <w:szCs w:val="20"/>
        </w:rPr>
        <w:t>Construcción</w:t>
      </w:r>
      <w:bookmarkEnd w:id="30"/>
      <w:bookmarkEnd w:id="3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2" w:name="_Toc226228757"/>
      <w:bookmarkStart w:id="33" w:name="_Toc323077400"/>
      <w:r w:rsidRPr="00FB7E62">
        <w:rPr>
          <w:sz w:val="20"/>
          <w:szCs w:val="20"/>
        </w:rPr>
        <w:t>Transición</w:t>
      </w:r>
      <w:bookmarkEnd w:id="32"/>
      <w:bookmarkEnd w:id="3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rPr>
      </w:pPr>
      <w:bookmarkStart w:id="34" w:name="_Toc226228758"/>
      <w:bookmarkStart w:id="35" w:name="_Toc323077401"/>
      <w:r w:rsidRPr="00FB7E62">
        <w:rPr>
          <w:sz w:val="20"/>
          <w:szCs w:val="20"/>
        </w:rPr>
        <w:t>Disciplinas</w:t>
      </w:r>
      <w:bookmarkEnd w:id="34"/>
      <w:bookmarkEnd w:id="35"/>
    </w:p>
    <w:p w:rsidR="00FB7E62" w:rsidRPr="00FB7E62" w:rsidRDefault="00FB7E62" w:rsidP="00A03CBF">
      <w:pPr>
        <w:spacing w:line="360" w:lineRule="auto"/>
        <w:ind w:left="57" w:firstLine="720"/>
        <w:mirrorIndents/>
        <w:jc w:val="both"/>
      </w:pPr>
    </w:p>
    <w:p w:rsidR="00C64586" w:rsidRDefault="00C64586" w:rsidP="00A03CBF">
      <w:pPr>
        <w:pStyle w:val="Ttulo3"/>
        <w:numPr>
          <w:ilvl w:val="0"/>
          <w:numId w:val="24"/>
        </w:numPr>
        <w:spacing w:before="0" w:line="360" w:lineRule="auto"/>
        <w:ind w:left="57" w:firstLine="720"/>
        <w:mirrorIndents/>
        <w:jc w:val="both"/>
        <w:rPr>
          <w:sz w:val="20"/>
          <w:szCs w:val="20"/>
        </w:rPr>
      </w:pPr>
      <w:bookmarkStart w:id="36" w:name="_Toc226228759"/>
      <w:bookmarkStart w:id="37" w:name="_Toc323077402"/>
      <w:r w:rsidRPr="00FB7E62">
        <w:rPr>
          <w:sz w:val="20"/>
          <w:szCs w:val="20"/>
        </w:rPr>
        <w:t>Modelo</w:t>
      </w:r>
      <w:bookmarkEnd w:id="36"/>
      <w:bookmarkEnd w:id="3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rPr>
      </w:pPr>
      <w:bookmarkStart w:id="38" w:name="_Toc226228760"/>
      <w:bookmarkStart w:id="39" w:name="_Toc323077403"/>
      <w:r w:rsidRPr="00FB7E62">
        <w:rPr>
          <w:sz w:val="20"/>
          <w:szCs w:val="20"/>
        </w:rPr>
        <w:t>Implementación</w:t>
      </w:r>
      <w:bookmarkEnd w:id="38"/>
      <w:bookmarkEnd w:id="3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0" w:name="_Toc226228761"/>
      <w:bookmarkStart w:id="41" w:name="_Toc323077404"/>
      <w:r w:rsidRPr="00FB7E62">
        <w:rPr>
          <w:sz w:val="20"/>
          <w:szCs w:val="20"/>
        </w:rPr>
        <w:t>Prueba</w:t>
      </w:r>
      <w:bookmarkEnd w:id="40"/>
      <w:bookmarkEnd w:id="4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2" w:name="_Toc226228762"/>
      <w:bookmarkStart w:id="43" w:name="_Toc323077405"/>
      <w:r w:rsidRPr="00FB7E62">
        <w:rPr>
          <w:sz w:val="20"/>
          <w:szCs w:val="20"/>
        </w:rPr>
        <w:t>Despliegue</w:t>
      </w:r>
      <w:bookmarkEnd w:id="42"/>
      <w:bookmarkEnd w:id="4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4" w:name="_Toc226228763"/>
      <w:bookmarkStart w:id="45" w:name="_Toc323077406"/>
      <w:r w:rsidRPr="00FB7E62">
        <w:rPr>
          <w:sz w:val="20"/>
          <w:szCs w:val="20"/>
        </w:rPr>
        <w:lastRenderedPageBreak/>
        <w:t>Gestión de Configuraciones</w:t>
      </w:r>
      <w:bookmarkEnd w:id="44"/>
      <w:bookmarkEnd w:id="4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6" w:name="_Toc226228764"/>
      <w:bookmarkStart w:id="47" w:name="_Toc323077407"/>
      <w:r w:rsidRPr="00FB7E62">
        <w:rPr>
          <w:sz w:val="20"/>
          <w:szCs w:val="20"/>
        </w:rPr>
        <w:t>Gestión de Proyectos</w:t>
      </w:r>
      <w:bookmarkEnd w:id="46"/>
      <w:bookmarkEnd w:id="4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8" w:name="_Toc226228765"/>
      <w:bookmarkStart w:id="49" w:name="_Toc323077408"/>
      <w:r w:rsidRPr="00FB7E62">
        <w:rPr>
          <w:sz w:val="20"/>
          <w:szCs w:val="20"/>
        </w:rPr>
        <w:t>Entorno</w:t>
      </w:r>
      <w:bookmarkEnd w:id="48"/>
      <w:bookmarkEnd w:id="4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50" w:name="_Toc226228766"/>
      <w:bookmarkStart w:id="51" w:name="_Toc323077409"/>
      <w:r w:rsidRPr="00FB7E62">
        <w:rPr>
          <w:sz w:val="20"/>
          <w:szCs w:val="20"/>
        </w:rPr>
        <w:t>Hitos</w:t>
      </w:r>
      <w:bookmarkEnd w:id="50"/>
      <w:bookmarkEnd w:id="51"/>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2" w:name="_Toc226228767"/>
      <w:bookmarkStart w:id="53" w:name="_Toc323077410"/>
      <w:r w:rsidRPr="00FB7E62">
        <w:rPr>
          <w:sz w:val="20"/>
          <w:szCs w:val="20"/>
        </w:rPr>
        <w:t>Hito de Fase Inicial: Objetivos del ciclo de vida (LCO)</w:t>
      </w:r>
      <w:bookmarkEnd w:id="52"/>
      <w:bookmarkEnd w:id="5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4" w:name="_Toc226228768"/>
      <w:bookmarkStart w:id="55" w:name="_Toc323077411"/>
      <w:r w:rsidRPr="00FB7E62">
        <w:rPr>
          <w:sz w:val="20"/>
          <w:szCs w:val="20"/>
        </w:rPr>
        <w:lastRenderedPageBreak/>
        <w:t>Hito de Fase Elaboración: Arquitectura del ciclo de vida (ACV)</w:t>
      </w:r>
      <w:bookmarkEnd w:id="54"/>
      <w:bookmarkEnd w:id="55"/>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6" w:name="_Toc226228769"/>
      <w:bookmarkStart w:id="57" w:name="_Toc323077412"/>
      <w:r w:rsidRPr="00FB7E62">
        <w:rPr>
          <w:sz w:val="20"/>
          <w:szCs w:val="20"/>
        </w:rPr>
        <w:t>Hito de Fase de Construcción: Capacidad operativa inicial (IOC)</w:t>
      </w:r>
      <w:bookmarkEnd w:id="56"/>
      <w:bookmarkEnd w:id="57"/>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8" w:name="_Toc226228770"/>
      <w:bookmarkStart w:id="59" w:name="_Toc323077413"/>
      <w:r w:rsidRPr="00FB7E62">
        <w:rPr>
          <w:sz w:val="20"/>
          <w:szCs w:val="20"/>
        </w:rPr>
        <w:t>Hito de Fase de Transición: Lanzamiento de Producto (RP)</w:t>
      </w:r>
      <w:bookmarkEnd w:id="58"/>
      <w:bookmarkEnd w:id="59"/>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rPr>
      </w:pPr>
      <w:bookmarkStart w:id="60" w:name="_Toc226228771"/>
    </w:p>
    <w:p w:rsidR="00C64586" w:rsidRPr="00FB7E62" w:rsidRDefault="00C64586" w:rsidP="00A03CBF">
      <w:pPr>
        <w:pStyle w:val="Ttulo3"/>
        <w:spacing w:before="0" w:line="360" w:lineRule="auto"/>
        <w:ind w:left="57" w:firstLine="720"/>
        <w:mirrorIndents/>
        <w:jc w:val="both"/>
        <w:rPr>
          <w:sz w:val="20"/>
          <w:szCs w:val="20"/>
        </w:rPr>
      </w:pPr>
      <w:bookmarkStart w:id="61" w:name="_Toc323077414"/>
      <w:r w:rsidRPr="00FB7E62">
        <w:rPr>
          <w:sz w:val="20"/>
          <w:szCs w:val="20"/>
        </w:rPr>
        <w:t>Entregables</w:t>
      </w:r>
      <w:bookmarkEnd w:id="60"/>
      <w:bookmarkEnd w:id="61"/>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62" w:name="_Toc323077415"/>
      <w:r w:rsidRPr="005D0B5B">
        <w:rPr>
          <w:sz w:val="32"/>
          <w:szCs w:val="20"/>
        </w:rPr>
        <w:t>Herramientas y Tecnologías a Utilizar</w:t>
      </w:r>
      <w:bookmarkEnd w:id="62"/>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7E2B47"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7E2B47"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7E2B47"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7E2B47"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7E2B47"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63" w:name="_Toc323077416"/>
      <w:r w:rsidRPr="005D0B5B">
        <w:rPr>
          <w:sz w:val="32"/>
          <w:szCs w:val="20"/>
        </w:rPr>
        <w:lastRenderedPageBreak/>
        <w:t>Presentación del Grupo</w:t>
      </w:r>
      <w:bookmarkEnd w:id="63"/>
    </w:p>
    <w:p w:rsidR="008721F4" w:rsidRPr="00FB7E62" w:rsidRDefault="002C7ACB" w:rsidP="00A03CBF">
      <w:pPr>
        <w:pStyle w:val="Ttulo3"/>
        <w:spacing w:before="0" w:line="360" w:lineRule="auto"/>
        <w:ind w:left="57" w:firstLine="720"/>
        <w:mirrorIndents/>
        <w:jc w:val="both"/>
        <w:rPr>
          <w:sz w:val="20"/>
          <w:szCs w:val="20"/>
        </w:rPr>
      </w:pPr>
      <w:bookmarkStart w:id="64" w:name="_Toc323077417"/>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4"/>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Pablo </w:t>
      </w:r>
      <w:proofErr w:type="spellStart"/>
      <w:r w:rsidRPr="00FB7E62">
        <w:rPr>
          <w:sz w:val="20"/>
          <w:szCs w:val="20"/>
        </w:rPr>
        <w:t>Tissera</w:t>
      </w:r>
      <w:proofErr w:type="spellEnd"/>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Pr="00FB7E62"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65" w:name="_Toc323077418"/>
      <w:r w:rsidRPr="005D0B5B">
        <w:rPr>
          <w:sz w:val="32"/>
          <w:szCs w:val="20"/>
        </w:rPr>
        <w:t>P</w:t>
      </w:r>
      <w:r>
        <w:rPr>
          <w:sz w:val="32"/>
          <w:szCs w:val="20"/>
        </w:rPr>
        <w:t>lanificación Inicial</w:t>
      </w:r>
      <w:bookmarkEnd w:id="65"/>
    </w:p>
    <w:p w:rsidR="00FB7E62" w:rsidRDefault="00F70309" w:rsidP="00F70309">
      <w:pPr>
        <w:spacing w:line="360" w:lineRule="auto"/>
        <w:ind w:left="57" w:firstLine="720"/>
        <w:mirrorIndents/>
        <w:jc w:val="center"/>
        <w:rPr>
          <w:sz w:val="20"/>
          <w:szCs w:val="20"/>
        </w:rPr>
      </w:pPr>
      <w:r>
        <w:rPr>
          <w:noProof/>
          <w:sz w:val="20"/>
          <w:szCs w:val="20"/>
          <w:lang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rPr>
      </w:pPr>
      <w:bookmarkStart w:id="66" w:name="_Toc323077419"/>
      <w:r>
        <w:rPr>
          <w:sz w:val="32"/>
          <w:szCs w:val="20"/>
        </w:rPr>
        <w:t>Bibliografía</w:t>
      </w:r>
      <w:bookmarkEnd w:id="66"/>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Default="0014156D" w:rsidP="00226D41">
            <w:r>
              <w:t>Proceso Unificado Ágil</w:t>
            </w:r>
          </w:p>
        </w:tc>
        <w:tc>
          <w:tcPr>
            <w:tcW w:w="5954" w:type="dxa"/>
          </w:tcPr>
          <w:p w:rsidR="0014156D" w:rsidRPr="00556050" w:rsidRDefault="007E2B47"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roofErr w:type="spellStart"/>
            <w:r>
              <w:t>Site</w:t>
            </w:r>
            <w:proofErr w:type="spellEnd"/>
            <w:r>
              <w:t xml:space="preserve"> </w:t>
            </w:r>
            <w:proofErr w:type="spellStart"/>
            <w:r>
              <w:t>Grails</w:t>
            </w:r>
            <w:proofErr w:type="spellEnd"/>
          </w:p>
        </w:tc>
        <w:tc>
          <w:tcPr>
            <w:tcW w:w="5954" w:type="dxa"/>
          </w:tcPr>
          <w:p w:rsidR="0014156D" w:rsidRPr="0014156D" w:rsidRDefault="007E2B47" w:rsidP="00226D41">
            <w:pPr>
              <w:rPr>
                <w:sz w:val="18"/>
                <w:szCs w:val="18"/>
              </w:rPr>
            </w:pPr>
            <w:hyperlink r:id="rId25" w:history="1">
              <w:r w:rsidR="0014156D" w:rsidRPr="0014156D">
                <w:rPr>
                  <w:rStyle w:val="Hipervnculo"/>
                  <w:sz w:val="18"/>
                  <w:szCs w:val="18"/>
                </w:rPr>
                <w:t>http://grails.org/Tutorials</w:t>
              </w:r>
            </w:hyperlink>
          </w:p>
        </w:tc>
      </w:tr>
      <w:tr w:rsidR="0014156D" w:rsidRPr="00B3083C" w:rsidTr="0014156D">
        <w:tc>
          <w:tcPr>
            <w:tcW w:w="3367" w:type="dxa"/>
          </w:tcPr>
          <w:p w:rsidR="0014156D" w:rsidRDefault="0014156D" w:rsidP="00226D41">
            <w:proofErr w:type="spellStart"/>
            <w:r w:rsidRPr="0014156D">
              <w:t>Groovy</w:t>
            </w:r>
            <w:proofErr w:type="spellEnd"/>
            <w:r w:rsidRPr="0014156D">
              <w:t xml:space="preserve"> &amp; </w:t>
            </w:r>
            <w:proofErr w:type="spellStart"/>
            <w:r w:rsidRPr="0014156D">
              <w:t>Grails</w:t>
            </w:r>
            <w:proofErr w:type="spellEnd"/>
            <w:r w:rsidRPr="0014156D">
              <w:t xml:space="preserve"> Training in 2012</w:t>
            </w:r>
          </w:p>
        </w:tc>
        <w:tc>
          <w:tcPr>
            <w:tcW w:w="5954" w:type="dxa"/>
          </w:tcPr>
          <w:p w:rsidR="0014156D" w:rsidRPr="0014156D" w:rsidRDefault="007E2B47" w:rsidP="00226D41">
            <w:pPr>
              <w:rPr>
                <w:sz w:val="18"/>
                <w:szCs w:val="18"/>
              </w:rPr>
            </w:pPr>
            <w:hyperlink r:id="rId26"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2B6" w:rsidRDefault="003D02B6" w:rsidP="00D16971">
      <w:pPr>
        <w:spacing w:after="0" w:line="240" w:lineRule="auto"/>
      </w:pPr>
      <w:r>
        <w:separator/>
      </w:r>
    </w:p>
  </w:endnote>
  <w:endnote w:type="continuationSeparator" w:id="0">
    <w:p w:rsidR="003D02B6" w:rsidRDefault="003D02B6"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B3083C" w:rsidRDefault="007E2B47">
        <w:pPr>
          <w:pStyle w:val="Piedepgina"/>
          <w:pBdr>
            <w:top w:val="single" w:sz="4" w:space="1" w:color="D9D9D9" w:themeColor="background1" w:themeShade="D9"/>
          </w:pBdr>
          <w:rPr>
            <w:b/>
            <w:bCs/>
          </w:rPr>
        </w:pPr>
        <w:r w:rsidRPr="007E2B47">
          <w:fldChar w:fldCharType="begin"/>
        </w:r>
        <w:r w:rsidR="00B3083C">
          <w:instrText xml:space="preserve"> PAGE   \* MERGEFORMAT </w:instrText>
        </w:r>
        <w:r w:rsidRPr="007E2B47">
          <w:fldChar w:fldCharType="separate"/>
        </w:r>
        <w:r w:rsidR="00EF65B4" w:rsidRPr="00EF65B4">
          <w:rPr>
            <w:b/>
            <w:bCs/>
            <w:noProof/>
          </w:rPr>
          <w:t>1</w:t>
        </w:r>
        <w:r>
          <w:rPr>
            <w:b/>
            <w:bCs/>
            <w:noProof/>
          </w:rPr>
          <w:fldChar w:fldCharType="end"/>
        </w:r>
        <w:r w:rsidR="00B3083C">
          <w:rPr>
            <w:b/>
            <w:bCs/>
          </w:rPr>
          <w:t xml:space="preserve"> | </w:t>
        </w:r>
        <w:proofErr w:type="spellStart"/>
        <w:r w:rsidR="00B3083C">
          <w:rPr>
            <w:color w:val="808080" w:themeColor="background1" w:themeShade="80"/>
            <w:spacing w:val="60"/>
          </w:rPr>
          <w:t>Coming</w:t>
        </w:r>
        <w:proofErr w:type="spellEnd"/>
        <w:r w:rsidR="00B3083C">
          <w:rPr>
            <w:color w:val="808080" w:themeColor="background1" w:themeShade="80"/>
            <w:spacing w:val="60"/>
          </w:rPr>
          <w:t xml:space="preserve"> SA</w:t>
        </w:r>
      </w:p>
    </w:sdtContent>
  </w:sdt>
  <w:p w:rsidR="00B3083C" w:rsidRPr="00C64586" w:rsidRDefault="00B3083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2B6" w:rsidRDefault="003D02B6" w:rsidP="00D16971">
      <w:pPr>
        <w:spacing w:after="0" w:line="240" w:lineRule="auto"/>
      </w:pPr>
      <w:r>
        <w:separator/>
      </w:r>
    </w:p>
  </w:footnote>
  <w:footnote w:type="continuationSeparator" w:id="0">
    <w:p w:rsidR="003D02B6" w:rsidRDefault="003D02B6"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B3083C" w:rsidRPr="004F34FB" w:rsidTr="00226D41">
      <w:trPr>
        <w:cantSplit/>
      </w:trPr>
      <w:tc>
        <w:tcPr>
          <w:tcW w:w="2197" w:type="dxa"/>
          <w:vMerge w:val="restart"/>
          <w:vAlign w:val="center"/>
        </w:tcPr>
        <w:p w:rsidR="00B3083C" w:rsidRPr="004F34FB" w:rsidRDefault="00B3083C"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B3083C" w:rsidRPr="004F34FB" w:rsidRDefault="00B3083C"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B3083C" w:rsidRPr="004F34FB" w:rsidRDefault="00B3083C"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B3083C" w:rsidRPr="004F34FB" w:rsidTr="00226D41">
      <w:trPr>
        <w:cantSplit/>
      </w:trPr>
      <w:tc>
        <w:tcPr>
          <w:tcW w:w="2197" w:type="dxa"/>
          <w:vMerge/>
        </w:tcPr>
        <w:p w:rsidR="00B3083C" w:rsidRPr="004F34FB" w:rsidRDefault="00B3083C" w:rsidP="00226D41">
          <w:pPr>
            <w:rPr>
              <w:rFonts w:cs="Arial"/>
              <w:sz w:val="18"/>
              <w:szCs w:val="18"/>
            </w:rPr>
          </w:pPr>
        </w:p>
      </w:tc>
      <w:tc>
        <w:tcPr>
          <w:tcW w:w="5248" w:type="dxa"/>
          <w:vAlign w:val="center"/>
        </w:tcPr>
        <w:p w:rsidR="00B3083C" w:rsidRPr="00F34AEE" w:rsidRDefault="00B3083C"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B3083C" w:rsidRPr="004F34FB" w:rsidRDefault="00B3083C" w:rsidP="00226D41">
          <w:pPr>
            <w:rPr>
              <w:rFonts w:cs="Arial"/>
              <w:sz w:val="18"/>
              <w:szCs w:val="18"/>
            </w:rPr>
          </w:pPr>
        </w:p>
      </w:tc>
    </w:tr>
  </w:tbl>
  <w:p w:rsidR="00B3083C" w:rsidRPr="00074E17" w:rsidRDefault="00B3083C"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204CA"/>
    <w:rsid w:val="0003755A"/>
    <w:rsid w:val="00056474"/>
    <w:rsid w:val="00074E17"/>
    <w:rsid w:val="0008708F"/>
    <w:rsid w:val="0009283F"/>
    <w:rsid w:val="000C1E47"/>
    <w:rsid w:val="000D38F7"/>
    <w:rsid w:val="000E27A7"/>
    <w:rsid w:val="001025F6"/>
    <w:rsid w:val="00125882"/>
    <w:rsid w:val="0014156D"/>
    <w:rsid w:val="0019571B"/>
    <w:rsid w:val="001C667A"/>
    <w:rsid w:val="001E33F3"/>
    <w:rsid w:val="00206451"/>
    <w:rsid w:val="00206D6D"/>
    <w:rsid w:val="00226D41"/>
    <w:rsid w:val="002536D3"/>
    <w:rsid w:val="00261AD2"/>
    <w:rsid w:val="002B69F1"/>
    <w:rsid w:val="002C4F24"/>
    <w:rsid w:val="002C7ACB"/>
    <w:rsid w:val="002E79BF"/>
    <w:rsid w:val="00304A69"/>
    <w:rsid w:val="0031096B"/>
    <w:rsid w:val="0032448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31DED"/>
    <w:rsid w:val="005536F2"/>
    <w:rsid w:val="005A3539"/>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2B47"/>
    <w:rsid w:val="007E392D"/>
    <w:rsid w:val="007F7868"/>
    <w:rsid w:val="00815A8E"/>
    <w:rsid w:val="00836888"/>
    <w:rsid w:val="00844C65"/>
    <w:rsid w:val="00853048"/>
    <w:rsid w:val="00860B97"/>
    <w:rsid w:val="008721F4"/>
    <w:rsid w:val="00891106"/>
    <w:rsid w:val="00892919"/>
    <w:rsid w:val="008E566A"/>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971"/>
    <w:rsid w:val="00D24FCB"/>
    <w:rsid w:val="00D452E1"/>
    <w:rsid w:val="00D47901"/>
    <w:rsid w:val="00D5256B"/>
    <w:rsid w:val="00D65F42"/>
    <w:rsid w:val="00D91D10"/>
    <w:rsid w:val="00D972B4"/>
    <w:rsid w:val="00DC663C"/>
    <w:rsid w:val="00DE5216"/>
    <w:rsid w:val="00E23A63"/>
    <w:rsid w:val="00E52EEF"/>
    <w:rsid w:val="00EB1F36"/>
    <w:rsid w:val="00EE7AF3"/>
    <w:rsid w:val="00EE7D63"/>
    <w:rsid w:val="00EF5F5F"/>
    <w:rsid w:val="00EF65B4"/>
    <w:rsid w:val="00F045FA"/>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D1D53B39-2C23-4BE1-BB01-F9518880C7C9}" type="presOf" srcId="{6C2F9ADA-5E1A-4115-9336-52E106C4610E}" destId="{A15EDACE-1FEA-4444-B325-BADBFA33BEBA}" srcOrd="0" destOrd="0" presId="urn:microsoft.com/office/officeart/2005/8/layout/orgChart1"/>
    <dgm:cxn modelId="{C8892F61-87C1-4AD5-AADE-53D014386E40}" type="presOf" srcId="{70DD9BEA-749D-48A3-A579-3F9FFA98BDAD}" destId="{1F6A0C6D-91E6-40EC-A2B1-98FFD6FD1CD2}" srcOrd="0" destOrd="0" presId="urn:microsoft.com/office/officeart/2005/8/layout/orgChart1"/>
    <dgm:cxn modelId="{658D19A7-1006-4620-84DF-EAED3AF01589}" type="presOf" srcId="{C2CA78AB-F133-4469-823D-DD29E85CCE9F}" destId="{5B2C58F1-89CC-4562-81AB-EC4A5164CF93}" srcOrd="1"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60043793-D2D6-4F71-9E83-0A96659B8B64}" srcId="{9C56B889-2997-481F-B444-62CFCFCEEA78}" destId="{6C2F9ADA-5E1A-4115-9336-52E106C4610E}" srcOrd="0" destOrd="0" parTransId="{249D995E-6235-40CB-AF46-89271D5D96C5}" sibTransId="{AA4C2C06-ABB8-4351-8737-0AA41A3ECCDB}"/>
    <dgm:cxn modelId="{1C9C0A24-E54D-4ED8-B74A-5BA10F46284A}" type="presOf" srcId="{9C56B889-2997-481F-B444-62CFCFCEEA78}" destId="{AD388B33-4F77-4C83-A03C-ACA98E99C3B9}" srcOrd="0" destOrd="0" presId="urn:microsoft.com/office/officeart/2005/8/layout/orgChart1"/>
    <dgm:cxn modelId="{5630B558-0422-49A7-BE94-56B9287F5C77}" type="presOf" srcId="{9C56B889-2997-481F-B444-62CFCFCEEA78}" destId="{B8A0B704-B4AD-45E5-9973-243851FA4B2D}" srcOrd="1" destOrd="0" presId="urn:microsoft.com/office/officeart/2005/8/layout/orgChart1"/>
    <dgm:cxn modelId="{381F5540-E694-4D58-91AE-1FCE4A5C9623}" type="presOf" srcId="{40F7896E-B832-4B7E-AA08-07257D1A29A2}" destId="{5AF451EF-9553-4BD2-BBBD-EC7F89E41A18}" srcOrd="1" destOrd="0" presId="urn:microsoft.com/office/officeart/2005/8/layout/orgChart1"/>
    <dgm:cxn modelId="{37C595D3-BF2C-4021-9807-1C701385E38F}" type="presOf" srcId="{6C2F9ADA-5E1A-4115-9336-52E106C4610E}" destId="{0CF260E7-4CA8-4AD3-BCB3-63D1B662413A}" srcOrd="1" destOrd="0" presId="urn:microsoft.com/office/officeart/2005/8/layout/orgChart1"/>
    <dgm:cxn modelId="{5E8FFC9D-C177-42A4-AA48-C3F5054273EF}" type="presOf" srcId="{1B5E46A0-8120-462A-BD83-F3165C1D3BC9}" destId="{AC590513-6F26-41F2-8FD0-D06452CD5BB1}" srcOrd="0" destOrd="0" presId="urn:microsoft.com/office/officeart/2005/8/layout/orgChart1"/>
    <dgm:cxn modelId="{F4A99817-650A-406B-ABA5-7BE1A800A337}" type="presOf" srcId="{89D63B23-ADD8-4799-A8A1-4C90120AED48}" destId="{F54139E0-0EE6-46ED-817B-A8F60E1891FE}" srcOrd="0" destOrd="0" presId="urn:microsoft.com/office/officeart/2005/8/layout/orgChart1"/>
    <dgm:cxn modelId="{BC92E860-52CC-43CE-AFEA-719C89EB90B2}" type="presOf" srcId="{C2CA78AB-F133-4469-823D-DD29E85CCE9F}" destId="{9D869338-D1CE-4546-ACE9-E77FB1EB8D89}" srcOrd="0" destOrd="0" presId="urn:microsoft.com/office/officeart/2005/8/layout/orgChart1"/>
    <dgm:cxn modelId="{B32D0826-2D8B-4CE8-A643-A037F7B9875F}" type="presOf" srcId="{8462B3B6-ADA6-4E71-B890-0915C9EAFED3}" destId="{BD474E2B-533C-4CD5-ADFE-53A4F8E104BD}" srcOrd="0"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3978A040-E5B2-48CF-878F-82E3E2B9DF4D}" type="presOf" srcId="{249D995E-6235-40CB-AF46-89271D5D96C5}" destId="{4C9EF3AA-49E7-4D14-AA6D-4F04C27E702B}" srcOrd="0" destOrd="0" presId="urn:microsoft.com/office/officeart/2005/8/layout/orgChart1"/>
    <dgm:cxn modelId="{116A3A16-B1D0-41B8-B4FD-E1235A40E49E}" type="presOf" srcId="{40F7896E-B832-4B7E-AA08-07257D1A29A2}" destId="{AD6E3F67-83E9-4B7B-A72C-48B48410A368}" srcOrd="0" destOrd="0" presId="urn:microsoft.com/office/officeart/2005/8/layout/orgChart1"/>
    <dgm:cxn modelId="{DDA9D4F5-420E-4B85-AC77-E0BF00E79215}" type="presOf" srcId="{8462B3B6-ADA6-4E71-B890-0915C9EAFED3}" destId="{E67945A5-D30B-4FC3-8290-945FFCD6BA51}" srcOrd="1" destOrd="0" presId="urn:microsoft.com/office/officeart/2005/8/layout/orgChart1"/>
    <dgm:cxn modelId="{0A4B1A29-D320-4F9B-9BA5-40C775039625}" type="presOf" srcId="{9F6D8B45-2DCB-49D5-BAB4-4514370D7453}" destId="{04DB3D98-2CAD-4D5F-981A-D4D1578590B3}"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A6F96BCF-A41A-42AE-891B-CADEA09B539B}" type="presParOf" srcId="{AC590513-6F26-41F2-8FD0-D06452CD5BB1}" destId="{83DA8F02-84EB-4C8B-8C36-8664A57594E0}" srcOrd="0" destOrd="0" presId="urn:microsoft.com/office/officeart/2005/8/layout/orgChart1"/>
    <dgm:cxn modelId="{DE1A32BD-9599-402A-AFD5-AB7525BF29A5}" type="presParOf" srcId="{83DA8F02-84EB-4C8B-8C36-8664A57594E0}" destId="{4810C3FC-6C13-474B-A256-1FDFE20095CC}" srcOrd="0" destOrd="0" presId="urn:microsoft.com/office/officeart/2005/8/layout/orgChart1"/>
    <dgm:cxn modelId="{9A7EB0EA-C4C5-4697-87F2-59A40E599457}" type="presParOf" srcId="{4810C3FC-6C13-474B-A256-1FDFE20095CC}" destId="{BD474E2B-533C-4CD5-ADFE-53A4F8E104BD}" srcOrd="0" destOrd="0" presId="urn:microsoft.com/office/officeart/2005/8/layout/orgChart1"/>
    <dgm:cxn modelId="{1580C1EA-5442-4192-B6D2-94B7C4F4C6E6}" type="presParOf" srcId="{4810C3FC-6C13-474B-A256-1FDFE20095CC}" destId="{E67945A5-D30B-4FC3-8290-945FFCD6BA51}" srcOrd="1" destOrd="0" presId="urn:microsoft.com/office/officeart/2005/8/layout/orgChart1"/>
    <dgm:cxn modelId="{53951937-4472-4F9E-B030-FBB68935BE0B}" type="presParOf" srcId="{83DA8F02-84EB-4C8B-8C36-8664A57594E0}" destId="{8E043459-A458-4AEB-8F3F-242324237002}" srcOrd="1" destOrd="0" presId="urn:microsoft.com/office/officeart/2005/8/layout/orgChart1"/>
    <dgm:cxn modelId="{1A60DDCC-D739-44FC-8E39-2779C194B099}" type="presParOf" srcId="{8E043459-A458-4AEB-8F3F-242324237002}" destId="{04DB3D98-2CAD-4D5F-981A-D4D1578590B3}" srcOrd="0" destOrd="0" presId="urn:microsoft.com/office/officeart/2005/8/layout/orgChart1"/>
    <dgm:cxn modelId="{6000C540-6EFC-4521-A88B-5011887C8C2A}" type="presParOf" srcId="{8E043459-A458-4AEB-8F3F-242324237002}" destId="{B4AAD54E-B411-4DC4-AF9B-6B007C8FBECE}" srcOrd="1" destOrd="0" presId="urn:microsoft.com/office/officeart/2005/8/layout/orgChart1"/>
    <dgm:cxn modelId="{C63117B0-C4C9-4663-9C13-05A5DE5DB77B}" type="presParOf" srcId="{B4AAD54E-B411-4DC4-AF9B-6B007C8FBECE}" destId="{BE3FB216-B8DA-4736-95DB-638C5A7C3435}" srcOrd="0" destOrd="0" presId="urn:microsoft.com/office/officeart/2005/8/layout/orgChart1"/>
    <dgm:cxn modelId="{1E50EE31-619A-461E-A58B-2C68AE742B81}" type="presParOf" srcId="{BE3FB216-B8DA-4736-95DB-638C5A7C3435}" destId="{AD388B33-4F77-4C83-A03C-ACA98E99C3B9}" srcOrd="0" destOrd="0" presId="urn:microsoft.com/office/officeart/2005/8/layout/orgChart1"/>
    <dgm:cxn modelId="{A9AFB12E-7631-4D56-B07E-40B5B32C40E0}" type="presParOf" srcId="{BE3FB216-B8DA-4736-95DB-638C5A7C3435}" destId="{B8A0B704-B4AD-45E5-9973-243851FA4B2D}" srcOrd="1" destOrd="0" presId="urn:microsoft.com/office/officeart/2005/8/layout/orgChart1"/>
    <dgm:cxn modelId="{812719A6-354C-4E6E-BE51-5D64A816BB16}" type="presParOf" srcId="{B4AAD54E-B411-4DC4-AF9B-6B007C8FBECE}" destId="{DBD928C7-BC2B-4349-B133-8AF99657AA5C}" srcOrd="1" destOrd="0" presId="urn:microsoft.com/office/officeart/2005/8/layout/orgChart1"/>
    <dgm:cxn modelId="{8BF41865-E68C-4794-98EA-F4746A2B15BE}" type="presParOf" srcId="{DBD928C7-BC2B-4349-B133-8AF99657AA5C}" destId="{4C9EF3AA-49E7-4D14-AA6D-4F04C27E702B}" srcOrd="0" destOrd="0" presId="urn:microsoft.com/office/officeart/2005/8/layout/orgChart1"/>
    <dgm:cxn modelId="{3DDFEBFD-565B-4213-9D34-813EA865E6F4}" type="presParOf" srcId="{DBD928C7-BC2B-4349-B133-8AF99657AA5C}" destId="{A6D4C068-6477-4EC0-9CBD-CF60FE7629B6}" srcOrd="1" destOrd="0" presId="urn:microsoft.com/office/officeart/2005/8/layout/orgChart1"/>
    <dgm:cxn modelId="{4C541826-BC91-438B-ACF4-9DDEAD351182}" type="presParOf" srcId="{A6D4C068-6477-4EC0-9CBD-CF60FE7629B6}" destId="{3C4E6334-17CC-4515-9C7D-01788ADEA901}" srcOrd="0" destOrd="0" presId="urn:microsoft.com/office/officeart/2005/8/layout/orgChart1"/>
    <dgm:cxn modelId="{1D11E724-042C-4A21-9F79-19E0F4B0AE7A}" type="presParOf" srcId="{3C4E6334-17CC-4515-9C7D-01788ADEA901}" destId="{A15EDACE-1FEA-4444-B325-BADBFA33BEBA}" srcOrd="0" destOrd="0" presId="urn:microsoft.com/office/officeart/2005/8/layout/orgChart1"/>
    <dgm:cxn modelId="{D90F5875-B138-4F8F-B22D-7AB15C350108}" type="presParOf" srcId="{3C4E6334-17CC-4515-9C7D-01788ADEA901}" destId="{0CF260E7-4CA8-4AD3-BCB3-63D1B662413A}" srcOrd="1" destOrd="0" presId="urn:microsoft.com/office/officeart/2005/8/layout/orgChart1"/>
    <dgm:cxn modelId="{F51B5F05-0281-4828-B1DF-56576B365467}" type="presParOf" srcId="{A6D4C068-6477-4EC0-9CBD-CF60FE7629B6}" destId="{3CDC3510-3E82-4E2D-A80F-F63C448B4660}" srcOrd="1" destOrd="0" presId="urn:microsoft.com/office/officeart/2005/8/layout/orgChart1"/>
    <dgm:cxn modelId="{27E406B5-5C9C-45B0-95A3-DB308FCCE9D6}" type="presParOf" srcId="{A6D4C068-6477-4EC0-9CBD-CF60FE7629B6}" destId="{1E0FDE9A-7ACD-4B9C-A2F1-B388F3422AC7}" srcOrd="2" destOrd="0" presId="urn:microsoft.com/office/officeart/2005/8/layout/orgChart1"/>
    <dgm:cxn modelId="{F3AE05C1-816B-4A6A-BA0E-7A437336F4D9}" type="presParOf" srcId="{B4AAD54E-B411-4DC4-AF9B-6B007C8FBECE}" destId="{DD82AB30-C76E-4D5F-B23A-D31A5C57F470}" srcOrd="2" destOrd="0" presId="urn:microsoft.com/office/officeart/2005/8/layout/orgChart1"/>
    <dgm:cxn modelId="{4D203991-7CE9-4B30-9FF0-EB3674541B06}" type="presParOf" srcId="{8E043459-A458-4AEB-8F3F-242324237002}" destId="{F54139E0-0EE6-46ED-817B-A8F60E1891FE}" srcOrd="2" destOrd="0" presId="urn:microsoft.com/office/officeart/2005/8/layout/orgChart1"/>
    <dgm:cxn modelId="{511B6640-8A5A-4C92-81CF-F3F418C1C3E7}" type="presParOf" srcId="{8E043459-A458-4AEB-8F3F-242324237002}" destId="{73600B3C-6712-4F93-90CD-D3293EDB45A9}" srcOrd="3" destOrd="0" presId="urn:microsoft.com/office/officeart/2005/8/layout/orgChart1"/>
    <dgm:cxn modelId="{2BC0B8B3-A587-4F60-AAC2-95EDCA3AB362}" type="presParOf" srcId="{73600B3C-6712-4F93-90CD-D3293EDB45A9}" destId="{E0CA5345-2C7A-40F5-86E0-2BB0B28DF790}" srcOrd="0" destOrd="0" presId="urn:microsoft.com/office/officeart/2005/8/layout/orgChart1"/>
    <dgm:cxn modelId="{3394337B-5E32-4DB6-A09F-18D5DEB903C7}" type="presParOf" srcId="{E0CA5345-2C7A-40F5-86E0-2BB0B28DF790}" destId="{9D869338-D1CE-4546-ACE9-E77FB1EB8D89}" srcOrd="0" destOrd="0" presId="urn:microsoft.com/office/officeart/2005/8/layout/orgChart1"/>
    <dgm:cxn modelId="{4C4FCB2E-64F8-45B3-9A6A-9B6814A0AF2E}" type="presParOf" srcId="{E0CA5345-2C7A-40F5-86E0-2BB0B28DF790}" destId="{5B2C58F1-89CC-4562-81AB-EC4A5164CF93}" srcOrd="1" destOrd="0" presId="urn:microsoft.com/office/officeart/2005/8/layout/orgChart1"/>
    <dgm:cxn modelId="{C6E4EF73-88F3-4B20-A058-DF72747C41C3}" type="presParOf" srcId="{73600B3C-6712-4F93-90CD-D3293EDB45A9}" destId="{2CA3BC6C-3B76-40BE-A3F3-5EB8EBB907E4}" srcOrd="1" destOrd="0" presId="urn:microsoft.com/office/officeart/2005/8/layout/orgChart1"/>
    <dgm:cxn modelId="{B6C4DACA-011D-4582-B8BE-9FF062D08196}" type="presParOf" srcId="{73600B3C-6712-4F93-90CD-D3293EDB45A9}" destId="{7D3AE6C5-21BF-4792-A1B7-4BEAD1B50F14}" srcOrd="2" destOrd="0" presId="urn:microsoft.com/office/officeart/2005/8/layout/orgChart1"/>
    <dgm:cxn modelId="{457EDF7E-E5EE-4C30-BF74-BF8622340CBF}" type="presParOf" srcId="{8E043459-A458-4AEB-8F3F-242324237002}" destId="{1F6A0C6D-91E6-40EC-A2B1-98FFD6FD1CD2}" srcOrd="4" destOrd="0" presId="urn:microsoft.com/office/officeart/2005/8/layout/orgChart1"/>
    <dgm:cxn modelId="{D28E94DF-0C04-438F-9F86-6ACE40B63931}" type="presParOf" srcId="{8E043459-A458-4AEB-8F3F-242324237002}" destId="{577FF1A1-0545-4405-990F-707CF07A8B5A}" srcOrd="5" destOrd="0" presId="urn:microsoft.com/office/officeart/2005/8/layout/orgChart1"/>
    <dgm:cxn modelId="{4C00214D-FE8C-4182-99FB-0F190C652AF6}" type="presParOf" srcId="{577FF1A1-0545-4405-990F-707CF07A8B5A}" destId="{01D22679-4BD0-4A91-9C6F-5A8589DC9B3A}" srcOrd="0" destOrd="0" presId="urn:microsoft.com/office/officeart/2005/8/layout/orgChart1"/>
    <dgm:cxn modelId="{63ED74BF-476B-4C3D-A55C-04065CCFE19B}" type="presParOf" srcId="{01D22679-4BD0-4A91-9C6F-5A8589DC9B3A}" destId="{AD6E3F67-83E9-4B7B-A72C-48B48410A368}" srcOrd="0" destOrd="0" presId="urn:microsoft.com/office/officeart/2005/8/layout/orgChart1"/>
    <dgm:cxn modelId="{30FE0E50-86F2-4461-BAFE-00EE34625B3C}" type="presParOf" srcId="{01D22679-4BD0-4A91-9C6F-5A8589DC9B3A}" destId="{5AF451EF-9553-4BD2-BBBD-EC7F89E41A18}" srcOrd="1" destOrd="0" presId="urn:microsoft.com/office/officeart/2005/8/layout/orgChart1"/>
    <dgm:cxn modelId="{031147D1-78D7-4601-B3AE-DCB9FE66BB24}" type="presParOf" srcId="{577FF1A1-0545-4405-990F-707CF07A8B5A}" destId="{F4764E89-86FF-4060-9349-8B1C624E5A3E}" srcOrd="1" destOrd="0" presId="urn:microsoft.com/office/officeart/2005/8/layout/orgChart1"/>
    <dgm:cxn modelId="{6BC9F6DD-BC67-428F-9D11-D303FD21B4C0}" type="presParOf" srcId="{577FF1A1-0545-4405-990F-707CF07A8B5A}" destId="{F6E8D499-7F60-456A-99C5-6973978DE94D}" srcOrd="2" destOrd="0" presId="urn:microsoft.com/office/officeart/2005/8/layout/orgChart1"/>
    <dgm:cxn modelId="{0B3AD71A-06CC-4780-BBAF-8645F8C85643}"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9A62-55E8-4F17-8131-CA5D6588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21</Pages>
  <Words>3626</Words>
  <Characters>19948</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99</cp:revision>
  <cp:lastPrinted>2012-04-19T21:11:00Z</cp:lastPrinted>
  <dcterms:created xsi:type="dcterms:W3CDTF">2012-03-28T23:42:00Z</dcterms:created>
  <dcterms:modified xsi:type="dcterms:W3CDTF">2012-04-25T03:34:00Z</dcterms:modified>
</cp:coreProperties>
</file>