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4B" w:rsidRPr="00750F4B" w:rsidRDefault="00750F4B" w:rsidP="00E52EEF">
      <w:pPr>
        <w:jc w:val="center"/>
        <w:rPr>
          <w:sz w:val="40"/>
          <w:szCs w:val="40"/>
        </w:rPr>
      </w:pPr>
      <w:r w:rsidRPr="00750F4B">
        <w:rPr>
          <w:sz w:val="40"/>
          <w:szCs w:val="40"/>
        </w:rPr>
        <w:t>Universidad Tecnologica</w:t>
      </w:r>
    </w:p>
    <w:p w:rsidR="00E52EEF" w:rsidRPr="00750F4B" w:rsidRDefault="00750F4B" w:rsidP="00E52EEF">
      <w:pPr>
        <w:jc w:val="center"/>
        <w:rPr>
          <w:sz w:val="40"/>
          <w:szCs w:val="40"/>
        </w:rPr>
      </w:pPr>
      <w:r w:rsidRPr="00750F4B">
        <w:rPr>
          <w:sz w:val="40"/>
          <w:szCs w:val="40"/>
        </w:rPr>
        <w:t>Nacional</w:t>
      </w:r>
    </w:p>
    <w:p w:rsidR="00750F4B" w:rsidRPr="00750F4B" w:rsidRDefault="00750F4B" w:rsidP="00E52EEF">
      <w:pPr>
        <w:jc w:val="center"/>
        <w:rPr>
          <w:sz w:val="40"/>
          <w:szCs w:val="40"/>
        </w:rPr>
      </w:pPr>
      <w:r w:rsidRPr="00750F4B">
        <w:rPr>
          <w:sz w:val="40"/>
          <w:szCs w:val="40"/>
        </w:rPr>
        <w:t>Facultad Regional Cordoba</w:t>
      </w:r>
      <w:r>
        <w:rPr>
          <w:sz w:val="40"/>
          <w:szCs w:val="40"/>
        </w:rPr>
        <w:br/>
      </w:r>
    </w:p>
    <w:p w:rsidR="00750F4B" w:rsidRPr="00750F4B" w:rsidRDefault="00750F4B" w:rsidP="00E52EEF">
      <w:pPr>
        <w:jc w:val="center"/>
        <w:rPr>
          <w:sz w:val="40"/>
          <w:szCs w:val="40"/>
        </w:rPr>
      </w:pPr>
      <w:r w:rsidRPr="00750F4B">
        <w:rPr>
          <w:sz w:val="40"/>
          <w:szCs w:val="40"/>
        </w:rPr>
        <w:t>Catedra de Habilitacion Profecional</w:t>
      </w:r>
    </w:p>
    <w:p w:rsidR="00E52EEF" w:rsidRPr="00750F4B" w:rsidRDefault="00E52EEF" w:rsidP="00E52EEF">
      <w:pPr>
        <w:jc w:val="center"/>
        <w:rPr>
          <w:sz w:val="40"/>
          <w:szCs w:val="40"/>
        </w:rPr>
      </w:pPr>
    </w:p>
    <w:p w:rsidR="00E52EEF" w:rsidRPr="00750F4B" w:rsidRDefault="00E52EEF" w:rsidP="00E52EEF">
      <w:pPr>
        <w:jc w:val="center"/>
        <w:rPr>
          <w:sz w:val="40"/>
          <w:szCs w:val="40"/>
        </w:rPr>
      </w:pPr>
    </w:p>
    <w:p w:rsidR="00E52EEF" w:rsidRPr="00750F4B" w:rsidRDefault="00E52EEF" w:rsidP="00E52EEF">
      <w:pPr>
        <w:jc w:val="center"/>
        <w:rPr>
          <w:sz w:val="40"/>
          <w:szCs w:val="40"/>
        </w:rPr>
      </w:pPr>
      <w:r w:rsidRPr="00750F4B">
        <w:rPr>
          <w:sz w:val="40"/>
          <w:szCs w:val="40"/>
        </w:rPr>
        <w:t>Presentación preliminar de la organización y del sistema de información propuesto</w:t>
      </w:r>
      <w:bookmarkStart w:id="0" w:name="_GoBack"/>
      <w:bookmarkEnd w:id="0"/>
    </w:p>
    <w:p w:rsidR="00E52EEF" w:rsidRDefault="00E52EEF" w:rsidP="00E52EEF">
      <w:pPr>
        <w:jc w:val="center"/>
        <w:rPr>
          <w:sz w:val="40"/>
          <w:szCs w:val="40"/>
        </w:rPr>
      </w:pPr>
    </w:p>
    <w:p w:rsidR="00750F4B" w:rsidRDefault="00750F4B" w:rsidP="00750F4B">
      <w:pPr>
        <w:jc w:val="right"/>
        <w:rPr>
          <w:sz w:val="40"/>
          <w:szCs w:val="40"/>
        </w:rPr>
      </w:pPr>
      <w:r>
        <w:rPr>
          <w:sz w:val="40"/>
          <w:szCs w:val="40"/>
        </w:rPr>
        <w:t>Docentes</w:t>
      </w:r>
    </w:p>
    <w:p w:rsidR="00750F4B" w:rsidRDefault="00750F4B" w:rsidP="00750F4B">
      <w:pPr>
        <w:jc w:val="right"/>
        <w:rPr>
          <w:sz w:val="40"/>
          <w:szCs w:val="40"/>
        </w:rPr>
      </w:pPr>
      <w:r>
        <w:rPr>
          <w:sz w:val="40"/>
          <w:szCs w:val="40"/>
        </w:rPr>
        <w:t>Grupo 3</w:t>
      </w:r>
    </w:p>
    <w:p w:rsidR="00750F4B" w:rsidRDefault="00750F4B" w:rsidP="00E52EEF">
      <w:pPr>
        <w:jc w:val="center"/>
        <w:rPr>
          <w:sz w:val="40"/>
          <w:szCs w:val="40"/>
        </w:rPr>
      </w:pPr>
    </w:p>
    <w:p w:rsidR="00750F4B" w:rsidRDefault="00750F4B" w:rsidP="00E52EEF">
      <w:pPr>
        <w:jc w:val="center"/>
        <w:rPr>
          <w:sz w:val="40"/>
          <w:szCs w:val="40"/>
        </w:rPr>
      </w:pPr>
    </w:p>
    <w:p w:rsidR="00750F4B" w:rsidRPr="00750F4B" w:rsidRDefault="00750F4B" w:rsidP="00E52EEF">
      <w:pPr>
        <w:jc w:val="center"/>
        <w:rPr>
          <w:sz w:val="40"/>
          <w:szCs w:val="40"/>
        </w:rPr>
      </w:pPr>
    </w:p>
    <w:p w:rsidR="00E52EEF" w:rsidRPr="00750F4B" w:rsidRDefault="00E52EEF" w:rsidP="00E52EEF">
      <w:pPr>
        <w:jc w:val="center"/>
        <w:rPr>
          <w:sz w:val="40"/>
          <w:szCs w:val="40"/>
        </w:rPr>
      </w:pPr>
    </w:p>
    <w:p w:rsidR="00E52EEF" w:rsidRDefault="00E52EEF" w:rsidP="00E52EEF">
      <w:pPr>
        <w:jc w:val="center"/>
      </w:pPr>
    </w:p>
    <w:p w:rsidR="00E52EEF" w:rsidRDefault="00E52EEF" w:rsidP="00E52EEF">
      <w:pPr>
        <w:jc w:val="center"/>
      </w:pPr>
    </w:p>
    <w:p w:rsidR="00E52EEF" w:rsidRDefault="00E52EEF" w:rsidP="00E52EEF">
      <w:pPr>
        <w:jc w:val="center"/>
      </w:pPr>
    </w:p>
    <w:p w:rsidR="00E52EEF" w:rsidRDefault="00E52EEF" w:rsidP="00E52EEF">
      <w:pPr>
        <w:jc w:val="center"/>
      </w:pPr>
    </w:p>
    <w:p w:rsidR="00E52EEF" w:rsidRDefault="00E52EEF" w:rsidP="00E52EE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34501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8708F" w:rsidRDefault="0008708F">
          <w:pPr>
            <w:pStyle w:val="TOCHeading"/>
          </w:pPr>
          <w:r>
            <w:t>Indice</w:t>
          </w:r>
        </w:p>
        <w:p w:rsidR="001025F6" w:rsidRDefault="0008708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009511" w:history="1">
            <w:r w:rsidR="001025F6" w:rsidRPr="00801026">
              <w:rPr>
                <w:rStyle w:val="Hyperlink"/>
                <w:noProof/>
              </w:rPr>
              <w:t>Ubicación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_Toc322009511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1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s-AR" w:eastAsia="es-AR"/>
            </w:rPr>
          </w:pPr>
          <w:hyperlink w:anchor="_Toc322009512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Descripción de la empresa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_Toc322009512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1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s-AR" w:eastAsia="es-AR"/>
            </w:rPr>
          </w:pPr>
          <w:hyperlink w:anchor="_Toc322009513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Procesos de la empresa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_Toc322009513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1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22009514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Gestión de proyectos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_Toc322009514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1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22009515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Proceso de administración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_Toc322009515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2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s-AR" w:eastAsia="es-AR"/>
            </w:rPr>
          </w:pPr>
          <w:hyperlink w:anchor="_Toc322009516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Estructura Organizacional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_Toc322009516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2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s-AR" w:eastAsia="es-AR"/>
            </w:rPr>
          </w:pPr>
          <w:hyperlink w:anchor="_Toc322009517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Requerimientos de información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_Toc322009517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2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s-AR" w:eastAsia="es-AR"/>
            </w:rPr>
          </w:pPr>
          <w:hyperlink w:anchor="_Toc322009518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Propuesta del sistema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_Toc322009518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3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22009519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Objetivo del sistema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_Toc322009519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3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22009520" w:history="1">
            <w:r w:rsidR="001025F6" w:rsidRPr="00801026">
              <w:rPr>
                <w:rStyle w:val="Hyperlink"/>
                <w:rFonts w:eastAsia="Times New Roman"/>
                <w:noProof/>
                <w:lang w:val="es-AR"/>
              </w:rPr>
              <w:t>Limites del sistema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_Toc322009520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3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1025F6" w:rsidRDefault="004B0DC1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22009521" w:history="1">
            <w:r w:rsidR="001025F6" w:rsidRPr="00801026">
              <w:rPr>
                <w:rStyle w:val="Hyperlink"/>
                <w:noProof/>
                <w:lang w:val="es-AR"/>
              </w:rPr>
              <w:t>Alcances del sistema</w:t>
            </w:r>
            <w:r w:rsidR="001025F6">
              <w:rPr>
                <w:noProof/>
                <w:webHidden/>
              </w:rPr>
              <w:tab/>
            </w:r>
            <w:r w:rsidR="001025F6">
              <w:rPr>
                <w:noProof/>
                <w:webHidden/>
              </w:rPr>
              <w:fldChar w:fldCharType="begin"/>
            </w:r>
            <w:r w:rsidR="001025F6">
              <w:rPr>
                <w:noProof/>
                <w:webHidden/>
              </w:rPr>
              <w:instrText xml:space="preserve"> PAGEREF _Toc322009521 \h </w:instrText>
            </w:r>
            <w:r w:rsidR="001025F6">
              <w:rPr>
                <w:noProof/>
                <w:webHidden/>
              </w:rPr>
            </w:r>
            <w:r w:rsidR="001025F6">
              <w:rPr>
                <w:noProof/>
                <w:webHidden/>
              </w:rPr>
              <w:fldChar w:fldCharType="separate"/>
            </w:r>
            <w:r w:rsidR="001025F6">
              <w:rPr>
                <w:noProof/>
                <w:webHidden/>
              </w:rPr>
              <w:t>3</w:t>
            </w:r>
            <w:r w:rsidR="001025F6">
              <w:rPr>
                <w:noProof/>
                <w:webHidden/>
              </w:rPr>
              <w:fldChar w:fldCharType="end"/>
            </w:r>
          </w:hyperlink>
        </w:p>
        <w:p w:rsidR="0008708F" w:rsidRPr="0008708F" w:rsidRDefault="0008708F" w:rsidP="0008708F">
          <w:r>
            <w:rPr>
              <w:b/>
              <w:bCs/>
              <w:noProof/>
            </w:rPr>
            <w:fldChar w:fldCharType="end"/>
          </w:r>
        </w:p>
      </w:sdtContent>
    </w:sdt>
    <w:p w:rsidR="0008708F" w:rsidRDefault="000870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8708F" w:rsidRDefault="0008708F" w:rsidP="0008708F">
      <w:pPr>
        <w:pStyle w:val="Heading1"/>
        <w:sectPr w:rsidR="0008708F" w:rsidSect="00E52EEF">
          <w:headerReference w:type="default" r:id="rId9"/>
          <w:pgSz w:w="11907" w:h="16839" w:code="9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1025F6" w:rsidRDefault="001025F6" w:rsidP="0008708F">
      <w:pPr>
        <w:pStyle w:val="Heading1"/>
        <w:sectPr w:rsidR="001025F6" w:rsidSect="00FF65EA">
          <w:footerReference w:type="default" r:id="rId10"/>
          <w:footerReference w:type="first" r:id="rId11"/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</w:p>
    <w:p w:rsidR="0008708F" w:rsidRDefault="0008708F" w:rsidP="0008708F">
      <w:pPr>
        <w:pStyle w:val="Heading1"/>
      </w:pPr>
      <w:bookmarkStart w:id="1" w:name="_Toc322009511"/>
      <w:r>
        <w:lastRenderedPageBreak/>
        <w:t>Ubicación</w:t>
      </w:r>
      <w:bookmarkEnd w:id="1"/>
    </w:p>
    <w:p w:rsidR="0008708F" w:rsidRPr="0008708F" w:rsidRDefault="0008708F" w:rsidP="0008708F"/>
    <w:p w:rsidR="009929A6" w:rsidRPr="0008708F" w:rsidRDefault="009929A6" w:rsidP="0008708F">
      <w:pPr>
        <w:spacing w:line="240" w:lineRule="auto"/>
        <w:rPr>
          <w:rFonts w:eastAsia="Times New Roman"/>
          <w:bCs/>
          <w:iCs/>
        </w:rPr>
      </w:pPr>
      <w:r w:rsidRPr="0008708F">
        <w:rPr>
          <w:noProof/>
          <w:lang w:val="es-AR" w:eastAsia="es-AR"/>
        </w:rPr>
        <w:drawing>
          <wp:inline distT="0" distB="0" distL="0" distR="0" wp14:anchorId="32A23129" wp14:editId="1344C811">
            <wp:extent cx="4505325" cy="1905000"/>
            <wp:effectExtent l="0" t="0" r="9525" b="0"/>
            <wp:docPr id="1" name="Picture 1" descr="Localización de COMING S A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ización de COMING S A 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8F" w:rsidRDefault="00715598" w:rsidP="0008708F">
      <w:pPr>
        <w:spacing w:line="240" w:lineRule="auto"/>
        <w:rPr>
          <w:shd w:val="clear" w:color="auto" w:fill="FFFFFF"/>
        </w:rPr>
      </w:pPr>
      <w:r w:rsidRPr="0008708F">
        <w:rPr>
          <w:shd w:val="clear" w:color="auto" w:fill="FFFFFF"/>
        </w:rPr>
        <w:t>COMING S.A. Fax: (0351) - 411-8082</w:t>
      </w:r>
    </w:p>
    <w:p w:rsidR="009929A6" w:rsidRPr="0008708F" w:rsidRDefault="009929A6" w:rsidP="0008708F">
      <w:pPr>
        <w:spacing w:line="240" w:lineRule="auto"/>
        <w:rPr>
          <w:shd w:val="clear" w:color="auto" w:fill="FFFFFF"/>
        </w:rPr>
      </w:pPr>
      <w:r w:rsidRPr="0008708F">
        <w:rPr>
          <w:shd w:val="clear" w:color="auto" w:fill="FFFFFF"/>
        </w:rPr>
        <w:t>AV. SABATTINI 2834 5014 CORDOBA</w:t>
      </w:r>
    </w:p>
    <w:p w:rsidR="0061325A" w:rsidRPr="0008708F" w:rsidRDefault="0008708F" w:rsidP="0008708F">
      <w:pPr>
        <w:pStyle w:val="Heading1"/>
        <w:rPr>
          <w:rFonts w:eastAsia="Times New Roman"/>
          <w:lang w:val="es-AR"/>
        </w:rPr>
      </w:pPr>
      <w:bookmarkStart w:id="2" w:name="_Toc322009512"/>
      <w:r>
        <w:rPr>
          <w:rFonts w:eastAsia="Times New Roman"/>
          <w:lang w:val="es-AR"/>
        </w:rPr>
        <w:t>Descripción de la empresa</w:t>
      </w:r>
      <w:bookmarkEnd w:id="2"/>
    </w:p>
    <w:p w:rsidR="009929A6" w:rsidRPr="0008708F" w:rsidRDefault="0061325A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Coming S.A. es una empresa de soluciones en ingenieria y telecomunicaciones, el area principal es la de servicio especializado en telecomunicaciones para celulares. Entre las actividades principales hacen mantenimiento de estructuras (las torres en si, el sistema de balizamiento, las puesta a tierra y pararrayos etc) e instalaciones de telecomunicaciones (la instalacion de los equipos, antenas, etc), para proveedores de telefonia celular</w:t>
      </w:r>
    </w:p>
    <w:p w:rsidR="00715598" w:rsidRPr="0008708F" w:rsidRDefault="00715598" w:rsidP="0008708F">
      <w:pPr>
        <w:pStyle w:val="Heading1"/>
        <w:rPr>
          <w:rFonts w:eastAsia="Times New Roman"/>
          <w:lang w:val="es-AR"/>
        </w:rPr>
      </w:pPr>
      <w:bookmarkStart w:id="3" w:name="_Toc322009513"/>
      <w:r w:rsidRPr="0008708F">
        <w:rPr>
          <w:rFonts w:eastAsia="Times New Roman"/>
          <w:lang w:val="es-AR"/>
        </w:rPr>
        <w:t xml:space="preserve">Procesos </w:t>
      </w:r>
      <w:r w:rsidR="0061325A" w:rsidRPr="0008708F">
        <w:rPr>
          <w:rFonts w:eastAsia="Times New Roman"/>
          <w:lang w:val="es-AR"/>
        </w:rPr>
        <w:t>de la empresa</w:t>
      </w:r>
      <w:bookmarkEnd w:id="3"/>
    </w:p>
    <w:p w:rsidR="0061325A" w:rsidRPr="0008708F" w:rsidRDefault="0061325A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Ex</w:t>
      </w:r>
      <w:r w:rsidR="0008708F">
        <w:rPr>
          <w:rFonts w:eastAsia="Times New Roman"/>
          <w:bCs/>
          <w:iCs/>
          <w:lang w:val="es-AR"/>
        </w:rPr>
        <w:t xml:space="preserve">isten dos procesos principales: </w:t>
      </w:r>
      <w:r w:rsidR="00BD2C98" w:rsidRPr="0008708F">
        <w:rPr>
          <w:rFonts w:eastAsia="Times New Roman"/>
          <w:bCs/>
          <w:iCs/>
          <w:lang w:val="es-AR"/>
        </w:rPr>
        <w:t>gestión</w:t>
      </w:r>
      <w:r w:rsidRPr="0008708F">
        <w:rPr>
          <w:rFonts w:eastAsia="Times New Roman"/>
          <w:bCs/>
          <w:iCs/>
          <w:lang w:val="es-AR"/>
        </w:rPr>
        <w:t xml:space="preserve"> de proyectos y </w:t>
      </w:r>
      <w:r w:rsidR="00BD2C98" w:rsidRPr="0008708F">
        <w:rPr>
          <w:rFonts w:eastAsia="Times New Roman"/>
          <w:bCs/>
          <w:iCs/>
          <w:lang w:val="es-AR"/>
        </w:rPr>
        <w:t>administración.</w:t>
      </w:r>
    </w:p>
    <w:p w:rsidR="00815A8E" w:rsidRDefault="00815A8E" w:rsidP="00815A8E">
      <w:pPr>
        <w:pStyle w:val="Heading3"/>
        <w:rPr>
          <w:rFonts w:eastAsia="Times New Roman"/>
          <w:lang w:val="es-AR"/>
        </w:rPr>
      </w:pPr>
      <w:bookmarkStart w:id="4" w:name="_Toc322009514"/>
      <w:r>
        <w:rPr>
          <w:rFonts w:eastAsia="Times New Roman"/>
          <w:lang w:val="es-AR"/>
        </w:rPr>
        <w:t>G</w:t>
      </w:r>
      <w:r w:rsidR="00BD2C98" w:rsidRPr="0008708F">
        <w:rPr>
          <w:rFonts w:eastAsia="Times New Roman"/>
          <w:lang w:val="es-AR"/>
        </w:rPr>
        <w:t>estión de proyectos</w:t>
      </w:r>
      <w:bookmarkEnd w:id="4"/>
      <w:r w:rsidR="0061325A" w:rsidRPr="0008708F">
        <w:rPr>
          <w:rFonts w:eastAsia="Times New Roman"/>
          <w:lang w:val="es-AR"/>
        </w:rPr>
        <w:t xml:space="preserve"> </w:t>
      </w:r>
    </w:p>
    <w:p w:rsidR="00AC6607" w:rsidRPr="00AC6607" w:rsidRDefault="00AC6607" w:rsidP="00815A8E">
      <w:pPr>
        <w:pStyle w:val="ListParagraph"/>
        <w:numPr>
          <w:ilvl w:val="0"/>
          <w:numId w:val="8"/>
        </w:numPr>
        <w:spacing w:line="240" w:lineRule="auto"/>
        <w:rPr>
          <w:rFonts w:eastAsia="Times New Roman"/>
          <w:bCs/>
          <w:iCs/>
          <w:lang w:val="es-AR"/>
        </w:rPr>
      </w:pPr>
      <w:r>
        <w:rPr>
          <w:rFonts w:eastAsia="Times New Roman"/>
          <w:bCs/>
          <w:iCs/>
          <w:lang w:val="es-AR"/>
        </w:rPr>
        <w:t>Tomar un proyecto</w:t>
      </w:r>
    </w:p>
    <w:p w:rsidR="00BD2C98" w:rsidRPr="00815A8E" w:rsidRDefault="00AC6607" w:rsidP="00815A8E">
      <w:pPr>
        <w:pStyle w:val="ListParagraph"/>
        <w:numPr>
          <w:ilvl w:val="0"/>
          <w:numId w:val="8"/>
        </w:numPr>
        <w:spacing w:line="240" w:lineRule="auto"/>
        <w:rPr>
          <w:rFonts w:eastAsia="Times New Roman"/>
          <w:bCs/>
          <w:iCs/>
          <w:lang w:val="es-AR"/>
        </w:rPr>
      </w:pPr>
      <w:r>
        <w:rPr>
          <w:lang w:val="es-AR"/>
        </w:rPr>
        <w:t>Crearle las distintas t</w:t>
      </w:r>
      <w:r w:rsidR="0061325A" w:rsidRPr="00815A8E">
        <w:rPr>
          <w:lang w:val="es-AR"/>
        </w:rPr>
        <w:t>area</w:t>
      </w:r>
      <w:r>
        <w:rPr>
          <w:lang w:val="es-AR"/>
        </w:rPr>
        <w:t>s</w:t>
      </w:r>
      <w:r w:rsidR="009D58DD" w:rsidRPr="00815A8E">
        <w:rPr>
          <w:lang w:val="es-AR"/>
        </w:rPr>
        <w:t>.</w:t>
      </w:r>
    </w:p>
    <w:p w:rsidR="00BD2C98" w:rsidRPr="00815A8E" w:rsidRDefault="00BD2C98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>A</w:t>
      </w:r>
      <w:r w:rsidR="0061325A" w:rsidRPr="00815A8E">
        <w:rPr>
          <w:lang w:val="es-AR"/>
        </w:rPr>
        <w:t>signa</w:t>
      </w:r>
      <w:r w:rsidRPr="00815A8E">
        <w:rPr>
          <w:lang w:val="es-AR"/>
        </w:rPr>
        <w:t>rle</w:t>
      </w:r>
      <w:r w:rsidR="0061325A" w:rsidRPr="00815A8E">
        <w:rPr>
          <w:lang w:val="es-AR"/>
        </w:rPr>
        <w:t xml:space="preserve"> los recursos </w:t>
      </w:r>
      <w:r w:rsidRPr="00815A8E">
        <w:rPr>
          <w:lang w:val="es-AR"/>
        </w:rPr>
        <w:t>necesarios para llevarla a ca</w:t>
      </w:r>
      <w:r w:rsidR="0008708F" w:rsidRPr="00815A8E">
        <w:rPr>
          <w:lang w:val="es-AR"/>
        </w:rPr>
        <w:t>b</w:t>
      </w:r>
      <w:r w:rsidRPr="00815A8E">
        <w:rPr>
          <w:lang w:val="es-AR"/>
        </w:rPr>
        <w:t>o</w:t>
      </w:r>
      <w:r w:rsidR="0008708F" w:rsidRPr="00815A8E">
        <w:rPr>
          <w:lang w:val="es-AR"/>
        </w:rPr>
        <w:t xml:space="preserve"> </w:t>
      </w:r>
      <w:r w:rsidR="0061325A" w:rsidRPr="00815A8E">
        <w:rPr>
          <w:lang w:val="es-AR"/>
        </w:rPr>
        <w:t>(personal, material y monetario)</w:t>
      </w:r>
      <w:r w:rsidRPr="00815A8E">
        <w:rPr>
          <w:lang w:val="es-AR"/>
        </w:rPr>
        <w:t xml:space="preserve">. </w:t>
      </w:r>
    </w:p>
    <w:p w:rsidR="00715598" w:rsidRPr="00815A8E" w:rsidRDefault="00BD2C98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>C</w:t>
      </w:r>
      <w:r w:rsidR="0061325A" w:rsidRPr="00815A8E">
        <w:rPr>
          <w:lang w:val="es-AR"/>
        </w:rPr>
        <w:t>hequea</w:t>
      </w:r>
      <w:r w:rsidRPr="00815A8E">
        <w:rPr>
          <w:lang w:val="es-AR"/>
        </w:rPr>
        <w:t>r</w:t>
      </w:r>
      <w:r w:rsidR="0061325A" w:rsidRPr="00815A8E">
        <w:rPr>
          <w:lang w:val="es-AR"/>
        </w:rPr>
        <w:t xml:space="preserve"> si los requisitos de </w:t>
      </w:r>
      <w:r w:rsidRPr="00815A8E">
        <w:rPr>
          <w:lang w:val="es-AR"/>
        </w:rPr>
        <w:t>papelería</w:t>
      </w:r>
      <w:r w:rsidR="0061325A" w:rsidRPr="00815A8E">
        <w:rPr>
          <w:lang w:val="es-AR"/>
        </w:rPr>
        <w:t xml:space="preserve"> se cumplen (Orden de compra para la tarea, permisos de ingreso, datos de las tareas, etc)</w:t>
      </w:r>
      <w:r w:rsidRPr="00815A8E">
        <w:rPr>
          <w:lang w:val="es-AR"/>
        </w:rPr>
        <w:t>.</w:t>
      </w:r>
    </w:p>
    <w:p w:rsidR="00815A8E" w:rsidRPr="00815A8E" w:rsidRDefault="00815A8E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>Cargar a la tarea una vitacora que registra fecha y hora de cada evento para luego llevar el control de tiempos.</w:t>
      </w:r>
    </w:p>
    <w:p w:rsidR="00815A8E" w:rsidRPr="00815A8E" w:rsidRDefault="00815A8E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>Cargar subtareas si las hubiese.</w:t>
      </w:r>
    </w:p>
    <w:p w:rsidR="00815A8E" w:rsidRPr="00815A8E" w:rsidRDefault="00815A8E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 xml:space="preserve">Se calcula el </w:t>
      </w:r>
      <w:r w:rsidR="00AC6607">
        <w:rPr>
          <w:lang w:val="es-AR"/>
        </w:rPr>
        <w:t xml:space="preserve">costo </w:t>
      </w:r>
      <w:r w:rsidRPr="00815A8E">
        <w:rPr>
          <w:lang w:val="es-AR"/>
        </w:rPr>
        <w:t>de la</w:t>
      </w:r>
      <w:r w:rsidR="00AC6607">
        <w:rPr>
          <w:lang w:val="es-AR"/>
        </w:rPr>
        <w:t>s</w:t>
      </w:r>
      <w:r w:rsidRPr="00815A8E">
        <w:rPr>
          <w:lang w:val="es-AR"/>
        </w:rPr>
        <w:t xml:space="preserve"> tarea</w:t>
      </w:r>
      <w:r w:rsidR="00AC6607">
        <w:rPr>
          <w:lang w:val="es-AR"/>
        </w:rPr>
        <w:t>s</w:t>
      </w:r>
      <w:r w:rsidRPr="00815A8E">
        <w:rPr>
          <w:lang w:val="es-AR"/>
        </w:rPr>
        <w:t>.</w:t>
      </w:r>
    </w:p>
    <w:p w:rsidR="00815A8E" w:rsidRPr="00815A8E" w:rsidRDefault="00815A8E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>Una vez en el sitio de la obra se leventan observaciones para solicitar mas informacion, materiales, actualizar costos, etc al cliente.</w:t>
      </w:r>
    </w:p>
    <w:p w:rsidR="00815A8E" w:rsidRPr="00815A8E" w:rsidRDefault="00815A8E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>Al finalizar la obra se toman fotos de la misma y se registran los equipos instalados.</w:t>
      </w:r>
    </w:p>
    <w:p w:rsidR="00815A8E" w:rsidRPr="00815A8E" w:rsidRDefault="00815A8E" w:rsidP="00815A8E">
      <w:pPr>
        <w:pStyle w:val="ListParagraph"/>
        <w:numPr>
          <w:ilvl w:val="0"/>
          <w:numId w:val="8"/>
        </w:numPr>
        <w:spacing w:line="240" w:lineRule="auto"/>
        <w:rPr>
          <w:lang w:val="es-AR"/>
        </w:rPr>
      </w:pPr>
      <w:r w:rsidRPr="00815A8E">
        <w:rPr>
          <w:lang w:val="es-AR"/>
        </w:rPr>
        <w:t xml:space="preserve">Se confeccionan los documentos de aceptacion de finalizacion de obra para ser aprovados por el cliente y asi </w:t>
      </w:r>
      <w:r w:rsidR="00AC6607">
        <w:rPr>
          <w:lang w:val="es-AR"/>
        </w:rPr>
        <w:t xml:space="preserve">administración podra </w:t>
      </w:r>
      <w:r w:rsidRPr="00815A8E">
        <w:rPr>
          <w:lang w:val="es-AR"/>
        </w:rPr>
        <w:t xml:space="preserve"> cobrar el servicio.</w:t>
      </w:r>
    </w:p>
    <w:p w:rsidR="0031096B" w:rsidRPr="0008708F" w:rsidRDefault="00815A8E" w:rsidP="00815A8E">
      <w:pPr>
        <w:pStyle w:val="Heading3"/>
        <w:rPr>
          <w:rFonts w:eastAsia="Times New Roman"/>
          <w:lang w:val="es-AR"/>
        </w:rPr>
      </w:pPr>
      <w:bookmarkStart w:id="5" w:name="_Toc322009515"/>
      <w:r>
        <w:rPr>
          <w:rFonts w:eastAsia="Times New Roman"/>
          <w:lang w:val="es-AR"/>
        </w:rPr>
        <w:lastRenderedPageBreak/>
        <w:t>P</w:t>
      </w:r>
      <w:r w:rsidR="0031096B" w:rsidRPr="0008708F">
        <w:rPr>
          <w:rFonts w:eastAsia="Times New Roman"/>
          <w:lang w:val="es-AR"/>
        </w:rPr>
        <w:t>roceso de</w:t>
      </w:r>
      <w:r w:rsidR="006C0DA3" w:rsidRPr="0008708F">
        <w:rPr>
          <w:rFonts w:eastAsia="Times New Roman"/>
          <w:lang w:val="es-AR"/>
        </w:rPr>
        <w:t xml:space="preserve"> administra</w:t>
      </w:r>
      <w:r>
        <w:rPr>
          <w:rFonts w:eastAsia="Times New Roman"/>
          <w:lang w:val="es-AR"/>
        </w:rPr>
        <w:t>ción</w:t>
      </w:r>
      <w:bookmarkEnd w:id="5"/>
      <w:r w:rsidR="006C0DA3" w:rsidRPr="0008708F">
        <w:rPr>
          <w:rFonts w:eastAsia="Times New Roman"/>
          <w:lang w:val="es-AR"/>
        </w:rPr>
        <w:t xml:space="preserve"> </w:t>
      </w:r>
    </w:p>
    <w:p w:rsidR="0031096B" w:rsidRPr="00815A8E" w:rsidRDefault="0031096B" w:rsidP="00815A8E">
      <w:pPr>
        <w:pStyle w:val="ListParagraph"/>
        <w:numPr>
          <w:ilvl w:val="0"/>
          <w:numId w:val="9"/>
        </w:numPr>
        <w:rPr>
          <w:lang w:val="es-AR"/>
        </w:rPr>
      </w:pPr>
      <w:r w:rsidRPr="00815A8E">
        <w:rPr>
          <w:lang w:val="es-AR"/>
        </w:rPr>
        <w:t>C</w:t>
      </w:r>
      <w:r w:rsidR="006C0DA3" w:rsidRPr="00815A8E">
        <w:rPr>
          <w:lang w:val="es-AR"/>
        </w:rPr>
        <w:t>ontrol de papeles al dia (seguros, art, 931 de la empresa y terceros contratados) permisos de ingresos (el ok de cada empresa para la que trabajamos, para el personal contratado y tercerizado, los papeles del personal, la facturacion de los trabajos</w:t>
      </w:r>
      <w:r w:rsidR="00B2625A">
        <w:rPr>
          <w:lang w:val="es-AR"/>
        </w:rPr>
        <w:t>.</w:t>
      </w:r>
      <w:r w:rsidR="006C0DA3" w:rsidRPr="00815A8E">
        <w:rPr>
          <w:lang w:val="es-AR"/>
        </w:rPr>
        <w:t xml:space="preserve">) </w:t>
      </w:r>
    </w:p>
    <w:p w:rsidR="006C0DA3" w:rsidRDefault="0031096B" w:rsidP="00815A8E">
      <w:pPr>
        <w:pStyle w:val="ListParagraph"/>
        <w:numPr>
          <w:ilvl w:val="0"/>
          <w:numId w:val="9"/>
        </w:numPr>
        <w:rPr>
          <w:lang w:val="es-AR"/>
        </w:rPr>
      </w:pPr>
      <w:r w:rsidRPr="00815A8E">
        <w:rPr>
          <w:lang w:val="es-AR"/>
        </w:rPr>
        <w:t>C</w:t>
      </w:r>
      <w:r w:rsidR="006C0DA3" w:rsidRPr="00815A8E">
        <w:rPr>
          <w:lang w:val="es-AR"/>
        </w:rPr>
        <w:t>ontrol de pagos a proveedo</w:t>
      </w:r>
      <w:r w:rsidRPr="00815A8E">
        <w:rPr>
          <w:lang w:val="es-AR"/>
        </w:rPr>
        <w:t xml:space="preserve">res (materiales y mano de obra), </w:t>
      </w:r>
      <w:r w:rsidR="006C0DA3" w:rsidRPr="00815A8E">
        <w:rPr>
          <w:lang w:val="es-AR"/>
        </w:rPr>
        <w:t>servicios y sueldos.</w:t>
      </w:r>
    </w:p>
    <w:p w:rsidR="00B2625A" w:rsidRDefault="00B2625A" w:rsidP="00B2625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Modalidad de facturacion acordad</w:t>
      </w:r>
      <w:r w:rsidR="00860B97">
        <w:rPr>
          <w:lang w:val="es-AR"/>
        </w:rPr>
        <w:t>o</w:t>
      </w:r>
      <w:r>
        <w:rPr>
          <w:lang w:val="es-AR"/>
        </w:rPr>
        <w:t xml:space="preserve"> con el cliente.</w:t>
      </w:r>
    </w:p>
    <w:p w:rsidR="00BB1334" w:rsidRDefault="00B2625A" w:rsidP="00B2625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Capacitacion de opera</w:t>
      </w:r>
      <w:r w:rsidRPr="00B2625A">
        <w:rPr>
          <w:lang w:val="es-AR"/>
        </w:rPr>
        <w:t>rios.</w:t>
      </w:r>
    </w:p>
    <w:p w:rsidR="00AC6607" w:rsidRPr="00B2625A" w:rsidRDefault="00AC6607" w:rsidP="00B2625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Cobro a clientes por proyectos.</w:t>
      </w:r>
    </w:p>
    <w:p w:rsidR="000E27A7" w:rsidRPr="0008708F" w:rsidRDefault="0008708F" w:rsidP="0008708F">
      <w:pPr>
        <w:pStyle w:val="Heading1"/>
        <w:rPr>
          <w:rFonts w:eastAsia="Times New Roman"/>
          <w:lang w:val="es-AR"/>
        </w:rPr>
      </w:pPr>
      <w:bookmarkStart w:id="6" w:name="_Toc322009516"/>
      <w:r>
        <w:rPr>
          <w:rFonts w:eastAsia="Times New Roman"/>
          <w:lang w:val="es-AR"/>
        </w:rPr>
        <w:t>Estructura Organizacional</w:t>
      </w:r>
      <w:bookmarkEnd w:id="6"/>
    </w:p>
    <w:p w:rsidR="00715598" w:rsidRPr="0008708F" w:rsidRDefault="00A9650E" w:rsidP="0008708F">
      <w:pPr>
        <w:spacing w:line="240" w:lineRule="auto"/>
      </w:pPr>
      <w:r w:rsidRPr="0008708F">
        <w:object w:dxaOrig="11260" w:dyaOrig="6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6.75pt" o:ole="">
            <v:imagedata r:id="rId13" o:title=""/>
          </v:shape>
          <o:OLEObject Type="Embed" ProgID="Visio.Drawing.11" ShapeID="_x0000_i1025" DrawAspect="Content" ObjectID="_1395831819" r:id="rId14"/>
        </w:object>
      </w:r>
    </w:p>
    <w:p w:rsidR="00A9650E" w:rsidRPr="0008708F" w:rsidRDefault="00A9650E" w:rsidP="0008708F">
      <w:pPr>
        <w:spacing w:line="240" w:lineRule="auto"/>
      </w:pPr>
    </w:p>
    <w:p w:rsidR="00A9650E" w:rsidRPr="0008708F" w:rsidRDefault="00A9650E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Presidencia: tiene a cargo toda la empresa en si y sobretodo en la parte de productos</w:t>
      </w:r>
      <w:r w:rsidR="007B0739" w:rsidRPr="0008708F">
        <w:rPr>
          <w:rFonts w:eastAsia="Times New Roman"/>
          <w:bCs/>
          <w:iCs/>
          <w:lang w:val="es-AR"/>
        </w:rPr>
        <w:t xml:space="preserve"> y pagos</w:t>
      </w:r>
    </w:p>
    <w:p w:rsidR="00A9650E" w:rsidRPr="0008708F" w:rsidRDefault="00A9650E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Supervisor General: supervisa un poco todo los sectores y hace de mediador, para no acudir tan seguido al presidente.</w:t>
      </w:r>
    </w:p>
    <w:p w:rsidR="00A9650E" w:rsidRPr="0008708F" w:rsidRDefault="00A9650E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Administración General:</w:t>
      </w:r>
      <w:r w:rsidR="00624EC5">
        <w:rPr>
          <w:rFonts w:eastAsia="Times New Roman"/>
          <w:bCs/>
          <w:iCs/>
          <w:lang w:val="es-AR"/>
        </w:rPr>
        <w:t xml:space="preserve"> </w:t>
      </w:r>
      <w:r w:rsidRPr="0008708F">
        <w:rPr>
          <w:rFonts w:eastAsia="Times New Roman"/>
          <w:bCs/>
          <w:iCs/>
          <w:lang w:val="es-AR"/>
        </w:rPr>
        <w:t>es la parte mas sobrecargada ya que actúa sobre todos los proyectos y el personal.</w:t>
      </w:r>
    </w:p>
    <w:p w:rsidR="00A9650E" w:rsidRPr="0008708F" w:rsidRDefault="00A9650E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Operarios: empleados de campo y contratistas tercerizados.</w:t>
      </w:r>
    </w:p>
    <w:p w:rsidR="00A9650E" w:rsidRPr="0008708F" w:rsidRDefault="00A9650E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08708F">
        <w:rPr>
          <w:rFonts w:eastAsia="Times New Roman"/>
          <w:bCs/>
          <w:iCs/>
          <w:lang w:val="es-AR"/>
        </w:rPr>
        <w:t>Auxiliares:</w:t>
      </w:r>
      <w:r w:rsidR="00624EC5">
        <w:rPr>
          <w:rFonts w:eastAsia="Times New Roman"/>
          <w:bCs/>
          <w:iCs/>
          <w:lang w:val="es-AR"/>
        </w:rPr>
        <w:t xml:space="preserve"> </w:t>
      </w:r>
      <w:r w:rsidRPr="0008708F">
        <w:rPr>
          <w:rFonts w:eastAsia="Times New Roman"/>
          <w:bCs/>
          <w:iCs/>
          <w:lang w:val="es-AR"/>
        </w:rPr>
        <w:t>de para realizar documentacion (ingenierias y cconformes de obra).</w:t>
      </w:r>
    </w:p>
    <w:p w:rsidR="000E27A7" w:rsidRPr="0008708F" w:rsidRDefault="006B73DA" w:rsidP="0008708F">
      <w:pPr>
        <w:pStyle w:val="Heading1"/>
        <w:rPr>
          <w:rFonts w:eastAsia="Times New Roman"/>
          <w:lang w:val="es-AR"/>
        </w:rPr>
      </w:pPr>
      <w:bookmarkStart w:id="7" w:name="_Toc322009517"/>
      <w:r w:rsidRPr="0008708F">
        <w:rPr>
          <w:rFonts w:eastAsia="Times New Roman"/>
          <w:lang w:val="es-AR"/>
        </w:rPr>
        <w:t xml:space="preserve">Requerimientos de </w:t>
      </w:r>
      <w:r w:rsidR="0008708F">
        <w:rPr>
          <w:rFonts w:eastAsia="Times New Roman"/>
          <w:lang w:val="es-AR"/>
        </w:rPr>
        <w:t>información</w:t>
      </w:r>
      <w:bookmarkEnd w:id="7"/>
    </w:p>
    <w:p w:rsidR="009D58DD" w:rsidRDefault="009D58DD" w:rsidP="0008708F">
      <w:pPr>
        <w:spacing w:line="240" w:lineRule="auto"/>
        <w:rPr>
          <w:rFonts w:eastAsia="Times New Roman"/>
          <w:bCs/>
          <w:iCs/>
          <w:lang w:val="es-AR"/>
        </w:rPr>
      </w:pPr>
      <w:r>
        <w:rPr>
          <w:rFonts w:eastAsia="Times New Roman"/>
          <w:bCs/>
          <w:iCs/>
          <w:lang w:val="es-AR"/>
        </w:rPr>
        <w:t>Se necesita un sistema para llevar la gestion y control de proyectos de mantenimiento e instalacion de antenas de tel</w:t>
      </w:r>
      <w:r w:rsidR="00D24FCB">
        <w:rPr>
          <w:rFonts w:eastAsia="Times New Roman"/>
          <w:bCs/>
          <w:iCs/>
          <w:lang w:val="es-AR"/>
        </w:rPr>
        <w:t>ecomunicaciones</w:t>
      </w:r>
      <w:r>
        <w:rPr>
          <w:rFonts w:eastAsia="Times New Roman"/>
          <w:bCs/>
          <w:iCs/>
          <w:lang w:val="es-AR"/>
        </w:rPr>
        <w:t>.</w:t>
      </w:r>
    </w:p>
    <w:p w:rsidR="00DE5216" w:rsidRPr="00DE5216" w:rsidRDefault="009D58DD" w:rsidP="00B2625A">
      <w:pPr>
        <w:spacing w:line="240" w:lineRule="auto"/>
        <w:rPr>
          <w:lang w:val="es-AR"/>
        </w:rPr>
      </w:pPr>
      <w:r>
        <w:rPr>
          <w:rFonts w:eastAsia="Times New Roman"/>
          <w:bCs/>
          <w:iCs/>
          <w:lang w:val="es-AR"/>
        </w:rPr>
        <w:t>Por la parte movil. Se necesita un</w:t>
      </w:r>
      <w:r w:rsidR="007B0739" w:rsidRPr="009D58DD">
        <w:rPr>
          <w:rFonts w:eastAsia="Times New Roman"/>
          <w:bCs/>
          <w:iCs/>
          <w:lang w:val="es-AR"/>
        </w:rPr>
        <w:t>a app</w:t>
      </w:r>
      <w:r w:rsidR="00624EC5" w:rsidRPr="009D58DD">
        <w:rPr>
          <w:rFonts w:eastAsia="Times New Roman"/>
          <w:bCs/>
          <w:iCs/>
          <w:lang w:val="es-AR"/>
        </w:rPr>
        <w:t>licacion</w:t>
      </w:r>
      <w:r>
        <w:rPr>
          <w:rFonts w:eastAsia="Times New Roman"/>
          <w:bCs/>
          <w:iCs/>
          <w:lang w:val="es-AR"/>
        </w:rPr>
        <w:t xml:space="preserve"> </w:t>
      </w:r>
      <w:r w:rsidR="007B0739" w:rsidRPr="009D58DD">
        <w:rPr>
          <w:rFonts w:eastAsia="Times New Roman"/>
          <w:bCs/>
          <w:iCs/>
          <w:lang w:val="es-AR"/>
        </w:rPr>
        <w:t xml:space="preserve">que </w:t>
      </w:r>
      <w:r w:rsidR="00624EC5" w:rsidRPr="009D58DD">
        <w:rPr>
          <w:rFonts w:eastAsia="Times New Roman"/>
          <w:bCs/>
          <w:iCs/>
          <w:lang w:val="es-AR"/>
        </w:rPr>
        <w:t xml:space="preserve">permita </w:t>
      </w:r>
      <w:r w:rsidR="00A83F53">
        <w:rPr>
          <w:rFonts w:eastAsia="Times New Roman"/>
          <w:bCs/>
          <w:iCs/>
          <w:lang w:val="es-AR"/>
        </w:rPr>
        <w:t>obtener y actualizar</w:t>
      </w:r>
      <w:r w:rsidR="00624EC5" w:rsidRPr="009D58DD">
        <w:rPr>
          <w:rFonts w:eastAsia="Times New Roman"/>
          <w:bCs/>
          <w:iCs/>
          <w:lang w:val="es-AR"/>
        </w:rPr>
        <w:t xml:space="preserve"> el estado de implementacion de</w:t>
      </w:r>
      <w:r w:rsidR="00A83F53">
        <w:rPr>
          <w:rFonts w:eastAsia="Times New Roman"/>
          <w:bCs/>
          <w:iCs/>
          <w:lang w:val="es-AR"/>
        </w:rPr>
        <w:t xml:space="preserve"> una</w:t>
      </w:r>
      <w:r w:rsidR="00624EC5" w:rsidRPr="009D58DD">
        <w:rPr>
          <w:rFonts w:eastAsia="Times New Roman"/>
          <w:bCs/>
          <w:iCs/>
          <w:lang w:val="es-AR"/>
        </w:rPr>
        <w:t xml:space="preserve"> tarea </w:t>
      </w:r>
      <w:r w:rsidR="00A83F53">
        <w:rPr>
          <w:rFonts w:eastAsia="Times New Roman"/>
          <w:bCs/>
          <w:iCs/>
          <w:lang w:val="es-AR"/>
        </w:rPr>
        <w:t xml:space="preserve">que </w:t>
      </w:r>
      <w:r w:rsidR="007B0739" w:rsidRPr="009D58DD">
        <w:rPr>
          <w:rFonts w:eastAsia="Times New Roman"/>
          <w:bCs/>
          <w:iCs/>
          <w:lang w:val="es-AR"/>
        </w:rPr>
        <w:t>est</w:t>
      </w:r>
      <w:r w:rsidR="00A83F53">
        <w:rPr>
          <w:rFonts w:eastAsia="Times New Roman"/>
          <w:bCs/>
          <w:iCs/>
          <w:lang w:val="es-AR"/>
        </w:rPr>
        <w:t>e</w:t>
      </w:r>
      <w:r w:rsidR="00624EC5" w:rsidRPr="009D58DD">
        <w:rPr>
          <w:rFonts w:eastAsia="Times New Roman"/>
          <w:bCs/>
          <w:iCs/>
          <w:lang w:val="es-AR"/>
        </w:rPr>
        <w:t xml:space="preserve"> </w:t>
      </w:r>
      <w:r w:rsidR="00A83F53">
        <w:rPr>
          <w:rFonts w:eastAsia="Times New Roman"/>
          <w:bCs/>
          <w:iCs/>
          <w:lang w:val="es-AR"/>
        </w:rPr>
        <w:t xml:space="preserve">realizando </w:t>
      </w:r>
      <w:r w:rsidR="00624EC5" w:rsidRPr="009D58DD">
        <w:rPr>
          <w:rFonts w:eastAsia="Times New Roman"/>
          <w:bCs/>
          <w:iCs/>
          <w:lang w:val="es-AR"/>
        </w:rPr>
        <w:t>una cuadrilla</w:t>
      </w:r>
      <w:r w:rsidR="007B0739" w:rsidRPr="009D58DD">
        <w:rPr>
          <w:rFonts w:eastAsia="Times New Roman"/>
          <w:bCs/>
          <w:iCs/>
          <w:lang w:val="es-AR"/>
        </w:rPr>
        <w:t xml:space="preserve"> (ej., en viaje, control de materiales, </w:t>
      </w:r>
      <w:r w:rsidR="007B0739" w:rsidRPr="009D58DD">
        <w:rPr>
          <w:rFonts w:eastAsia="Times New Roman"/>
          <w:bCs/>
          <w:iCs/>
          <w:lang w:val="es-AR"/>
        </w:rPr>
        <w:lastRenderedPageBreak/>
        <w:t>cota 0, montaje en altura, integracion, finalizado)</w:t>
      </w:r>
      <w:r w:rsidR="00624EC5">
        <w:rPr>
          <w:rFonts w:eastAsia="Times New Roman"/>
          <w:bCs/>
          <w:iCs/>
          <w:lang w:val="es-AR"/>
        </w:rPr>
        <w:t>. Tambien que le permita a la escuadrilla consultar la documentacion de la obra, subir informacion del sitio donde estan trabajando y fotos de la obra finalizada.</w:t>
      </w:r>
    </w:p>
    <w:p w:rsidR="00BB1334" w:rsidRPr="0008708F" w:rsidRDefault="0008708F" w:rsidP="0008708F">
      <w:pPr>
        <w:pStyle w:val="Heading1"/>
        <w:rPr>
          <w:rFonts w:eastAsia="Times New Roman"/>
          <w:lang w:val="es-AR"/>
        </w:rPr>
      </w:pPr>
      <w:bookmarkStart w:id="8" w:name="_Toc322009518"/>
      <w:r>
        <w:rPr>
          <w:rFonts w:eastAsia="Times New Roman"/>
          <w:lang w:val="es-AR"/>
        </w:rPr>
        <w:t>Propuesta del sistema</w:t>
      </w:r>
      <w:bookmarkEnd w:id="8"/>
    </w:p>
    <w:p w:rsidR="00BB1334" w:rsidRDefault="00BB1334" w:rsidP="0008708F">
      <w:pPr>
        <w:spacing w:line="240" w:lineRule="auto"/>
        <w:rPr>
          <w:rFonts w:eastAsia="Times New Roman"/>
          <w:bCs/>
          <w:iCs/>
          <w:lang w:val="es-AR"/>
        </w:rPr>
      </w:pPr>
      <w:r w:rsidRPr="002536D3">
        <w:rPr>
          <w:rFonts w:eastAsia="Times New Roman"/>
          <w:bCs/>
          <w:iCs/>
          <w:lang w:val="es-AR"/>
        </w:rPr>
        <w:t>Se desarrolla un sistema web para el soporte a los proyectos, y además se creara una aplicación movil para uso de las cuadrillas</w:t>
      </w:r>
      <w:r w:rsidR="00624EC5" w:rsidRPr="002536D3">
        <w:rPr>
          <w:rFonts w:eastAsia="Times New Roman"/>
          <w:bCs/>
          <w:iCs/>
          <w:lang w:val="es-AR"/>
        </w:rPr>
        <w:t>.</w:t>
      </w:r>
    </w:p>
    <w:p w:rsidR="002536D3" w:rsidRPr="0008708F" w:rsidRDefault="002536D3" w:rsidP="002536D3">
      <w:pPr>
        <w:pStyle w:val="Heading3"/>
        <w:rPr>
          <w:rFonts w:eastAsia="Times New Roman"/>
          <w:lang w:val="es-AR"/>
        </w:rPr>
      </w:pPr>
      <w:bookmarkStart w:id="9" w:name="_Toc322009519"/>
      <w:r w:rsidRPr="0008708F">
        <w:rPr>
          <w:rFonts w:eastAsia="Times New Roman"/>
          <w:lang w:val="es-AR"/>
        </w:rPr>
        <w:t>Objetivo del sistema</w:t>
      </w:r>
      <w:bookmarkEnd w:id="9"/>
    </w:p>
    <w:p w:rsidR="002536D3" w:rsidRDefault="007E392D" w:rsidP="0008708F">
      <w:pPr>
        <w:spacing w:line="240" w:lineRule="auto"/>
        <w:rPr>
          <w:rFonts w:eastAsia="Times New Roman"/>
          <w:bCs/>
          <w:iCs/>
          <w:lang w:val="es-AR"/>
        </w:rPr>
      </w:pPr>
      <w:r>
        <w:rPr>
          <w:rFonts w:eastAsia="Times New Roman"/>
          <w:bCs/>
          <w:iCs/>
          <w:lang w:val="es-AR"/>
        </w:rPr>
        <w:t>G</w:t>
      </w:r>
      <w:r w:rsidR="002536D3">
        <w:rPr>
          <w:rFonts w:eastAsia="Times New Roman"/>
          <w:bCs/>
          <w:iCs/>
          <w:lang w:val="es-AR"/>
        </w:rPr>
        <w:t xml:space="preserve">estion </w:t>
      </w:r>
      <w:r w:rsidR="00B9600D">
        <w:rPr>
          <w:rFonts w:eastAsia="Times New Roman"/>
          <w:bCs/>
          <w:iCs/>
          <w:lang w:val="es-AR"/>
        </w:rPr>
        <w:t xml:space="preserve">de proyectos de instalacion de equipos y </w:t>
      </w:r>
      <w:r w:rsidR="00B9600D">
        <w:rPr>
          <w:rFonts w:eastAsia="Times New Roman"/>
          <w:bCs/>
          <w:iCs/>
          <w:lang w:val="es-AR"/>
        </w:rPr>
        <w:t>mantenimiento de estructuras de telecomunicaciones</w:t>
      </w:r>
      <w:r w:rsidR="00B9600D">
        <w:rPr>
          <w:rFonts w:eastAsia="Times New Roman"/>
          <w:bCs/>
          <w:iCs/>
          <w:lang w:val="es-AR"/>
        </w:rPr>
        <w:t>.</w:t>
      </w:r>
    </w:p>
    <w:p w:rsidR="002536D3" w:rsidRDefault="002536D3" w:rsidP="002536D3">
      <w:pPr>
        <w:pStyle w:val="Heading3"/>
        <w:rPr>
          <w:rFonts w:eastAsia="Times New Roman"/>
          <w:lang w:val="es-AR"/>
        </w:rPr>
      </w:pPr>
      <w:bookmarkStart w:id="10" w:name="_Toc322009520"/>
      <w:r>
        <w:rPr>
          <w:rFonts w:eastAsia="Times New Roman"/>
          <w:lang w:val="es-AR"/>
        </w:rPr>
        <w:t>Limites del sistema</w:t>
      </w:r>
      <w:bookmarkEnd w:id="10"/>
    </w:p>
    <w:p w:rsidR="002536D3" w:rsidRDefault="002536D3" w:rsidP="002536D3">
      <w:pPr>
        <w:rPr>
          <w:lang w:val="es-AR"/>
        </w:rPr>
      </w:pPr>
      <w:r>
        <w:rPr>
          <w:lang w:val="es-AR"/>
        </w:rPr>
        <w:t xml:space="preserve">Desde </w:t>
      </w:r>
      <w:r w:rsidR="007E392D">
        <w:rPr>
          <w:lang w:val="es-AR"/>
        </w:rPr>
        <w:t xml:space="preserve">la recepción de la </w:t>
      </w:r>
      <w:commentRangeStart w:id="11"/>
      <w:r w:rsidR="007E392D">
        <w:rPr>
          <w:lang w:val="es-AR"/>
        </w:rPr>
        <w:t>orden de proyecto</w:t>
      </w:r>
      <w:commentRangeEnd w:id="11"/>
      <w:r w:rsidR="007E392D">
        <w:rPr>
          <w:rStyle w:val="CommentReference"/>
        </w:rPr>
        <w:commentReference w:id="11"/>
      </w:r>
      <w:r w:rsidR="007E392D">
        <w:rPr>
          <w:lang w:val="es-AR"/>
        </w:rPr>
        <w:t xml:space="preserve"> </w:t>
      </w:r>
      <w:r>
        <w:rPr>
          <w:lang w:val="es-AR"/>
        </w:rPr>
        <w:t>hasta l</w:t>
      </w:r>
      <w:r w:rsidR="00C6360B">
        <w:rPr>
          <w:lang w:val="es-AR"/>
        </w:rPr>
        <w:t>a</w:t>
      </w:r>
      <w:r>
        <w:rPr>
          <w:lang w:val="es-AR"/>
        </w:rPr>
        <w:t xml:space="preserve"> </w:t>
      </w:r>
      <w:r w:rsidR="00A83F53">
        <w:rPr>
          <w:lang w:val="es-AR"/>
        </w:rPr>
        <w:t xml:space="preserve">confeccion de la documentación aprovatoria para </w:t>
      </w:r>
      <w:r>
        <w:rPr>
          <w:lang w:val="es-AR"/>
        </w:rPr>
        <w:t>cobr</w:t>
      </w:r>
      <w:r w:rsidR="00A83F53">
        <w:rPr>
          <w:lang w:val="es-AR"/>
        </w:rPr>
        <w:t>ar</w:t>
      </w:r>
      <w:r>
        <w:rPr>
          <w:lang w:val="es-AR"/>
        </w:rPr>
        <w:t xml:space="preserve"> el </w:t>
      </w:r>
      <w:r w:rsidR="00A83F53">
        <w:rPr>
          <w:lang w:val="es-AR"/>
        </w:rPr>
        <w:t>proyecto</w:t>
      </w:r>
      <w:r>
        <w:rPr>
          <w:lang w:val="es-AR"/>
        </w:rPr>
        <w:t>.</w:t>
      </w:r>
    </w:p>
    <w:p w:rsidR="002536D3" w:rsidRDefault="002536D3" w:rsidP="002536D3">
      <w:pPr>
        <w:pStyle w:val="Heading3"/>
        <w:rPr>
          <w:lang w:val="es-AR"/>
        </w:rPr>
      </w:pPr>
      <w:bookmarkStart w:id="12" w:name="_Toc322009521"/>
      <w:r>
        <w:rPr>
          <w:lang w:val="es-AR"/>
        </w:rPr>
        <w:t>Alcances del sistema</w:t>
      </w:r>
      <w:bookmarkEnd w:id="12"/>
    </w:p>
    <w:p w:rsidR="002536D3" w:rsidRDefault="007E392D" w:rsidP="002536D3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Administracion</w:t>
      </w:r>
      <w:r w:rsidR="002536D3" w:rsidRPr="002536D3">
        <w:rPr>
          <w:lang w:val="es-AR"/>
        </w:rPr>
        <w:t xml:space="preserve"> de proyecto.</w:t>
      </w:r>
    </w:p>
    <w:p w:rsidR="002536D3" w:rsidRDefault="007E392D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M</w:t>
      </w:r>
      <w:r w:rsidR="002536D3" w:rsidRPr="002536D3">
        <w:rPr>
          <w:lang w:val="es-AR"/>
        </w:rPr>
        <w:t>ateriales.</w:t>
      </w:r>
    </w:p>
    <w:p w:rsidR="002536D3" w:rsidRDefault="007E392D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C</w:t>
      </w:r>
      <w:r w:rsidR="002536D3">
        <w:rPr>
          <w:lang w:val="es-AR"/>
        </w:rPr>
        <w:t>lientes.</w:t>
      </w:r>
    </w:p>
    <w:p w:rsidR="002536D3" w:rsidRDefault="007E392D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Do</w:t>
      </w:r>
      <w:r w:rsidR="002536D3">
        <w:rPr>
          <w:lang w:val="es-AR"/>
        </w:rPr>
        <w:t xml:space="preserve">cumentacion </w:t>
      </w:r>
      <w:r>
        <w:rPr>
          <w:lang w:val="es-AR"/>
        </w:rPr>
        <w:t>para dar inicio y fin a</w:t>
      </w:r>
      <w:r w:rsidR="002536D3">
        <w:rPr>
          <w:lang w:val="es-AR"/>
        </w:rPr>
        <w:t>l proyecto.</w:t>
      </w:r>
    </w:p>
    <w:p w:rsidR="00836888" w:rsidRDefault="00836888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Documentacion técnice del proyecto.</w:t>
      </w:r>
    </w:p>
    <w:p w:rsidR="007E392D" w:rsidRDefault="007E392D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Tare</w:t>
      </w:r>
      <w:r w:rsidR="00836888">
        <w:rPr>
          <w:lang w:val="es-AR"/>
        </w:rPr>
        <w:t>a</w:t>
      </w:r>
      <w:r>
        <w:rPr>
          <w:lang w:val="es-AR"/>
        </w:rPr>
        <w:t>s.</w:t>
      </w:r>
    </w:p>
    <w:p w:rsidR="007E392D" w:rsidRDefault="007E392D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Escuadrillas.</w:t>
      </w:r>
    </w:p>
    <w:p w:rsidR="00836888" w:rsidRDefault="00836888" w:rsidP="007E392D">
      <w:pPr>
        <w:pStyle w:val="ListParagraph"/>
        <w:numPr>
          <w:ilvl w:val="1"/>
          <w:numId w:val="10"/>
        </w:numPr>
        <w:rPr>
          <w:lang w:val="es-AR"/>
        </w:rPr>
      </w:pPr>
      <w:r>
        <w:rPr>
          <w:lang w:val="es-AR"/>
        </w:rPr>
        <w:t>Itinerarios.</w:t>
      </w:r>
    </w:p>
    <w:p w:rsidR="00DE5216" w:rsidRDefault="007E392D" w:rsidP="002536D3">
      <w:pPr>
        <w:pStyle w:val="ListParagraph"/>
        <w:numPr>
          <w:ilvl w:val="0"/>
          <w:numId w:val="10"/>
        </w:numPr>
        <w:rPr>
          <w:lang w:val="es-AR"/>
        </w:rPr>
      </w:pPr>
      <w:r>
        <w:rPr>
          <w:lang w:val="es-AR"/>
        </w:rPr>
        <w:t>Gestion de proveedores y servicios de terceros</w:t>
      </w:r>
      <w:r w:rsidR="00DE5216">
        <w:rPr>
          <w:lang w:val="es-AR"/>
        </w:rPr>
        <w:t>.</w:t>
      </w:r>
    </w:p>
    <w:p w:rsidR="00DE5216" w:rsidRPr="00DE5216" w:rsidRDefault="00DE5216" w:rsidP="00DE5216">
      <w:pPr>
        <w:ind w:left="360"/>
        <w:rPr>
          <w:lang w:val="es-AR"/>
        </w:rPr>
      </w:pPr>
    </w:p>
    <w:sectPr w:rsidR="00DE5216" w:rsidRPr="00DE5216" w:rsidSect="001025F6">
      <w:headerReference w:type="default" r:id="rId16"/>
      <w:footerReference w:type="default" r:id="rId17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demian" w:date="2012-04-13T14:10:00Z" w:initials="d">
    <w:p w:rsidR="007E392D" w:rsidRDefault="007E392D">
      <w:pPr>
        <w:pStyle w:val="CommentText"/>
      </w:pPr>
      <w:r>
        <w:rPr>
          <w:rStyle w:val="CommentReference"/>
        </w:rPr>
        <w:annotationRef/>
      </w:r>
      <w:r>
        <w:t>Preguntar en Coming como les llaman a este papel.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DC1" w:rsidRDefault="004B0DC1" w:rsidP="00D16971">
      <w:pPr>
        <w:spacing w:after="0" w:line="240" w:lineRule="auto"/>
      </w:pPr>
      <w:r>
        <w:separator/>
      </w:r>
    </w:p>
  </w:endnote>
  <w:endnote w:type="continuationSeparator" w:id="0">
    <w:p w:rsidR="004B0DC1" w:rsidRDefault="004B0DC1" w:rsidP="00D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5F6" w:rsidRDefault="00102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5F6" w:rsidRDefault="001025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1025F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025F6" w:rsidRDefault="001025F6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0F4B" w:rsidRPr="00750F4B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1025F6" w:rsidRDefault="004B0DC1">
          <w:pPr>
            <w:pStyle w:val="Footer"/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750F4B">
            <w:rPr>
              <w:noProof/>
            </w:rPr>
            <w:t>Propuesta del sistema</w:t>
          </w:r>
          <w:r>
            <w:rPr>
              <w:noProof/>
            </w:rPr>
            <w:fldChar w:fldCharType="end"/>
          </w:r>
          <w:r w:rsidR="001025F6">
            <w:t xml:space="preserve"> | </w:t>
          </w:r>
          <w:sdt>
            <w:sdtPr>
              <w:alias w:val="Company"/>
              <w:id w:val="75914618"/>
              <w:placeholder>
                <w:docPart w:val="B87FAD565A4C48D189AC3773C251407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025F6">
                <w:rPr>
                  <w:lang w:val="es-AR"/>
                </w:rPr>
                <w:t>Coming S.A.</w:t>
              </w:r>
            </w:sdtContent>
          </w:sdt>
        </w:p>
      </w:tc>
    </w:tr>
  </w:tbl>
  <w:p w:rsidR="001025F6" w:rsidRDefault="00102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DC1" w:rsidRDefault="004B0DC1" w:rsidP="00D16971">
      <w:pPr>
        <w:spacing w:after="0" w:line="240" w:lineRule="auto"/>
      </w:pPr>
      <w:r>
        <w:separator/>
      </w:r>
    </w:p>
  </w:footnote>
  <w:footnote w:type="continuationSeparator" w:id="0">
    <w:p w:rsidR="004B0DC1" w:rsidRDefault="004B0DC1" w:rsidP="00D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971" w:rsidRPr="00D16971" w:rsidRDefault="00E52EEF" w:rsidP="00D16971">
    <w:pPr>
      <w:pStyle w:val="Header"/>
      <w:pBdr>
        <w:bottom w:val="single" w:sz="4" w:space="1" w:color="auto"/>
      </w:pBdr>
      <w:rPr>
        <w:lang w:val="es-AR"/>
      </w:rPr>
    </w:pPr>
    <w:r>
      <w:rPr>
        <w:lang w:val="es-AR"/>
      </w:rPr>
      <w:t xml:space="preserve">Presentación preliminar </w:t>
    </w:r>
    <w:r w:rsidR="00D16971">
      <w:rPr>
        <w:lang w:val="es-AR"/>
      </w:rPr>
      <w:t xml:space="preserve"> – </w:t>
    </w:r>
    <w:r w:rsidR="000E27A7">
      <w:rPr>
        <w:lang w:val="es-AR"/>
      </w:rPr>
      <w:t>Coming S.A.</w:t>
    </w:r>
    <w:r w:rsidR="00DE5216">
      <w:rPr>
        <w:lang w:val="es-AR"/>
      </w:rPr>
      <w:t xml:space="preserve"> – Grupo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5F6" w:rsidRPr="00D16971" w:rsidRDefault="001025F6" w:rsidP="00D16971">
    <w:pPr>
      <w:pStyle w:val="Header"/>
      <w:pBdr>
        <w:bottom w:val="single" w:sz="4" w:space="1" w:color="auto"/>
      </w:pBdr>
      <w:rPr>
        <w:lang w:val="es-AR"/>
      </w:rPr>
    </w:pPr>
    <w:r>
      <w:rPr>
        <w:lang w:val="es-AR"/>
      </w:rPr>
      <w:t>Presentación preliminar  – Coming S.A. – Grupo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7B35"/>
    <w:multiLevelType w:val="hybridMultilevel"/>
    <w:tmpl w:val="E7984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B38F6"/>
    <w:multiLevelType w:val="hybridMultilevel"/>
    <w:tmpl w:val="E5267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536F2"/>
    <w:multiLevelType w:val="hybridMultilevel"/>
    <w:tmpl w:val="5C824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8534D"/>
    <w:multiLevelType w:val="hybridMultilevel"/>
    <w:tmpl w:val="F80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5640F"/>
    <w:multiLevelType w:val="hybridMultilevel"/>
    <w:tmpl w:val="A50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B25FFB"/>
    <w:multiLevelType w:val="hybridMultilevel"/>
    <w:tmpl w:val="B4D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35808"/>
    <w:multiLevelType w:val="hybridMultilevel"/>
    <w:tmpl w:val="0C7E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45870CA"/>
    <w:multiLevelType w:val="hybridMultilevel"/>
    <w:tmpl w:val="821C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E2548"/>
    <w:multiLevelType w:val="hybridMultilevel"/>
    <w:tmpl w:val="ED64A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05477"/>
    <w:multiLevelType w:val="hybridMultilevel"/>
    <w:tmpl w:val="4D6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DA"/>
    <w:rsid w:val="0008708F"/>
    <w:rsid w:val="000C1E47"/>
    <w:rsid w:val="000E27A7"/>
    <w:rsid w:val="001025F6"/>
    <w:rsid w:val="002536D3"/>
    <w:rsid w:val="002C4F24"/>
    <w:rsid w:val="002E79BF"/>
    <w:rsid w:val="0031096B"/>
    <w:rsid w:val="00442A15"/>
    <w:rsid w:val="004B0DC1"/>
    <w:rsid w:val="0051119A"/>
    <w:rsid w:val="0061325A"/>
    <w:rsid w:val="00624EC5"/>
    <w:rsid w:val="006B73DA"/>
    <w:rsid w:val="006C0DA3"/>
    <w:rsid w:val="006D02EC"/>
    <w:rsid w:val="00715598"/>
    <w:rsid w:val="00750F4B"/>
    <w:rsid w:val="007843DB"/>
    <w:rsid w:val="007B0739"/>
    <w:rsid w:val="007E392D"/>
    <w:rsid w:val="00815A8E"/>
    <w:rsid w:val="00836888"/>
    <w:rsid w:val="00860B97"/>
    <w:rsid w:val="00892919"/>
    <w:rsid w:val="0094630C"/>
    <w:rsid w:val="009929A6"/>
    <w:rsid w:val="009D58DD"/>
    <w:rsid w:val="00A53FF1"/>
    <w:rsid w:val="00A72CCA"/>
    <w:rsid w:val="00A83F53"/>
    <w:rsid w:val="00A9650E"/>
    <w:rsid w:val="00AC6607"/>
    <w:rsid w:val="00B168BA"/>
    <w:rsid w:val="00B24714"/>
    <w:rsid w:val="00B2625A"/>
    <w:rsid w:val="00B545F4"/>
    <w:rsid w:val="00B9600D"/>
    <w:rsid w:val="00BB1334"/>
    <w:rsid w:val="00BD2C98"/>
    <w:rsid w:val="00C6360B"/>
    <w:rsid w:val="00D16971"/>
    <w:rsid w:val="00D24FCB"/>
    <w:rsid w:val="00DE5216"/>
    <w:rsid w:val="00E23A63"/>
    <w:rsid w:val="00E52EEF"/>
    <w:rsid w:val="00F44F4B"/>
    <w:rsid w:val="00F6336A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DefaultParagraphFont"/>
    <w:rsid w:val="006B73DA"/>
  </w:style>
  <w:style w:type="paragraph" w:styleId="ListParagraph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71"/>
  </w:style>
  <w:style w:type="paragraph" w:styleId="Footer">
    <w:name w:val="footer"/>
    <w:basedOn w:val="Normal"/>
    <w:link w:val="Foot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71"/>
  </w:style>
  <w:style w:type="paragraph" w:styleId="BalloonText">
    <w:name w:val="Balloon Text"/>
    <w:basedOn w:val="Normal"/>
    <w:link w:val="BalloonTextCh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E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92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DefaultParagraphFont"/>
    <w:rsid w:val="006B73DA"/>
  </w:style>
  <w:style w:type="paragraph" w:styleId="ListParagraph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71"/>
  </w:style>
  <w:style w:type="paragraph" w:styleId="Footer">
    <w:name w:val="footer"/>
    <w:basedOn w:val="Normal"/>
    <w:link w:val="Foot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71"/>
  </w:style>
  <w:style w:type="paragraph" w:styleId="BalloonText">
    <w:name w:val="Balloon Text"/>
    <w:basedOn w:val="Normal"/>
    <w:link w:val="BalloonTextCh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E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9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6C"/>
    <w:rsid w:val="000907B7"/>
    <w:rsid w:val="00390E6C"/>
    <w:rsid w:val="0058309E"/>
    <w:rsid w:val="00A5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F94DB9138F425ABE19FD743BC23A3C">
    <w:name w:val="7DF94DB9138F425ABE19FD743BC23A3C"/>
    <w:rsid w:val="00390E6C"/>
  </w:style>
  <w:style w:type="paragraph" w:customStyle="1" w:styleId="0510C4F02FC2459194098E32A56261B9">
    <w:name w:val="0510C4F02FC2459194098E32A56261B9"/>
    <w:rsid w:val="00390E6C"/>
  </w:style>
  <w:style w:type="paragraph" w:customStyle="1" w:styleId="B87FAD565A4C48D189AC3773C2514074">
    <w:name w:val="B87FAD565A4C48D189AC3773C2514074"/>
    <w:rsid w:val="00390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F94DB9138F425ABE19FD743BC23A3C">
    <w:name w:val="7DF94DB9138F425ABE19FD743BC23A3C"/>
    <w:rsid w:val="00390E6C"/>
  </w:style>
  <w:style w:type="paragraph" w:customStyle="1" w:styleId="0510C4F02FC2459194098E32A56261B9">
    <w:name w:val="0510C4F02FC2459194098E32A56261B9"/>
    <w:rsid w:val="00390E6C"/>
  </w:style>
  <w:style w:type="paragraph" w:customStyle="1" w:styleId="B87FAD565A4C48D189AC3773C2514074">
    <w:name w:val="B87FAD565A4C48D189AC3773C2514074"/>
    <w:rsid w:val="00390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DA4CF-9A10-4B3B-A4BC-07290346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755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Coming S.A.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Tissera</dc:creator>
  <cp:lastModifiedBy>demian</cp:lastModifiedBy>
  <cp:revision>31</cp:revision>
  <cp:lastPrinted>2012-03-29T20:09:00Z</cp:lastPrinted>
  <dcterms:created xsi:type="dcterms:W3CDTF">2012-03-28T23:42:00Z</dcterms:created>
  <dcterms:modified xsi:type="dcterms:W3CDTF">2012-04-13T17:17:00Z</dcterms:modified>
</cp:coreProperties>
</file>