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53" w:rsidRPr="00701C1F" w:rsidRDefault="00A05E53" w:rsidP="00A05E53">
      <w:pPr>
        <w:spacing w:after="0" w:line="240" w:lineRule="auto"/>
        <w:rPr>
          <w:sz w:val="20"/>
          <w:szCs w:val="20"/>
        </w:rPr>
      </w:pPr>
      <w:r>
        <w:rPr>
          <w:color w:val="1F497D" w:themeColor="text2"/>
        </w:rPr>
        <w:t xml:space="preserve">  </w:t>
      </w:r>
    </w:p>
    <w:p w:rsidR="00B44170" w:rsidRPr="00497489" w:rsidRDefault="00A05E53" w:rsidP="00FA495D">
      <w:pPr>
        <w:pStyle w:val="Ttulo3"/>
        <w:rPr>
          <w:color w:val="1F497D" w:themeColor="text2"/>
        </w:rPr>
      </w:pPr>
      <w:r w:rsidRPr="00497489">
        <w:rPr>
          <w:color w:val="1F497D" w:themeColor="text2"/>
          <w:sz w:val="24"/>
          <w:szCs w:val="24"/>
        </w:rPr>
        <w:t>Registrar entrega de herramientas a cuadrilla</w:t>
      </w:r>
      <w:r w:rsidR="005D7575" w:rsidRPr="00497489">
        <w:rPr>
          <w:color w:val="1F497D" w:themeColor="text2"/>
        </w:rPr>
        <w:t>.</w:t>
      </w:r>
    </w:p>
    <w:p w:rsidR="005D7575" w:rsidRDefault="005D7575" w:rsidP="005D7575"/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5D7575" w:rsidRPr="00702488" w:rsidTr="00386F79">
        <w:tc>
          <w:tcPr>
            <w:tcW w:w="1843" w:type="dxa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5D7575" w:rsidRPr="00702488" w:rsidRDefault="00496304" w:rsidP="00386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5D7575" w:rsidRPr="00702488" w:rsidTr="00386F79">
        <w:tc>
          <w:tcPr>
            <w:tcW w:w="1843" w:type="dxa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5D7575" w:rsidRPr="00702488" w:rsidRDefault="007B7462" w:rsidP="00386F79">
            <w:pPr>
              <w:rPr>
                <w:sz w:val="20"/>
                <w:szCs w:val="20"/>
              </w:rPr>
            </w:pPr>
            <w:r w:rsidRPr="00701C1F">
              <w:rPr>
                <w:sz w:val="20"/>
                <w:szCs w:val="20"/>
              </w:rPr>
              <w:t>Registrar entrega de herramientas a cuadrilla</w:t>
            </w:r>
            <w:r w:rsidR="005D7575" w:rsidRPr="00702488">
              <w:rPr>
                <w:sz w:val="20"/>
                <w:szCs w:val="20"/>
              </w:rPr>
              <w:t>.</w:t>
            </w:r>
          </w:p>
        </w:tc>
      </w:tr>
      <w:tr w:rsidR="005D7575" w:rsidRPr="00702488" w:rsidTr="00386F79">
        <w:tc>
          <w:tcPr>
            <w:tcW w:w="1843" w:type="dxa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5D7575" w:rsidRPr="00702488" w:rsidRDefault="005D7575" w:rsidP="0073627D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Regi</w:t>
            </w:r>
            <w:r w:rsidR="00496304">
              <w:rPr>
                <w:sz w:val="20"/>
                <w:szCs w:val="20"/>
              </w:rPr>
              <w:t xml:space="preserve">strar un nuevo préstamo de </w:t>
            </w:r>
            <w:r w:rsidR="002D198A">
              <w:rPr>
                <w:sz w:val="20"/>
                <w:szCs w:val="20"/>
              </w:rPr>
              <w:t xml:space="preserve">una </w:t>
            </w:r>
            <w:r w:rsidR="00A536DC">
              <w:rPr>
                <w:sz w:val="20"/>
                <w:szCs w:val="20"/>
              </w:rPr>
              <w:t xml:space="preserve"> </w:t>
            </w:r>
            <w:r w:rsidR="002D198A">
              <w:rPr>
                <w:sz w:val="20"/>
                <w:szCs w:val="20"/>
              </w:rPr>
              <w:t xml:space="preserve">herramienta </w:t>
            </w:r>
            <w:r w:rsidR="00496304">
              <w:rPr>
                <w:sz w:val="20"/>
                <w:szCs w:val="20"/>
              </w:rPr>
              <w:t xml:space="preserve">a </w:t>
            </w:r>
            <w:r w:rsidR="00A536DC">
              <w:rPr>
                <w:sz w:val="20"/>
                <w:szCs w:val="20"/>
              </w:rPr>
              <w:t xml:space="preserve">una </w:t>
            </w:r>
            <w:r w:rsidR="00496304">
              <w:rPr>
                <w:sz w:val="20"/>
                <w:szCs w:val="20"/>
              </w:rPr>
              <w:t>cuadrilla</w:t>
            </w:r>
            <w:r w:rsidR="00BF2541">
              <w:rPr>
                <w:sz w:val="20"/>
                <w:szCs w:val="20"/>
              </w:rPr>
              <w:t xml:space="preserve"> asignada a una solicitud de tarea</w:t>
            </w:r>
            <w:r w:rsidRPr="00702488">
              <w:rPr>
                <w:sz w:val="20"/>
                <w:szCs w:val="20"/>
              </w:rPr>
              <w:t>.</w:t>
            </w:r>
          </w:p>
        </w:tc>
      </w:tr>
      <w:tr w:rsidR="005D7575" w:rsidRPr="00702488" w:rsidTr="00386F79">
        <w:tc>
          <w:tcPr>
            <w:tcW w:w="1843" w:type="dxa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5D7575" w:rsidRPr="00702488" w:rsidRDefault="00CF05EE" w:rsidP="00CF0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Proyectos</w:t>
            </w:r>
            <w:r w:rsidR="005D7575" w:rsidRPr="007024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(ADMPRO</w:t>
            </w:r>
            <w:r w:rsidR="005D7575" w:rsidRPr="00702488">
              <w:rPr>
                <w:sz w:val="20"/>
                <w:szCs w:val="20"/>
              </w:rPr>
              <w:t>)</w:t>
            </w:r>
          </w:p>
        </w:tc>
      </w:tr>
      <w:tr w:rsidR="005D7575" w:rsidRPr="00702488" w:rsidTr="00386F79">
        <w:tc>
          <w:tcPr>
            <w:tcW w:w="1843" w:type="dxa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5D7575" w:rsidRPr="00702488" w:rsidRDefault="005D7575" w:rsidP="00386F79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No aplica</w:t>
            </w:r>
          </w:p>
        </w:tc>
      </w:tr>
      <w:tr w:rsidR="005D7575" w:rsidRPr="00702488" w:rsidTr="00386F79">
        <w:tc>
          <w:tcPr>
            <w:tcW w:w="1843" w:type="dxa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5D7575" w:rsidRPr="00702488" w:rsidRDefault="003B1D20" w:rsidP="003B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ADMPRO</w:t>
            </w:r>
            <w:r w:rsidR="00CF05EE">
              <w:rPr>
                <w:sz w:val="20"/>
                <w:szCs w:val="20"/>
              </w:rPr>
              <w:t xml:space="preserve"> </w:t>
            </w:r>
            <w:r w:rsidR="005D7575" w:rsidRPr="00702488">
              <w:rPr>
                <w:sz w:val="20"/>
                <w:szCs w:val="20"/>
              </w:rPr>
              <w:t>debe estar logueado en el sistema</w:t>
            </w:r>
            <w:r w:rsidR="007B153B">
              <w:rPr>
                <w:sz w:val="20"/>
                <w:szCs w:val="20"/>
              </w:rPr>
              <w:t xml:space="preserve">, </w:t>
            </w:r>
            <w:r w:rsidR="00A72004">
              <w:rPr>
                <w:sz w:val="20"/>
                <w:szCs w:val="20"/>
              </w:rPr>
              <w:t>el ADMPRO</w:t>
            </w:r>
            <w:r w:rsidR="00A72004" w:rsidRPr="00701C1F">
              <w:rPr>
                <w:sz w:val="20"/>
                <w:szCs w:val="20"/>
              </w:rPr>
              <w:t xml:space="preserve"> </w:t>
            </w:r>
            <w:r w:rsidR="00A72004">
              <w:rPr>
                <w:sz w:val="20"/>
                <w:szCs w:val="20"/>
              </w:rPr>
              <w:t>tiene rol de Administrador</w:t>
            </w:r>
            <w:r w:rsidR="00A37718">
              <w:rPr>
                <w:sz w:val="20"/>
                <w:szCs w:val="20"/>
              </w:rPr>
              <w:t xml:space="preserve"> de Proyectos, </w:t>
            </w:r>
            <w:r w:rsidR="00C747F4">
              <w:rPr>
                <w:sz w:val="20"/>
                <w:szCs w:val="20"/>
              </w:rPr>
              <w:t xml:space="preserve">se debe haber </w:t>
            </w:r>
            <w:r w:rsidR="007B153B">
              <w:rPr>
                <w:sz w:val="20"/>
                <w:szCs w:val="20"/>
              </w:rPr>
              <w:t xml:space="preserve"> seleccionad</w:t>
            </w:r>
            <w:r w:rsidR="00E51C09">
              <w:rPr>
                <w:sz w:val="20"/>
                <w:szCs w:val="20"/>
              </w:rPr>
              <w:t>a</w:t>
            </w:r>
            <w:r w:rsidR="00496304">
              <w:rPr>
                <w:sz w:val="20"/>
                <w:szCs w:val="20"/>
              </w:rPr>
              <w:t xml:space="preserve">  una Solicitud de Tarea de un P</w:t>
            </w:r>
            <w:r w:rsidR="006419EB">
              <w:rPr>
                <w:sz w:val="20"/>
                <w:szCs w:val="20"/>
              </w:rPr>
              <w:t>royecto</w:t>
            </w:r>
            <w:r w:rsidR="00333F1C">
              <w:rPr>
                <w:sz w:val="20"/>
                <w:szCs w:val="20"/>
              </w:rPr>
              <w:t xml:space="preserve"> y esta solicitud  debe haber sido asignada a una cuadrilla</w:t>
            </w:r>
            <w:r w:rsidR="007B153B">
              <w:rPr>
                <w:sz w:val="20"/>
                <w:szCs w:val="20"/>
              </w:rPr>
              <w:t>.</w:t>
            </w:r>
          </w:p>
        </w:tc>
      </w:tr>
      <w:tr w:rsidR="005D7575" w:rsidRPr="00702488" w:rsidTr="00386F79">
        <w:tc>
          <w:tcPr>
            <w:tcW w:w="1843" w:type="dxa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132466" w:rsidRDefault="005D7575" w:rsidP="00132466">
            <w:pPr>
              <w:rPr>
                <w:b/>
                <w:sz w:val="20"/>
                <w:szCs w:val="20"/>
              </w:rPr>
            </w:pPr>
            <w:r w:rsidRPr="00702488">
              <w:rPr>
                <w:b/>
                <w:sz w:val="20"/>
                <w:szCs w:val="20"/>
              </w:rPr>
              <w:t>Éxito:</w:t>
            </w:r>
          </w:p>
          <w:p w:rsidR="005D7575" w:rsidRPr="00132466" w:rsidRDefault="00835307" w:rsidP="00E53650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registro el</w:t>
            </w:r>
            <w:r w:rsidR="00AF5416">
              <w:rPr>
                <w:sz w:val="20"/>
                <w:szCs w:val="20"/>
              </w:rPr>
              <w:t xml:space="preserve">  préstamo de la  herramienta</w:t>
            </w:r>
            <w:r w:rsidR="00420706">
              <w:rPr>
                <w:sz w:val="20"/>
                <w:szCs w:val="20"/>
              </w:rPr>
              <w:t xml:space="preserve"> a </w:t>
            </w:r>
            <w:r w:rsidR="00A61D94">
              <w:rPr>
                <w:sz w:val="20"/>
                <w:szCs w:val="20"/>
              </w:rPr>
              <w:t>una</w:t>
            </w:r>
            <w:r w:rsidR="00AF5416">
              <w:rPr>
                <w:sz w:val="20"/>
                <w:szCs w:val="20"/>
              </w:rPr>
              <w:t xml:space="preserve"> </w:t>
            </w:r>
            <w:r w:rsidR="00420706">
              <w:rPr>
                <w:sz w:val="20"/>
                <w:szCs w:val="20"/>
              </w:rPr>
              <w:t>cuadrilla</w:t>
            </w:r>
            <w:r w:rsidR="005D7575" w:rsidRPr="00132466">
              <w:rPr>
                <w:sz w:val="20"/>
                <w:szCs w:val="20"/>
              </w:rPr>
              <w:t>.</w:t>
            </w:r>
          </w:p>
          <w:p w:rsidR="00132466" w:rsidRDefault="005D7575" w:rsidP="00132466">
            <w:pPr>
              <w:rPr>
                <w:sz w:val="20"/>
                <w:szCs w:val="20"/>
              </w:rPr>
            </w:pPr>
            <w:r w:rsidRPr="00702488">
              <w:rPr>
                <w:b/>
                <w:sz w:val="20"/>
                <w:szCs w:val="20"/>
              </w:rPr>
              <w:t>Fracaso:</w:t>
            </w:r>
          </w:p>
          <w:p w:rsidR="00132466" w:rsidRDefault="00132466" w:rsidP="00E53650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r w:rsidR="00BA43AE">
              <w:rPr>
                <w:sz w:val="20"/>
                <w:szCs w:val="20"/>
              </w:rPr>
              <w:t>El ADMPRO</w:t>
            </w:r>
            <w:r w:rsidR="000961BC">
              <w:rPr>
                <w:sz w:val="20"/>
                <w:szCs w:val="20"/>
              </w:rPr>
              <w:t xml:space="preserve"> no confirma la registración del préstamo</w:t>
            </w:r>
            <w:r w:rsidR="00BA43AE">
              <w:rPr>
                <w:sz w:val="20"/>
                <w:szCs w:val="20"/>
              </w:rPr>
              <w:t>.</w:t>
            </w:r>
          </w:p>
          <w:p w:rsidR="00132466" w:rsidRDefault="00132466" w:rsidP="00E53650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r w:rsidR="00BA43AE">
              <w:rPr>
                <w:sz w:val="20"/>
                <w:szCs w:val="20"/>
              </w:rPr>
              <w:t>El ADMPRO</w:t>
            </w:r>
            <w:r w:rsidR="000961BC" w:rsidRPr="00490C32">
              <w:rPr>
                <w:sz w:val="20"/>
                <w:szCs w:val="20"/>
              </w:rPr>
              <w:t xml:space="preserve"> no selecciona</w:t>
            </w:r>
            <w:r w:rsidR="000961BC">
              <w:rPr>
                <w:sz w:val="20"/>
                <w:szCs w:val="20"/>
              </w:rPr>
              <w:t xml:space="preserve"> una fecha devolución prevista</w:t>
            </w:r>
            <w:r w:rsidR="00BA43AE">
              <w:rPr>
                <w:sz w:val="20"/>
                <w:szCs w:val="20"/>
              </w:rPr>
              <w:t>.</w:t>
            </w:r>
          </w:p>
          <w:p w:rsidR="005D7575" w:rsidRPr="00132466" w:rsidRDefault="005D7575" w:rsidP="00E53650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132466">
              <w:rPr>
                <w:sz w:val="20"/>
                <w:szCs w:val="20"/>
              </w:rPr>
              <w:t>.</w:t>
            </w:r>
            <w:r w:rsidR="00BA43AE">
              <w:rPr>
                <w:sz w:val="20"/>
                <w:szCs w:val="20"/>
              </w:rPr>
              <w:t>El ADMPRO</w:t>
            </w:r>
            <w:r w:rsidR="000961BC">
              <w:rPr>
                <w:sz w:val="20"/>
                <w:szCs w:val="20"/>
              </w:rPr>
              <w:t xml:space="preserve"> no selecciona una herramienta para el préstamo</w:t>
            </w:r>
            <w:r w:rsidR="00BA43AE">
              <w:rPr>
                <w:sz w:val="20"/>
                <w:szCs w:val="20"/>
              </w:rPr>
              <w:t>.</w:t>
            </w:r>
          </w:p>
        </w:tc>
      </w:tr>
      <w:tr w:rsidR="005D7575" w:rsidRPr="00702488" w:rsidTr="00386F79">
        <w:tc>
          <w:tcPr>
            <w:tcW w:w="9214" w:type="dxa"/>
            <w:gridSpan w:val="3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5D7575" w:rsidRPr="00702488" w:rsidTr="00386F79">
        <w:tc>
          <w:tcPr>
            <w:tcW w:w="9214" w:type="dxa"/>
            <w:gridSpan w:val="3"/>
          </w:tcPr>
          <w:p w:rsidR="005D7575" w:rsidRPr="00702488" w:rsidRDefault="003F5526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CU comienza cuando el ADMPRO</w:t>
            </w:r>
            <w:r w:rsidR="005D7575" w:rsidRPr="00702488">
              <w:rPr>
                <w:sz w:val="20"/>
                <w:szCs w:val="20"/>
              </w:rPr>
              <w:t xml:space="preserve"> selecciona la opción de </w:t>
            </w:r>
            <w:r w:rsidR="009976B7" w:rsidRPr="009976B7">
              <w:rPr>
                <w:b/>
                <w:sz w:val="20"/>
                <w:szCs w:val="20"/>
              </w:rPr>
              <w:t>“</w:t>
            </w:r>
            <w:r w:rsidR="00993873" w:rsidRPr="00993873">
              <w:rPr>
                <w:b/>
                <w:sz w:val="20"/>
                <w:szCs w:val="20"/>
              </w:rPr>
              <w:t>Registrar entrega de herramientas a cuadrilla</w:t>
            </w:r>
            <w:r w:rsidR="009976B7" w:rsidRPr="00993873">
              <w:rPr>
                <w:b/>
                <w:sz w:val="20"/>
                <w:szCs w:val="20"/>
              </w:rPr>
              <w:t>”</w:t>
            </w:r>
            <w:r w:rsidR="005D7575" w:rsidRPr="00993873">
              <w:rPr>
                <w:b/>
                <w:sz w:val="20"/>
                <w:szCs w:val="20"/>
              </w:rPr>
              <w:t>.</w:t>
            </w:r>
          </w:p>
          <w:p w:rsidR="00FF2E8C" w:rsidRPr="00F907AF" w:rsidRDefault="007C139E" w:rsidP="00F907AF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solicita la fecha de devolución prevista </w:t>
            </w:r>
            <w:r w:rsidR="00E51C09">
              <w:rPr>
                <w:sz w:val="20"/>
                <w:szCs w:val="20"/>
              </w:rPr>
              <w:t>*.</w:t>
            </w:r>
          </w:p>
          <w:p w:rsidR="00E90A75" w:rsidRPr="00F907AF" w:rsidRDefault="00F907AF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907AF">
              <w:rPr>
                <w:sz w:val="20"/>
                <w:szCs w:val="20"/>
              </w:rPr>
              <w:t>El ADMPRO</w:t>
            </w:r>
            <w:r w:rsidR="00E90A75" w:rsidRPr="00F907AF">
              <w:rPr>
                <w:sz w:val="20"/>
                <w:szCs w:val="20"/>
              </w:rPr>
              <w:t xml:space="preserve"> </w:t>
            </w:r>
            <w:r w:rsidR="00AF5416">
              <w:rPr>
                <w:sz w:val="20"/>
                <w:szCs w:val="20"/>
              </w:rPr>
              <w:t>selecciona la fecha devolución prevista</w:t>
            </w:r>
            <w:r w:rsidR="00A01360" w:rsidRPr="00F907AF">
              <w:rPr>
                <w:sz w:val="20"/>
                <w:szCs w:val="20"/>
              </w:rPr>
              <w:t>.</w:t>
            </w:r>
          </w:p>
          <w:p w:rsidR="0014076D" w:rsidRDefault="0014076D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4076D">
              <w:rPr>
                <w:sz w:val="20"/>
                <w:szCs w:val="20"/>
              </w:rPr>
              <w:t>El SISTEMA verifica</w:t>
            </w:r>
            <w:r w:rsidR="007E690F">
              <w:rPr>
                <w:sz w:val="20"/>
                <w:szCs w:val="20"/>
              </w:rPr>
              <w:t xml:space="preserve"> la validez </w:t>
            </w:r>
            <w:r>
              <w:rPr>
                <w:sz w:val="20"/>
                <w:szCs w:val="20"/>
              </w:rPr>
              <w:t xml:space="preserve"> de </w:t>
            </w:r>
            <w:r w:rsidR="007E690F">
              <w:rPr>
                <w:sz w:val="20"/>
                <w:szCs w:val="20"/>
              </w:rPr>
              <w:t>la fecha de devolución prevista y la misma es valida</w:t>
            </w:r>
            <w:r>
              <w:rPr>
                <w:sz w:val="20"/>
                <w:szCs w:val="20"/>
              </w:rPr>
              <w:t>.</w:t>
            </w:r>
          </w:p>
          <w:p w:rsidR="0014076D" w:rsidRDefault="0014076D" w:rsidP="00E53650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Pr="0014076D">
              <w:rPr>
                <w:sz w:val="20"/>
                <w:szCs w:val="20"/>
              </w:rPr>
              <w:t>SISTEMA verifica</w:t>
            </w:r>
            <w:r w:rsidR="007E690F">
              <w:rPr>
                <w:sz w:val="20"/>
                <w:szCs w:val="20"/>
              </w:rPr>
              <w:t xml:space="preserve"> la validez  de la fecha de devolución prevista y la misma NO es valida</w:t>
            </w:r>
            <w:r>
              <w:rPr>
                <w:sz w:val="20"/>
                <w:szCs w:val="20"/>
              </w:rPr>
              <w:t>.</w:t>
            </w:r>
          </w:p>
          <w:p w:rsidR="00C82A65" w:rsidRDefault="00C82A65" w:rsidP="00E53650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la situación</w:t>
            </w:r>
            <w:r w:rsidR="00EA7FB6">
              <w:rPr>
                <w:sz w:val="20"/>
                <w:szCs w:val="20"/>
              </w:rPr>
              <w:t xml:space="preserve"> y solicita el reingreso de la fecha de devolución prevista</w:t>
            </w:r>
            <w:r w:rsidR="00CB481A">
              <w:rPr>
                <w:sz w:val="20"/>
                <w:szCs w:val="20"/>
              </w:rPr>
              <w:t>.</w:t>
            </w:r>
          </w:p>
          <w:p w:rsidR="00C82A65" w:rsidRDefault="00513A8C" w:rsidP="00E53650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Pr="00F907AF">
              <w:rPr>
                <w:sz w:val="20"/>
                <w:szCs w:val="20"/>
              </w:rPr>
              <w:t>ADMPRO</w:t>
            </w:r>
            <w:r w:rsidR="00EA7FB6">
              <w:rPr>
                <w:sz w:val="20"/>
                <w:szCs w:val="20"/>
              </w:rPr>
              <w:t xml:space="preserve"> reingresa la fecha de devolución prevista</w:t>
            </w:r>
            <w:r>
              <w:rPr>
                <w:sz w:val="20"/>
                <w:szCs w:val="20"/>
              </w:rPr>
              <w:t>.</w:t>
            </w:r>
          </w:p>
          <w:p w:rsidR="00513A8C" w:rsidRDefault="00513A8C" w:rsidP="00E53650">
            <w:pPr>
              <w:pStyle w:val="Prrafodelista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EA7FB6" w:rsidRPr="0014076D">
              <w:rPr>
                <w:sz w:val="20"/>
                <w:szCs w:val="20"/>
              </w:rPr>
              <w:t>SISTEMA verifica</w:t>
            </w:r>
            <w:r w:rsidR="00EA7FB6">
              <w:rPr>
                <w:sz w:val="20"/>
                <w:szCs w:val="20"/>
              </w:rPr>
              <w:t xml:space="preserve"> la validez  de la fecha de devolución prevista y la misma es valida.</w:t>
            </w:r>
          </w:p>
          <w:p w:rsidR="003B03B8" w:rsidRDefault="003B03B8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</w:t>
            </w:r>
            <w:r w:rsidR="00CC5D92">
              <w:rPr>
                <w:sz w:val="20"/>
                <w:szCs w:val="20"/>
              </w:rPr>
              <w:t xml:space="preserve"> solicita la herramienta a incluir en el préstamo*.</w:t>
            </w:r>
          </w:p>
          <w:p w:rsidR="00D0333F" w:rsidRDefault="000F5013" w:rsidP="0014076D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</w:t>
            </w:r>
            <w:r w:rsidR="00541D76">
              <w:rPr>
                <w:sz w:val="20"/>
                <w:szCs w:val="20"/>
              </w:rPr>
              <w:t xml:space="preserve"> ADMPRO</w:t>
            </w:r>
            <w:r w:rsidR="00CC5D92">
              <w:rPr>
                <w:sz w:val="20"/>
                <w:szCs w:val="20"/>
              </w:rPr>
              <w:t xml:space="preserve"> selecciona la herramienta</w:t>
            </w:r>
            <w:r>
              <w:rPr>
                <w:sz w:val="20"/>
                <w:szCs w:val="20"/>
              </w:rPr>
              <w:t>.</w:t>
            </w:r>
          </w:p>
          <w:p w:rsidR="00CC5D92" w:rsidRDefault="00CC5D92" w:rsidP="0014076D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Pr="00702488"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solicita la descripción para el préstamo.</w:t>
            </w:r>
          </w:p>
          <w:p w:rsidR="00CC5D92" w:rsidRPr="0014076D" w:rsidRDefault="00CC5D92" w:rsidP="0014076D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ADMPRO ingresa la descripción para el préstamo.</w:t>
            </w:r>
          </w:p>
          <w:p w:rsidR="00D0333F" w:rsidRDefault="00D0333F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Pr="00702488">
              <w:rPr>
                <w:sz w:val="20"/>
                <w:szCs w:val="20"/>
              </w:rPr>
              <w:t xml:space="preserve">SISTEMA </w:t>
            </w:r>
            <w:r>
              <w:rPr>
                <w:sz w:val="20"/>
                <w:szCs w:val="20"/>
              </w:rPr>
              <w:t>solicita la confirmación para la re</w:t>
            </w:r>
            <w:r w:rsidR="00CC5D92">
              <w:rPr>
                <w:sz w:val="20"/>
                <w:szCs w:val="20"/>
              </w:rPr>
              <w:t>gistración del préstamo de herramienta</w:t>
            </w:r>
            <w:r>
              <w:rPr>
                <w:sz w:val="20"/>
                <w:szCs w:val="20"/>
              </w:rPr>
              <w:t>.</w:t>
            </w:r>
          </w:p>
          <w:p w:rsidR="00F26AC0" w:rsidRDefault="00541D76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ADMPRO</w:t>
            </w:r>
            <w:r w:rsidR="00F26AC0">
              <w:rPr>
                <w:sz w:val="20"/>
                <w:szCs w:val="20"/>
              </w:rPr>
              <w:t xml:space="preserve"> confirma la re</w:t>
            </w:r>
            <w:r w:rsidR="00CC5D92">
              <w:rPr>
                <w:sz w:val="20"/>
                <w:szCs w:val="20"/>
              </w:rPr>
              <w:t xml:space="preserve">gistración del </w:t>
            </w:r>
            <w:r w:rsidR="00FA300F">
              <w:rPr>
                <w:sz w:val="20"/>
                <w:szCs w:val="20"/>
              </w:rPr>
              <w:t>préstamo</w:t>
            </w:r>
            <w:r w:rsidR="00F26AC0">
              <w:rPr>
                <w:sz w:val="20"/>
                <w:szCs w:val="20"/>
              </w:rPr>
              <w:t>.</w:t>
            </w:r>
          </w:p>
          <w:p w:rsidR="005D7575" w:rsidRDefault="00F26AC0" w:rsidP="00E53650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541D76">
              <w:rPr>
                <w:sz w:val="20"/>
                <w:szCs w:val="20"/>
              </w:rPr>
              <w:t>ADMPRO</w:t>
            </w:r>
            <w:r>
              <w:rPr>
                <w:sz w:val="20"/>
                <w:szCs w:val="20"/>
              </w:rPr>
              <w:t xml:space="preserve"> no confirma la re</w:t>
            </w:r>
            <w:r w:rsidR="00FA300F">
              <w:rPr>
                <w:sz w:val="20"/>
                <w:szCs w:val="20"/>
              </w:rPr>
              <w:t>gistración del préstamo</w:t>
            </w:r>
            <w:r>
              <w:rPr>
                <w:sz w:val="20"/>
                <w:szCs w:val="20"/>
              </w:rPr>
              <w:t>.</w:t>
            </w:r>
          </w:p>
          <w:p w:rsidR="00F26AC0" w:rsidRDefault="00F26AC0" w:rsidP="00E53650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la situación.</w:t>
            </w:r>
          </w:p>
          <w:p w:rsidR="00AC0A85" w:rsidRPr="0047221C" w:rsidRDefault="00F26AC0" w:rsidP="00E53650">
            <w:pPr>
              <w:pStyle w:val="Prrafodelist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caso de uso.</w:t>
            </w:r>
          </w:p>
          <w:p w:rsidR="00594BCA" w:rsidRPr="00490C32" w:rsidRDefault="00FA300F" w:rsidP="0047221C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valida la selección de una  fecha de</w:t>
            </w:r>
            <w:r w:rsidR="00594BCA" w:rsidRPr="00490C3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devolución prevista </w:t>
            </w:r>
            <w:r w:rsidR="00594BCA" w:rsidRPr="00490C32">
              <w:rPr>
                <w:sz w:val="20"/>
                <w:szCs w:val="20"/>
              </w:rPr>
              <w:t>y es así</w:t>
            </w:r>
            <w:r w:rsidR="00E450CA" w:rsidRPr="00490C32">
              <w:rPr>
                <w:sz w:val="20"/>
                <w:szCs w:val="20"/>
              </w:rPr>
              <w:t>.</w:t>
            </w:r>
          </w:p>
          <w:p w:rsidR="00E450CA" w:rsidRPr="00490C32" w:rsidRDefault="00E450CA" w:rsidP="00E53650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90C32">
              <w:rPr>
                <w:sz w:val="20"/>
                <w:szCs w:val="20"/>
              </w:rPr>
              <w:t>El SISTE</w:t>
            </w:r>
            <w:r w:rsidR="00FA300F">
              <w:rPr>
                <w:sz w:val="20"/>
                <w:szCs w:val="20"/>
              </w:rPr>
              <w:t>MA valida la selección de una  fecha de</w:t>
            </w:r>
            <w:r w:rsidR="00FA300F" w:rsidRPr="00490C32">
              <w:rPr>
                <w:sz w:val="20"/>
                <w:szCs w:val="20"/>
              </w:rPr>
              <w:t xml:space="preserve"> </w:t>
            </w:r>
            <w:r w:rsidR="00FA300F">
              <w:rPr>
                <w:sz w:val="20"/>
                <w:szCs w:val="20"/>
              </w:rPr>
              <w:t xml:space="preserve">devolución prevista </w:t>
            </w:r>
            <w:r w:rsidR="00FA300F" w:rsidRPr="00490C32">
              <w:rPr>
                <w:sz w:val="20"/>
                <w:szCs w:val="20"/>
              </w:rPr>
              <w:t xml:space="preserve">y </w:t>
            </w:r>
            <w:r w:rsidR="00FA300F">
              <w:rPr>
                <w:sz w:val="20"/>
                <w:szCs w:val="20"/>
              </w:rPr>
              <w:t xml:space="preserve">NO </w:t>
            </w:r>
            <w:r w:rsidR="00FA300F" w:rsidRPr="00490C32">
              <w:rPr>
                <w:sz w:val="20"/>
                <w:szCs w:val="20"/>
              </w:rPr>
              <w:t>es así</w:t>
            </w:r>
            <w:r w:rsidRPr="00490C32">
              <w:rPr>
                <w:sz w:val="20"/>
                <w:szCs w:val="20"/>
              </w:rPr>
              <w:t>.</w:t>
            </w:r>
          </w:p>
          <w:p w:rsidR="00E450CA" w:rsidRPr="00490C32" w:rsidRDefault="00FA300F" w:rsidP="00E53650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que es un  dato requerido</w:t>
            </w:r>
            <w:r w:rsidR="00E450CA" w:rsidRPr="00490C32">
              <w:rPr>
                <w:sz w:val="20"/>
                <w:szCs w:val="20"/>
              </w:rPr>
              <w:t xml:space="preserve"> y solici</w:t>
            </w:r>
            <w:r>
              <w:rPr>
                <w:sz w:val="20"/>
                <w:szCs w:val="20"/>
              </w:rPr>
              <w:t>ta se seleccione una fecha de devolución prevista para el préstamo</w:t>
            </w:r>
            <w:r w:rsidR="00E450CA" w:rsidRPr="00490C32">
              <w:rPr>
                <w:sz w:val="20"/>
                <w:szCs w:val="20"/>
              </w:rPr>
              <w:t>.</w:t>
            </w:r>
          </w:p>
          <w:p w:rsidR="00E450CA" w:rsidRPr="00490C32" w:rsidRDefault="00541D76" w:rsidP="00E53650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ADMPRO</w:t>
            </w:r>
            <w:r w:rsidR="00FA300F">
              <w:rPr>
                <w:sz w:val="20"/>
                <w:szCs w:val="20"/>
              </w:rPr>
              <w:t xml:space="preserve">  selecciona la fecha devolución prevista</w:t>
            </w:r>
            <w:r w:rsidR="00E450CA" w:rsidRPr="00490C32">
              <w:rPr>
                <w:sz w:val="20"/>
                <w:szCs w:val="20"/>
              </w:rPr>
              <w:t>.</w:t>
            </w:r>
          </w:p>
          <w:p w:rsidR="00E450CA" w:rsidRPr="00490C32" w:rsidRDefault="00541D76" w:rsidP="00E53650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ADMPRO</w:t>
            </w:r>
            <w:r w:rsidR="00E450CA" w:rsidRPr="00490C32">
              <w:rPr>
                <w:sz w:val="20"/>
                <w:szCs w:val="20"/>
              </w:rPr>
              <w:t xml:space="preserve">  no selecciona</w:t>
            </w:r>
            <w:r w:rsidR="00FA300F">
              <w:rPr>
                <w:sz w:val="20"/>
                <w:szCs w:val="20"/>
              </w:rPr>
              <w:t xml:space="preserve"> una fecha devolución prevista</w:t>
            </w:r>
            <w:r w:rsidR="00E450CA" w:rsidRPr="00490C32">
              <w:rPr>
                <w:sz w:val="20"/>
                <w:szCs w:val="20"/>
              </w:rPr>
              <w:t>.</w:t>
            </w:r>
          </w:p>
          <w:p w:rsidR="00E450CA" w:rsidRPr="00490C32" w:rsidRDefault="00E450CA" w:rsidP="00E53650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90C32">
              <w:rPr>
                <w:sz w:val="20"/>
                <w:szCs w:val="20"/>
              </w:rPr>
              <w:t>El SISTEMA informa la situación.</w:t>
            </w:r>
          </w:p>
          <w:p w:rsidR="00E450CA" w:rsidRPr="00490C32" w:rsidRDefault="00E450CA" w:rsidP="00E53650">
            <w:pPr>
              <w:pStyle w:val="Prrafodelista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490C32">
              <w:rPr>
                <w:sz w:val="20"/>
                <w:szCs w:val="20"/>
              </w:rPr>
              <w:t>Se cancela el caso de uso.</w:t>
            </w:r>
          </w:p>
          <w:p w:rsidR="00BA4788" w:rsidRDefault="00027225" w:rsidP="0047221C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valida </w:t>
            </w:r>
            <w:r w:rsidR="00594BCA">
              <w:rPr>
                <w:sz w:val="20"/>
                <w:szCs w:val="20"/>
              </w:rPr>
              <w:t xml:space="preserve"> </w:t>
            </w:r>
            <w:r w:rsidR="00767423">
              <w:rPr>
                <w:sz w:val="20"/>
                <w:szCs w:val="20"/>
              </w:rPr>
              <w:t xml:space="preserve">que se  halla seleccionado una herramienta para el préstamo </w:t>
            </w:r>
            <w:r>
              <w:rPr>
                <w:sz w:val="20"/>
                <w:szCs w:val="20"/>
              </w:rPr>
              <w:t>y es así</w:t>
            </w:r>
            <w:r w:rsidR="00BA4788">
              <w:rPr>
                <w:sz w:val="20"/>
                <w:szCs w:val="20"/>
              </w:rPr>
              <w:t>.</w:t>
            </w:r>
          </w:p>
          <w:p w:rsidR="00027225" w:rsidRDefault="00027225" w:rsidP="00E53650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valida</w:t>
            </w:r>
            <w:r w:rsidR="00767423">
              <w:rPr>
                <w:sz w:val="20"/>
                <w:szCs w:val="20"/>
              </w:rPr>
              <w:t xml:space="preserve"> que se  halla seleccionado una herramienta para el préstamo y NO es así</w:t>
            </w:r>
            <w:r>
              <w:rPr>
                <w:sz w:val="20"/>
                <w:szCs w:val="20"/>
              </w:rPr>
              <w:t>.</w:t>
            </w:r>
          </w:p>
          <w:p w:rsidR="00027225" w:rsidRDefault="00027225" w:rsidP="00E53650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que es un campo requerido y solici</w:t>
            </w:r>
            <w:r w:rsidR="00767423">
              <w:rPr>
                <w:sz w:val="20"/>
                <w:szCs w:val="20"/>
              </w:rPr>
              <w:t>ta se seleccione una herramienta para el préstamo</w:t>
            </w:r>
            <w:r>
              <w:rPr>
                <w:sz w:val="20"/>
                <w:szCs w:val="20"/>
              </w:rPr>
              <w:t>.</w:t>
            </w:r>
          </w:p>
          <w:p w:rsidR="00027225" w:rsidRDefault="00027225" w:rsidP="00E53650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El </w:t>
            </w:r>
            <w:r w:rsidR="00541D76">
              <w:rPr>
                <w:sz w:val="20"/>
                <w:szCs w:val="20"/>
              </w:rPr>
              <w:t>ADMPRO</w:t>
            </w:r>
            <w:r w:rsidRPr="00F90E53">
              <w:rPr>
                <w:sz w:val="20"/>
                <w:szCs w:val="20"/>
              </w:rPr>
              <w:t xml:space="preserve">  </w:t>
            </w:r>
            <w:r w:rsidR="00767423">
              <w:rPr>
                <w:sz w:val="20"/>
                <w:szCs w:val="20"/>
              </w:rPr>
              <w:t>selecciona una herramienta para el préstamo</w:t>
            </w:r>
            <w:r>
              <w:rPr>
                <w:sz w:val="20"/>
                <w:szCs w:val="20"/>
              </w:rPr>
              <w:t>.</w:t>
            </w:r>
          </w:p>
          <w:p w:rsidR="00027225" w:rsidRDefault="00027225" w:rsidP="00E53650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541D76">
              <w:rPr>
                <w:sz w:val="20"/>
                <w:szCs w:val="20"/>
              </w:rPr>
              <w:t>ADMPRO</w:t>
            </w:r>
            <w:r w:rsidRPr="00F90E53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no selecciona </w:t>
            </w:r>
            <w:r w:rsidR="00767423">
              <w:rPr>
                <w:sz w:val="20"/>
                <w:szCs w:val="20"/>
              </w:rPr>
              <w:t>una herramienta para el préstamo.</w:t>
            </w:r>
          </w:p>
          <w:p w:rsidR="00027225" w:rsidRDefault="00027225" w:rsidP="00E53650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la situación.</w:t>
            </w:r>
          </w:p>
          <w:p w:rsidR="001F29E5" w:rsidRPr="00490C32" w:rsidRDefault="00027225" w:rsidP="00E53650">
            <w:pPr>
              <w:pStyle w:val="Prrafodelista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caso de uso.</w:t>
            </w:r>
          </w:p>
          <w:p w:rsidR="00BC67EC" w:rsidRDefault="00DF6328" w:rsidP="007F0E62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</w:t>
            </w:r>
            <w:r w:rsidR="005D7575" w:rsidRPr="00702488">
              <w:rPr>
                <w:sz w:val="20"/>
                <w:szCs w:val="20"/>
              </w:rPr>
              <w:t xml:space="preserve"> </w:t>
            </w:r>
            <w:r w:rsidR="00767423">
              <w:rPr>
                <w:sz w:val="20"/>
                <w:szCs w:val="20"/>
              </w:rPr>
              <w:t>autogenera el id del préstamo</w:t>
            </w:r>
            <w:r w:rsidR="00CD63E0">
              <w:rPr>
                <w:sz w:val="20"/>
                <w:szCs w:val="20"/>
              </w:rPr>
              <w:t xml:space="preserve"> y </w:t>
            </w:r>
            <w:r w:rsidR="005D7575" w:rsidRPr="00702488">
              <w:rPr>
                <w:sz w:val="20"/>
                <w:szCs w:val="20"/>
              </w:rPr>
              <w:t xml:space="preserve">registra el </w:t>
            </w:r>
            <w:r w:rsidR="00767423">
              <w:rPr>
                <w:sz w:val="20"/>
                <w:szCs w:val="20"/>
              </w:rPr>
              <w:t>préstamo de herramienta</w:t>
            </w:r>
            <w:r w:rsidR="005D7575">
              <w:rPr>
                <w:sz w:val="20"/>
                <w:szCs w:val="20"/>
              </w:rPr>
              <w:t xml:space="preserve"> </w:t>
            </w:r>
            <w:r w:rsidR="005D7575" w:rsidRPr="00702488">
              <w:rPr>
                <w:sz w:val="20"/>
                <w:szCs w:val="20"/>
              </w:rPr>
              <w:t>con los siguientes datos:</w:t>
            </w:r>
            <w:r w:rsidR="00767423">
              <w:rPr>
                <w:sz w:val="20"/>
                <w:szCs w:val="20"/>
              </w:rPr>
              <w:t xml:space="preserve"> (id préstamo</w:t>
            </w:r>
            <w:r w:rsidR="00C0582E">
              <w:rPr>
                <w:sz w:val="20"/>
                <w:szCs w:val="20"/>
              </w:rPr>
              <w:t xml:space="preserve">, </w:t>
            </w:r>
            <w:r w:rsidR="0068429A">
              <w:rPr>
                <w:sz w:val="20"/>
                <w:szCs w:val="20"/>
              </w:rPr>
              <w:t xml:space="preserve">fecha actual como </w:t>
            </w:r>
            <w:r w:rsidR="00767423">
              <w:rPr>
                <w:sz w:val="20"/>
                <w:szCs w:val="20"/>
              </w:rPr>
              <w:t>fecha de préstamo</w:t>
            </w:r>
            <w:r w:rsidR="00AB4847">
              <w:rPr>
                <w:sz w:val="20"/>
                <w:szCs w:val="20"/>
              </w:rPr>
              <w:t xml:space="preserve">, </w:t>
            </w:r>
            <w:r w:rsidR="007E3C5D">
              <w:rPr>
                <w:sz w:val="20"/>
                <w:szCs w:val="20"/>
              </w:rPr>
              <w:t>fecha de devolución prevista, descripción, herramienta prestada, solicitud de tarea y el  usuario que registro)</w:t>
            </w:r>
            <w:r w:rsidR="000E6966">
              <w:rPr>
                <w:sz w:val="20"/>
                <w:szCs w:val="20"/>
              </w:rPr>
              <w:t xml:space="preserve"> y actualiza el estado de la Herramienta a En Prestamo</w:t>
            </w:r>
            <w:r w:rsidR="005D7575" w:rsidRPr="00702488">
              <w:rPr>
                <w:sz w:val="20"/>
                <w:szCs w:val="20"/>
              </w:rPr>
              <w:t>.</w:t>
            </w:r>
          </w:p>
          <w:p w:rsidR="00870819" w:rsidRPr="007F0E62" w:rsidRDefault="00870819" w:rsidP="007F0E62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asigna a la cuadrilla el préstamo de la herramienta</w:t>
            </w:r>
            <w:r w:rsidR="004B1397">
              <w:rPr>
                <w:sz w:val="20"/>
                <w:szCs w:val="20"/>
              </w:rPr>
              <w:t xml:space="preserve"> recién generado</w:t>
            </w:r>
            <w:r>
              <w:rPr>
                <w:sz w:val="20"/>
                <w:szCs w:val="20"/>
              </w:rPr>
              <w:t>.</w:t>
            </w:r>
          </w:p>
          <w:p w:rsidR="007E3C5D" w:rsidRPr="00870819" w:rsidRDefault="00DF6328" w:rsidP="00870819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</w:t>
            </w:r>
            <w:r w:rsidR="00C0582E">
              <w:rPr>
                <w:sz w:val="20"/>
                <w:szCs w:val="20"/>
              </w:rPr>
              <w:t xml:space="preserve"> informa el resultado ok de </w:t>
            </w:r>
            <w:r w:rsidR="00070E53">
              <w:rPr>
                <w:sz w:val="20"/>
                <w:szCs w:val="20"/>
              </w:rPr>
              <w:t xml:space="preserve">la registración </w:t>
            </w:r>
            <w:r w:rsidR="00870819">
              <w:rPr>
                <w:sz w:val="20"/>
                <w:szCs w:val="20"/>
              </w:rPr>
              <w:t>del préstamo</w:t>
            </w:r>
            <w:r w:rsidR="00C0582E">
              <w:rPr>
                <w:sz w:val="20"/>
                <w:szCs w:val="20"/>
              </w:rPr>
              <w:t xml:space="preserve">. </w:t>
            </w:r>
          </w:p>
          <w:p w:rsidR="00D6285E" w:rsidRDefault="00027225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D6285E">
              <w:rPr>
                <w:sz w:val="20"/>
                <w:szCs w:val="20"/>
              </w:rPr>
              <w:t xml:space="preserve"> </w:t>
            </w:r>
            <w:r w:rsidR="00541D76">
              <w:rPr>
                <w:sz w:val="20"/>
                <w:szCs w:val="20"/>
              </w:rPr>
              <w:t>ADMPRO</w:t>
            </w:r>
            <w:r w:rsidR="00D6285E" w:rsidRPr="00F90E53">
              <w:rPr>
                <w:sz w:val="20"/>
                <w:szCs w:val="20"/>
              </w:rPr>
              <w:t xml:space="preserve">  selecciona la opción Salir para finalizar el caso de uso</w:t>
            </w:r>
            <w:r w:rsidR="00D6285E">
              <w:rPr>
                <w:sz w:val="20"/>
                <w:szCs w:val="20"/>
              </w:rPr>
              <w:t>.</w:t>
            </w:r>
          </w:p>
          <w:p w:rsidR="005D7575" w:rsidRPr="00702488" w:rsidRDefault="005D7575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Fin del CU. </w:t>
            </w:r>
          </w:p>
        </w:tc>
      </w:tr>
      <w:tr w:rsidR="005D7575" w:rsidRPr="00702488" w:rsidTr="00386F79">
        <w:tc>
          <w:tcPr>
            <w:tcW w:w="9214" w:type="dxa"/>
            <w:gridSpan w:val="3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lastRenderedPageBreak/>
              <w:t>Temas Pendientes</w:t>
            </w:r>
          </w:p>
        </w:tc>
      </w:tr>
      <w:tr w:rsidR="005D7575" w:rsidRPr="00702488" w:rsidTr="00386F79">
        <w:tc>
          <w:tcPr>
            <w:tcW w:w="9214" w:type="dxa"/>
            <w:gridSpan w:val="3"/>
          </w:tcPr>
          <w:p w:rsidR="00D059BE" w:rsidRPr="00E96A95" w:rsidRDefault="00AF5416" w:rsidP="00E53650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5D7575" w:rsidRPr="00702488" w:rsidTr="00386F79">
        <w:tc>
          <w:tcPr>
            <w:tcW w:w="9214" w:type="dxa"/>
            <w:gridSpan w:val="3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5D7575" w:rsidRPr="00702488" w:rsidTr="00386F79">
        <w:tc>
          <w:tcPr>
            <w:tcW w:w="9214" w:type="dxa"/>
            <w:gridSpan w:val="3"/>
          </w:tcPr>
          <w:p w:rsidR="00AB74F2" w:rsidRDefault="005D7575" w:rsidP="00AB74F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*indica campos o selecciones obligatorias.</w:t>
            </w:r>
          </w:p>
          <w:p w:rsidR="00AB74F2" w:rsidRPr="00AB74F2" w:rsidRDefault="00AB74F2" w:rsidP="00AB74F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Paso </w:t>
            </w:r>
            <w:r w:rsidR="007E690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: </w:t>
            </w:r>
            <w:r w:rsidR="007E690F">
              <w:rPr>
                <w:sz w:val="20"/>
                <w:szCs w:val="20"/>
              </w:rPr>
              <w:t>se considera como valida una fecha de devolución prevista cuando la fecha ingresada sea mayor a la fecha actual.</w:t>
            </w:r>
          </w:p>
        </w:tc>
      </w:tr>
      <w:tr w:rsidR="00A600F7" w:rsidRPr="00702488" w:rsidTr="00386F79">
        <w:tc>
          <w:tcPr>
            <w:tcW w:w="2977" w:type="dxa"/>
            <w:gridSpan w:val="2"/>
          </w:tcPr>
          <w:p w:rsidR="00A600F7" w:rsidRPr="00702488" w:rsidRDefault="00A600F7" w:rsidP="00386F79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Asociaciones de inclusión</w:t>
            </w:r>
          </w:p>
        </w:tc>
        <w:tc>
          <w:tcPr>
            <w:tcW w:w="6237" w:type="dxa"/>
          </w:tcPr>
          <w:p w:rsidR="00A600F7" w:rsidRPr="00702488" w:rsidRDefault="00A600F7" w:rsidP="00386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A600F7" w:rsidRPr="00702488" w:rsidTr="00386F79">
        <w:tc>
          <w:tcPr>
            <w:tcW w:w="2977" w:type="dxa"/>
            <w:gridSpan w:val="2"/>
          </w:tcPr>
          <w:p w:rsidR="00A600F7" w:rsidRPr="00702488" w:rsidRDefault="00A600F7" w:rsidP="00386F79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Asociaciones de extensión</w:t>
            </w:r>
          </w:p>
        </w:tc>
        <w:tc>
          <w:tcPr>
            <w:tcW w:w="6237" w:type="dxa"/>
          </w:tcPr>
          <w:p w:rsidR="00A600F7" w:rsidRPr="00702488" w:rsidRDefault="00A600F7" w:rsidP="00386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5D7575" w:rsidRPr="00702488" w:rsidTr="00386F79">
        <w:tc>
          <w:tcPr>
            <w:tcW w:w="2977" w:type="dxa"/>
            <w:gridSpan w:val="2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5D7575" w:rsidRPr="00702488" w:rsidRDefault="005D7575" w:rsidP="00386F79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Ninguno.</w:t>
            </w:r>
          </w:p>
        </w:tc>
      </w:tr>
      <w:tr w:rsidR="005D7575" w:rsidRPr="00702488" w:rsidTr="00386F79">
        <w:tc>
          <w:tcPr>
            <w:tcW w:w="2977" w:type="dxa"/>
            <w:gridSpan w:val="2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5D7575" w:rsidRPr="00702488" w:rsidRDefault="005D7575" w:rsidP="00386F79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Ninguno.</w:t>
            </w:r>
          </w:p>
        </w:tc>
      </w:tr>
      <w:tr w:rsidR="005D7575" w:rsidRPr="00702488" w:rsidTr="00386F79">
        <w:tc>
          <w:tcPr>
            <w:tcW w:w="9214" w:type="dxa"/>
            <w:gridSpan w:val="3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5D7575" w:rsidRPr="00702488" w:rsidTr="00386F79">
        <w:tc>
          <w:tcPr>
            <w:tcW w:w="9214" w:type="dxa"/>
            <w:gridSpan w:val="3"/>
          </w:tcPr>
          <w:p w:rsidR="005D7575" w:rsidRPr="00702488" w:rsidRDefault="005D7575" w:rsidP="00386F79">
            <w:pPr>
              <w:rPr>
                <w:rStyle w:val="Textoennegrita"/>
                <w:b w:val="0"/>
                <w:sz w:val="20"/>
                <w:szCs w:val="20"/>
              </w:rPr>
            </w:pPr>
          </w:p>
        </w:tc>
      </w:tr>
      <w:tr w:rsidR="005D7575" w:rsidRPr="0042076D" w:rsidTr="00386F79">
        <w:tc>
          <w:tcPr>
            <w:tcW w:w="9214" w:type="dxa"/>
            <w:gridSpan w:val="3"/>
          </w:tcPr>
          <w:p w:rsidR="005D7575" w:rsidRPr="0042076D" w:rsidRDefault="005D7575" w:rsidP="00386F79">
            <w:pPr>
              <w:rPr>
                <w:b/>
                <w:sz w:val="20"/>
                <w:szCs w:val="20"/>
              </w:rPr>
            </w:pPr>
          </w:p>
        </w:tc>
      </w:tr>
      <w:tr w:rsidR="005D7575" w:rsidRPr="00702488" w:rsidTr="00386F79">
        <w:tc>
          <w:tcPr>
            <w:tcW w:w="2977" w:type="dxa"/>
            <w:gridSpan w:val="2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5D7575" w:rsidRPr="008D6166" w:rsidRDefault="005D7575" w:rsidP="00E53650">
            <w:pPr>
              <w:pStyle w:val="Prrafodelista"/>
              <w:numPr>
                <w:ilvl w:val="1"/>
                <w:numId w:val="13"/>
              </w:numPr>
              <w:rPr>
                <w:sz w:val="20"/>
                <w:szCs w:val="20"/>
              </w:rPr>
            </w:pPr>
            <w:r w:rsidRPr="008D6166">
              <w:rPr>
                <w:sz w:val="20"/>
                <w:szCs w:val="20"/>
              </w:rPr>
              <w:t xml:space="preserve">– </w:t>
            </w:r>
            <w:r w:rsidR="009A7851" w:rsidRPr="008D6166">
              <w:rPr>
                <w:sz w:val="20"/>
                <w:szCs w:val="20"/>
              </w:rPr>
              <w:t>Javier Brizuela</w:t>
            </w:r>
          </w:p>
          <w:p w:rsidR="008D6166" w:rsidRPr="008D6166" w:rsidRDefault="00BD318A" w:rsidP="00E53650">
            <w:pPr>
              <w:pStyle w:val="Prrafodelista"/>
              <w:numPr>
                <w:ilvl w:val="1"/>
                <w:numId w:val="13"/>
              </w:numPr>
              <w:rPr>
                <w:sz w:val="20"/>
                <w:szCs w:val="20"/>
              </w:rPr>
            </w:pPr>
            <w:r w:rsidRPr="008D6166">
              <w:rPr>
                <w:sz w:val="20"/>
                <w:szCs w:val="20"/>
              </w:rPr>
              <w:t xml:space="preserve">– </w:t>
            </w:r>
            <w:r w:rsidR="008D6166" w:rsidRPr="008D6166">
              <w:rPr>
                <w:sz w:val="20"/>
                <w:szCs w:val="20"/>
              </w:rPr>
              <w:t>Javier Brizuela</w:t>
            </w:r>
          </w:p>
        </w:tc>
      </w:tr>
    </w:tbl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E80590">
      <w:pPr>
        <w:pStyle w:val="Ttulo3"/>
        <w:numPr>
          <w:ilvl w:val="0"/>
          <w:numId w:val="0"/>
        </w:numPr>
      </w:pPr>
    </w:p>
    <w:p w:rsidR="0015408F" w:rsidRDefault="0015408F" w:rsidP="005D7575"/>
    <w:p w:rsidR="00196DFE" w:rsidRPr="00196DFE" w:rsidRDefault="00196DFE" w:rsidP="00196DFE">
      <w:pPr>
        <w:pStyle w:val="Ttulo3"/>
        <w:rPr>
          <w:color w:val="1F497D" w:themeColor="text2"/>
        </w:rPr>
      </w:pPr>
      <w:r>
        <w:rPr>
          <w:color w:val="1F497D" w:themeColor="text2"/>
        </w:rPr>
        <w:t xml:space="preserve"> </w:t>
      </w:r>
      <w:r w:rsidRPr="00196DFE">
        <w:rPr>
          <w:color w:val="1F497D" w:themeColor="text2"/>
        </w:rPr>
        <w:t>Registrar devolución de herramientas de cuadrilla</w:t>
      </w:r>
      <w:r>
        <w:rPr>
          <w:color w:val="1F497D" w:themeColor="text2"/>
        </w:rPr>
        <w:t>.</w:t>
      </w:r>
    </w:p>
    <w:p w:rsidR="000F3C9F" w:rsidRPr="00497489" w:rsidRDefault="000F3C9F" w:rsidP="00196DFE">
      <w:pPr>
        <w:pStyle w:val="Ttulo3"/>
        <w:numPr>
          <w:ilvl w:val="0"/>
          <w:numId w:val="0"/>
        </w:numPr>
        <w:rPr>
          <w:color w:val="1F497D" w:themeColor="text2"/>
        </w:rPr>
      </w:pPr>
    </w:p>
    <w:p w:rsidR="005D7575" w:rsidRDefault="005D7575" w:rsidP="005D7575"/>
    <w:p w:rsidR="005D7575" w:rsidRDefault="005D7575" w:rsidP="005D7575"/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4925B9" w:rsidRPr="00702488" w:rsidTr="00E177FC">
        <w:tc>
          <w:tcPr>
            <w:tcW w:w="1843" w:type="dxa"/>
          </w:tcPr>
          <w:p w:rsidR="004925B9" w:rsidRPr="00702488" w:rsidRDefault="004925B9" w:rsidP="00E177FC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4925B9" w:rsidRPr="00702488" w:rsidRDefault="004925B9" w:rsidP="00E17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4925B9" w:rsidRPr="00702488" w:rsidTr="00E177FC">
        <w:tc>
          <w:tcPr>
            <w:tcW w:w="1843" w:type="dxa"/>
          </w:tcPr>
          <w:p w:rsidR="004925B9" w:rsidRPr="00702488" w:rsidRDefault="004925B9" w:rsidP="00E177FC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4925B9" w:rsidRPr="00702488" w:rsidRDefault="004925B9" w:rsidP="00E177FC">
            <w:pPr>
              <w:rPr>
                <w:sz w:val="20"/>
                <w:szCs w:val="20"/>
              </w:rPr>
            </w:pPr>
            <w:r w:rsidRPr="00701C1F">
              <w:rPr>
                <w:sz w:val="20"/>
                <w:szCs w:val="20"/>
              </w:rPr>
              <w:t>Registrar devolución de herramientas de cuadrilla</w:t>
            </w:r>
            <w:r w:rsidRPr="00702488">
              <w:rPr>
                <w:sz w:val="20"/>
                <w:szCs w:val="20"/>
              </w:rPr>
              <w:t>.</w:t>
            </w:r>
          </w:p>
        </w:tc>
      </w:tr>
      <w:tr w:rsidR="004925B9" w:rsidRPr="00702488" w:rsidTr="00E177FC">
        <w:tc>
          <w:tcPr>
            <w:tcW w:w="1843" w:type="dxa"/>
          </w:tcPr>
          <w:p w:rsidR="004925B9" w:rsidRPr="00702488" w:rsidRDefault="004925B9" w:rsidP="00E177FC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4925B9" w:rsidRPr="00702488" w:rsidRDefault="004925B9" w:rsidP="004925B9">
            <w:pPr>
              <w:rPr>
                <w:sz w:val="20"/>
                <w:szCs w:val="20"/>
              </w:rPr>
            </w:pPr>
            <w:r w:rsidRPr="00CE41B2">
              <w:rPr>
                <w:sz w:val="20"/>
                <w:szCs w:val="20"/>
              </w:rPr>
              <w:t>Registrar</w:t>
            </w:r>
            <w:r w:rsidR="00990147" w:rsidRPr="00CE41B2">
              <w:rPr>
                <w:sz w:val="20"/>
                <w:szCs w:val="20"/>
              </w:rPr>
              <w:t xml:space="preserve"> la devolución del préstamo de una herramienta a  una cuadrilla</w:t>
            </w:r>
            <w:r w:rsidRPr="00CE41B2">
              <w:rPr>
                <w:sz w:val="20"/>
                <w:szCs w:val="20"/>
              </w:rPr>
              <w:t>.</w:t>
            </w:r>
          </w:p>
        </w:tc>
      </w:tr>
      <w:tr w:rsidR="004925B9" w:rsidRPr="00702488" w:rsidTr="00E177FC">
        <w:tc>
          <w:tcPr>
            <w:tcW w:w="1843" w:type="dxa"/>
          </w:tcPr>
          <w:p w:rsidR="004925B9" w:rsidRPr="00702488" w:rsidRDefault="004925B9" w:rsidP="00E177FC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4925B9" w:rsidRPr="00702488" w:rsidRDefault="004925B9" w:rsidP="00E17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Proyectos</w:t>
            </w:r>
            <w:r w:rsidRPr="007024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(ADMPRO</w:t>
            </w:r>
            <w:r w:rsidRPr="00702488">
              <w:rPr>
                <w:sz w:val="20"/>
                <w:szCs w:val="20"/>
              </w:rPr>
              <w:t>)</w:t>
            </w:r>
          </w:p>
        </w:tc>
      </w:tr>
      <w:tr w:rsidR="004925B9" w:rsidRPr="00702488" w:rsidTr="00E177FC">
        <w:tc>
          <w:tcPr>
            <w:tcW w:w="1843" w:type="dxa"/>
          </w:tcPr>
          <w:p w:rsidR="004925B9" w:rsidRPr="00702488" w:rsidRDefault="004925B9" w:rsidP="00E177FC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4925B9" w:rsidRPr="00702488" w:rsidRDefault="004925B9" w:rsidP="00E177F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No aplica</w:t>
            </w:r>
          </w:p>
        </w:tc>
      </w:tr>
      <w:tr w:rsidR="004925B9" w:rsidRPr="00702488" w:rsidTr="00E177FC">
        <w:tc>
          <w:tcPr>
            <w:tcW w:w="1843" w:type="dxa"/>
          </w:tcPr>
          <w:p w:rsidR="004925B9" w:rsidRPr="00702488" w:rsidRDefault="004925B9" w:rsidP="00E177FC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lastRenderedPageBreak/>
              <w:t>Pre Condiciones</w:t>
            </w:r>
          </w:p>
        </w:tc>
        <w:tc>
          <w:tcPr>
            <w:tcW w:w="7371" w:type="dxa"/>
            <w:gridSpan w:val="2"/>
          </w:tcPr>
          <w:p w:rsidR="004925B9" w:rsidRPr="00702488" w:rsidRDefault="004925B9" w:rsidP="00E17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ADMPRO </w:t>
            </w:r>
            <w:r w:rsidRPr="00702488">
              <w:rPr>
                <w:sz w:val="20"/>
                <w:szCs w:val="20"/>
              </w:rPr>
              <w:t>debe estar logueado en el sistema</w:t>
            </w:r>
            <w:r>
              <w:rPr>
                <w:sz w:val="20"/>
                <w:szCs w:val="20"/>
              </w:rPr>
              <w:t>,</w:t>
            </w:r>
            <w:r w:rsidR="00834524">
              <w:rPr>
                <w:sz w:val="20"/>
                <w:szCs w:val="20"/>
              </w:rPr>
              <w:t xml:space="preserve"> el ADMPRO</w:t>
            </w:r>
            <w:r w:rsidR="00834524" w:rsidRPr="00701C1F">
              <w:rPr>
                <w:sz w:val="20"/>
                <w:szCs w:val="20"/>
              </w:rPr>
              <w:t xml:space="preserve"> </w:t>
            </w:r>
            <w:r w:rsidR="00834524">
              <w:rPr>
                <w:sz w:val="20"/>
                <w:szCs w:val="20"/>
              </w:rPr>
              <w:t xml:space="preserve">tiene rol de Administrador de Proyectos, </w:t>
            </w:r>
            <w:r>
              <w:rPr>
                <w:sz w:val="20"/>
                <w:szCs w:val="20"/>
              </w:rPr>
              <w:t>se debe haber  seleccionada  una Solicitud de Tarea de un Proyecto y esta solicitud  debe haber sido asignada a una cuadrilla.</w:t>
            </w:r>
          </w:p>
        </w:tc>
      </w:tr>
      <w:tr w:rsidR="004925B9" w:rsidRPr="00132466" w:rsidTr="00E177FC">
        <w:tc>
          <w:tcPr>
            <w:tcW w:w="1843" w:type="dxa"/>
          </w:tcPr>
          <w:p w:rsidR="004925B9" w:rsidRPr="00702488" w:rsidRDefault="004925B9" w:rsidP="00E177FC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4925B9" w:rsidRDefault="004925B9" w:rsidP="00E177FC">
            <w:pPr>
              <w:rPr>
                <w:b/>
                <w:sz w:val="20"/>
                <w:szCs w:val="20"/>
              </w:rPr>
            </w:pPr>
            <w:r w:rsidRPr="00702488">
              <w:rPr>
                <w:b/>
                <w:sz w:val="20"/>
                <w:szCs w:val="20"/>
              </w:rPr>
              <w:t>Éxito:</w:t>
            </w:r>
          </w:p>
          <w:p w:rsidR="004925B9" w:rsidRPr="00132466" w:rsidRDefault="00E41263" w:rsidP="00E53650">
            <w:pPr>
              <w:pStyle w:val="Prrafodelista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registro la devolución del préstamo de herramienta</w:t>
            </w:r>
            <w:r w:rsidR="004925B9" w:rsidRPr="00132466">
              <w:rPr>
                <w:sz w:val="20"/>
                <w:szCs w:val="20"/>
              </w:rPr>
              <w:t>.</w:t>
            </w:r>
          </w:p>
          <w:p w:rsidR="004925B9" w:rsidRDefault="004925B9" w:rsidP="00E177FC">
            <w:pPr>
              <w:rPr>
                <w:sz w:val="20"/>
                <w:szCs w:val="20"/>
              </w:rPr>
            </w:pPr>
            <w:r w:rsidRPr="00702488">
              <w:rPr>
                <w:b/>
                <w:sz w:val="20"/>
                <w:szCs w:val="20"/>
              </w:rPr>
              <w:t>Fracaso:</w:t>
            </w:r>
          </w:p>
          <w:p w:rsidR="004925B9" w:rsidRDefault="00E41263" w:rsidP="00E53650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 SISTEMA  busca para la solicitud de tarea seleccionada y su correspondiente cuadrilla y para el usuario actual los préstamos no devueltos (sin fecha de devolución real asignada) y NO encuentra ningún préstamo no devuelto</w:t>
            </w:r>
            <w:r w:rsidR="004925B9">
              <w:rPr>
                <w:sz w:val="20"/>
                <w:szCs w:val="20"/>
              </w:rPr>
              <w:t>.</w:t>
            </w:r>
          </w:p>
          <w:p w:rsidR="004925B9" w:rsidRPr="006926B9" w:rsidRDefault="00E41263" w:rsidP="00E53650">
            <w:pPr>
              <w:pStyle w:val="Prrafodelista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.El ADMPRO no confirma la registración de la devolución del préstamo</w:t>
            </w:r>
            <w:r w:rsidR="004925B9">
              <w:rPr>
                <w:sz w:val="20"/>
                <w:szCs w:val="20"/>
              </w:rPr>
              <w:t>.</w:t>
            </w:r>
          </w:p>
        </w:tc>
      </w:tr>
      <w:tr w:rsidR="004925B9" w:rsidRPr="00702488" w:rsidTr="00E177FC">
        <w:tc>
          <w:tcPr>
            <w:tcW w:w="9214" w:type="dxa"/>
            <w:gridSpan w:val="3"/>
          </w:tcPr>
          <w:p w:rsidR="004925B9" w:rsidRPr="00702488" w:rsidRDefault="004925B9" w:rsidP="00E177FC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4925B9" w:rsidRPr="00702488" w:rsidTr="00E177FC">
        <w:tc>
          <w:tcPr>
            <w:tcW w:w="9214" w:type="dxa"/>
            <w:gridSpan w:val="3"/>
          </w:tcPr>
          <w:p w:rsidR="004925B9" w:rsidRPr="00D169F2" w:rsidRDefault="004925B9" w:rsidP="00E53650">
            <w:pPr>
              <w:pStyle w:val="Prrafodelista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D169F2">
              <w:rPr>
                <w:sz w:val="20"/>
                <w:szCs w:val="20"/>
              </w:rPr>
              <w:t xml:space="preserve">El CU comienza cuando el ADMPRO selecciona la opción de </w:t>
            </w:r>
            <w:r w:rsidRPr="00D169F2">
              <w:rPr>
                <w:b/>
                <w:sz w:val="20"/>
                <w:szCs w:val="20"/>
              </w:rPr>
              <w:t>“</w:t>
            </w:r>
            <w:r w:rsidR="00D169F2" w:rsidRPr="005708D0">
              <w:rPr>
                <w:b/>
                <w:sz w:val="20"/>
                <w:szCs w:val="20"/>
              </w:rPr>
              <w:t>Registrar devolución de herramientas de cuadrilla</w:t>
            </w:r>
            <w:r w:rsidRPr="00D169F2">
              <w:rPr>
                <w:b/>
                <w:sz w:val="20"/>
                <w:szCs w:val="20"/>
              </w:rPr>
              <w:t>”.</w:t>
            </w:r>
          </w:p>
          <w:p w:rsidR="004925B9" w:rsidRDefault="004925B9" w:rsidP="00D169F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751FEE">
              <w:rPr>
                <w:sz w:val="20"/>
                <w:szCs w:val="20"/>
              </w:rPr>
              <w:t xml:space="preserve"> busca para la solicitud de tarea seleccionada y su correspondiente cuadrilla </w:t>
            </w:r>
            <w:r w:rsidR="00693818">
              <w:rPr>
                <w:sz w:val="20"/>
                <w:szCs w:val="20"/>
              </w:rPr>
              <w:t xml:space="preserve">y para el usuario actual </w:t>
            </w:r>
            <w:r w:rsidR="00751FEE">
              <w:rPr>
                <w:sz w:val="20"/>
                <w:szCs w:val="20"/>
              </w:rPr>
              <w:t>los préstamos no devueltos (sin fecha de devolución real</w:t>
            </w:r>
            <w:r w:rsidR="00520631">
              <w:rPr>
                <w:sz w:val="20"/>
                <w:szCs w:val="20"/>
              </w:rPr>
              <w:t xml:space="preserve"> asignada</w:t>
            </w:r>
            <w:r w:rsidR="00751FEE">
              <w:rPr>
                <w:sz w:val="20"/>
                <w:szCs w:val="20"/>
              </w:rPr>
              <w:t>) y encuentra al menos uno</w:t>
            </w:r>
            <w:r w:rsidR="00990147">
              <w:rPr>
                <w:sz w:val="20"/>
                <w:szCs w:val="20"/>
              </w:rPr>
              <w:t xml:space="preserve"> y muestra  por cada préstamo no devuelto los siguientes datos (</w:t>
            </w:r>
            <w:r w:rsidR="00F335A5">
              <w:rPr>
                <w:sz w:val="20"/>
                <w:szCs w:val="20"/>
              </w:rPr>
              <w:t xml:space="preserve">id de préstamo, </w:t>
            </w:r>
            <w:r w:rsidR="00693818">
              <w:rPr>
                <w:sz w:val="20"/>
                <w:szCs w:val="20"/>
              </w:rPr>
              <w:t>fecha de préstamo,</w:t>
            </w:r>
            <w:r w:rsidR="00B77E6D">
              <w:rPr>
                <w:sz w:val="20"/>
                <w:szCs w:val="20"/>
              </w:rPr>
              <w:t xml:space="preserve">  fecha de devolución prevista,</w:t>
            </w:r>
            <w:r w:rsidR="00E177FC">
              <w:rPr>
                <w:sz w:val="20"/>
                <w:szCs w:val="20"/>
              </w:rPr>
              <w:t xml:space="preserve"> nro. de serie</w:t>
            </w:r>
            <w:r w:rsidR="00B77E6D">
              <w:rPr>
                <w:sz w:val="20"/>
                <w:szCs w:val="20"/>
              </w:rPr>
              <w:t xml:space="preserve"> </w:t>
            </w:r>
            <w:r w:rsidR="00D73330">
              <w:rPr>
                <w:sz w:val="20"/>
                <w:szCs w:val="20"/>
              </w:rPr>
              <w:t>herramienta</w:t>
            </w:r>
            <w:r w:rsidR="00950CFF">
              <w:rPr>
                <w:sz w:val="20"/>
                <w:szCs w:val="20"/>
              </w:rPr>
              <w:t>, nombre de la herramienta</w:t>
            </w:r>
            <w:r w:rsidR="00990147">
              <w:rPr>
                <w:sz w:val="20"/>
                <w:szCs w:val="20"/>
              </w:rPr>
              <w:t>)</w:t>
            </w:r>
            <w:r w:rsidR="00751FEE">
              <w:rPr>
                <w:sz w:val="20"/>
                <w:szCs w:val="20"/>
              </w:rPr>
              <w:t>.</w:t>
            </w:r>
          </w:p>
          <w:p w:rsidR="00751FEE" w:rsidRDefault="00751FEE" w:rsidP="00E53650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 busca para la solicitud de tarea seleccionada y su correspondiente cuadrilla </w:t>
            </w:r>
            <w:r w:rsidR="00D6390E">
              <w:rPr>
                <w:sz w:val="20"/>
                <w:szCs w:val="20"/>
              </w:rPr>
              <w:t xml:space="preserve">y para el usuario actual </w:t>
            </w:r>
            <w:r>
              <w:rPr>
                <w:sz w:val="20"/>
                <w:szCs w:val="20"/>
              </w:rPr>
              <w:t>los préstamos no devueltos (sin fecha de devolución real</w:t>
            </w:r>
            <w:r w:rsidR="00520631">
              <w:rPr>
                <w:sz w:val="20"/>
                <w:szCs w:val="20"/>
              </w:rPr>
              <w:t xml:space="preserve"> asignada</w:t>
            </w:r>
            <w:r>
              <w:rPr>
                <w:sz w:val="20"/>
                <w:szCs w:val="20"/>
              </w:rPr>
              <w:t>) y NO encuentra ningún préstamo no devuelto.</w:t>
            </w:r>
          </w:p>
          <w:p w:rsidR="00751FEE" w:rsidRDefault="00751FEE" w:rsidP="00E53650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la situación.</w:t>
            </w:r>
          </w:p>
          <w:p w:rsidR="00751FEE" w:rsidRPr="00F907AF" w:rsidRDefault="00751FEE" w:rsidP="00E53650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caso de uso.</w:t>
            </w:r>
          </w:p>
          <w:p w:rsidR="00990147" w:rsidRDefault="00950CFF" w:rsidP="00D169F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se seleccione el préstamo a devolver.</w:t>
            </w:r>
          </w:p>
          <w:p w:rsidR="004925B9" w:rsidRPr="00F907AF" w:rsidRDefault="004925B9" w:rsidP="00D169F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F907AF">
              <w:rPr>
                <w:sz w:val="20"/>
                <w:szCs w:val="20"/>
              </w:rPr>
              <w:t xml:space="preserve">El ADMPRO </w:t>
            </w:r>
            <w:r w:rsidR="00950CFF">
              <w:rPr>
                <w:sz w:val="20"/>
                <w:szCs w:val="20"/>
              </w:rPr>
              <w:t>selecciona el préstamo a devolver</w:t>
            </w:r>
            <w:r w:rsidRPr="00F907AF">
              <w:rPr>
                <w:sz w:val="20"/>
                <w:szCs w:val="20"/>
              </w:rPr>
              <w:t>.</w:t>
            </w:r>
          </w:p>
          <w:p w:rsidR="004925B9" w:rsidRPr="00E5379F" w:rsidRDefault="004925B9" w:rsidP="00E5379F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4076D">
              <w:rPr>
                <w:sz w:val="20"/>
                <w:szCs w:val="20"/>
              </w:rPr>
              <w:t xml:space="preserve">El SISTEMA </w:t>
            </w:r>
            <w:r w:rsidR="00950CFF">
              <w:rPr>
                <w:sz w:val="20"/>
                <w:szCs w:val="20"/>
              </w:rPr>
              <w:t>muestra los datos ampliados para el préstamo seleccionado visualizando los siguientes datos (</w:t>
            </w:r>
            <w:r w:rsidR="00F335A5">
              <w:rPr>
                <w:sz w:val="20"/>
                <w:szCs w:val="20"/>
              </w:rPr>
              <w:t xml:space="preserve">id de préstamo, </w:t>
            </w:r>
            <w:r w:rsidR="00581D72">
              <w:rPr>
                <w:sz w:val="20"/>
                <w:szCs w:val="20"/>
              </w:rPr>
              <w:t>fecha de préstamo,  fecha de devolución prevista, nro. de serie herramienta, nombre de la herramienta</w:t>
            </w:r>
            <w:r w:rsidR="00253645">
              <w:rPr>
                <w:sz w:val="20"/>
                <w:szCs w:val="20"/>
              </w:rPr>
              <w:t>,</w:t>
            </w:r>
            <w:r w:rsidR="00581D72">
              <w:rPr>
                <w:sz w:val="20"/>
                <w:szCs w:val="20"/>
              </w:rPr>
              <w:t xml:space="preserve"> la descripción del préstamo</w:t>
            </w:r>
            <w:r w:rsidR="00253645">
              <w:rPr>
                <w:sz w:val="20"/>
                <w:szCs w:val="20"/>
              </w:rPr>
              <w:t xml:space="preserve"> y </w:t>
            </w:r>
            <w:r w:rsidR="00825389">
              <w:rPr>
                <w:sz w:val="20"/>
                <w:szCs w:val="20"/>
              </w:rPr>
              <w:t xml:space="preserve">muestra la fecha actual  como </w:t>
            </w:r>
            <w:r w:rsidR="00253645">
              <w:rPr>
                <w:sz w:val="20"/>
                <w:szCs w:val="20"/>
              </w:rPr>
              <w:t>fecha de devolución real</w:t>
            </w:r>
            <w:r w:rsidR="00950CFF">
              <w:rPr>
                <w:sz w:val="20"/>
                <w:szCs w:val="20"/>
              </w:rPr>
              <w:t>).</w:t>
            </w:r>
          </w:p>
          <w:p w:rsidR="004925B9" w:rsidRDefault="004925B9" w:rsidP="00D169F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Pr="00702488">
              <w:rPr>
                <w:sz w:val="20"/>
                <w:szCs w:val="20"/>
              </w:rPr>
              <w:t xml:space="preserve">SISTEMA </w:t>
            </w:r>
            <w:r>
              <w:rPr>
                <w:sz w:val="20"/>
                <w:szCs w:val="20"/>
              </w:rPr>
              <w:t>solicita la confirmación para la registración de</w:t>
            </w:r>
            <w:r w:rsidR="00E537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="00E5379F">
              <w:rPr>
                <w:sz w:val="20"/>
                <w:szCs w:val="20"/>
              </w:rPr>
              <w:t xml:space="preserve">a devolución del </w:t>
            </w:r>
            <w:r>
              <w:rPr>
                <w:sz w:val="20"/>
                <w:szCs w:val="20"/>
              </w:rPr>
              <w:t xml:space="preserve"> préstamo de herramienta.</w:t>
            </w:r>
          </w:p>
          <w:p w:rsidR="004925B9" w:rsidRDefault="004925B9" w:rsidP="00D169F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ADMPRO confirma la registración de</w:t>
            </w:r>
            <w:r w:rsidR="00E537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="00E5379F">
              <w:rPr>
                <w:sz w:val="20"/>
                <w:szCs w:val="20"/>
              </w:rPr>
              <w:t xml:space="preserve">a devolución </w:t>
            </w:r>
            <w:r>
              <w:rPr>
                <w:sz w:val="20"/>
                <w:szCs w:val="20"/>
              </w:rPr>
              <w:t xml:space="preserve"> préstamo.</w:t>
            </w:r>
          </w:p>
          <w:p w:rsidR="004925B9" w:rsidRDefault="004925B9" w:rsidP="00E53650">
            <w:pPr>
              <w:pStyle w:val="Prrafode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ADMPRO no confirma la registración de</w:t>
            </w:r>
            <w:r w:rsidR="00E537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="00E5379F">
              <w:rPr>
                <w:sz w:val="20"/>
                <w:szCs w:val="20"/>
              </w:rPr>
              <w:t>a devolución del</w:t>
            </w:r>
            <w:r>
              <w:rPr>
                <w:sz w:val="20"/>
                <w:szCs w:val="20"/>
              </w:rPr>
              <w:t xml:space="preserve"> préstamo.</w:t>
            </w:r>
          </w:p>
          <w:p w:rsidR="004925B9" w:rsidRDefault="004925B9" w:rsidP="00E53650">
            <w:pPr>
              <w:pStyle w:val="Prrafode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la situación.</w:t>
            </w:r>
          </w:p>
          <w:p w:rsidR="004925B9" w:rsidRPr="00DF6328" w:rsidRDefault="004925B9" w:rsidP="00E53650">
            <w:pPr>
              <w:pStyle w:val="Prrafodelista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caso de uso.</w:t>
            </w:r>
          </w:p>
          <w:p w:rsidR="004925B9" w:rsidRPr="00EF2887" w:rsidRDefault="00DF6328" w:rsidP="00EF2887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4925B9">
              <w:rPr>
                <w:sz w:val="20"/>
                <w:szCs w:val="20"/>
              </w:rPr>
              <w:t xml:space="preserve"> </w:t>
            </w:r>
            <w:r w:rsidR="006C0D1B">
              <w:rPr>
                <w:sz w:val="20"/>
                <w:szCs w:val="20"/>
              </w:rPr>
              <w:t xml:space="preserve">registra  la </w:t>
            </w:r>
            <w:r w:rsidR="004925B9" w:rsidRPr="00702488">
              <w:rPr>
                <w:sz w:val="20"/>
                <w:szCs w:val="20"/>
              </w:rPr>
              <w:t xml:space="preserve"> </w:t>
            </w:r>
            <w:r w:rsidR="006C0D1B">
              <w:rPr>
                <w:sz w:val="20"/>
                <w:szCs w:val="20"/>
              </w:rPr>
              <w:t xml:space="preserve">devolución </w:t>
            </w:r>
            <w:r w:rsidR="004925B9">
              <w:rPr>
                <w:sz w:val="20"/>
                <w:szCs w:val="20"/>
              </w:rPr>
              <w:t xml:space="preserve">préstamo de herramienta </w:t>
            </w:r>
            <w:r w:rsidR="006C0D1B">
              <w:rPr>
                <w:sz w:val="20"/>
                <w:szCs w:val="20"/>
              </w:rPr>
              <w:t xml:space="preserve">asignando la </w:t>
            </w:r>
            <w:r w:rsidR="00741D98">
              <w:rPr>
                <w:sz w:val="20"/>
                <w:szCs w:val="20"/>
              </w:rPr>
              <w:t xml:space="preserve">fecha actual como </w:t>
            </w:r>
            <w:r w:rsidR="006C0D1B">
              <w:rPr>
                <w:sz w:val="20"/>
                <w:szCs w:val="20"/>
              </w:rPr>
              <w:t>fecha de devolución real al préstamo de herramienta considerado</w:t>
            </w:r>
            <w:r w:rsidR="004D4942">
              <w:rPr>
                <w:sz w:val="20"/>
                <w:szCs w:val="20"/>
              </w:rPr>
              <w:t xml:space="preserve"> y actualiza el estado de la herramienta a Devuelto</w:t>
            </w:r>
            <w:r w:rsidR="004925B9" w:rsidRPr="00702488">
              <w:rPr>
                <w:sz w:val="20"/>
                <w:szCs w:val="20"/>
              </w:rPr>
              <w:t>.</w:t>
            </w:r>
          </w:p>
          <w:p w:rsidR="004925B9" w:rsidRPr="00870819" w:rsidRDefault="00EF2887" w:rsidP="00D169F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</w:t>
            </w:r>
            <w:r w:rsidR="004925B9">
              <w:rPr>
                <w:sz w:val="20"/>
                <w:szCs w:val="20"/>
              </w:rPr>
              <w:t xml:space="preserve"> informa el resultado ok</w:t>
            </w:r>
            <w:r>
              <w:rPr>
                <w:sz w:val="20"/>
                <w:szCs w:val="20"/>
              </w:rPr>
              <w:t xml:space="preserve"> de la registración de la devolución del préstamo</w:t>
            </w:r>
            <w:r w:rsidR="004925B9">
              <w:rPr>
                <w:sz w:val="20"/>
                <w:szCs w:val="20"/>
              </w:rPr>
              <w:t xml:space="preserve">. </w:t>
            </w:r>
          </w:p>
          <w:p w:rsidR="004925B9" w:rsidRDefault="004925B9" w:rsidP="00D169F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 ADMPRO</w:t>
            </w:r>
            <w:r w:rsidRPr="00F90E53">
              <w:rPr>
                <w:sz w:val="20"/>
                <w:szCs w:val="20"/>
              </w:rPr>
              <w:t xml:space="preserve">  selecciona la opción Salir para finalizar el caso de uso</w:t>
            </w:r>
            <w:r>
              <w:rPr>
                <w:sz w:val="20"/>
                <w:szCs w:val="20"/>
              </w:rPr>
              <w:t>.</w:t>
            </w:r>
          </w:p>
          <w:p w:rsidR="004925B9" w:rsidRPr="00702488" w:rsidRDefault="004925B9" w:rsidP="00D169F2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Fin del CU. </w:t>
            </w:r>
          </w:p>
        </w:tc>
      </w:tr>
      <w:tr w:rsidR="004925B9" w:rsidRPr="00702488" w:rsidTr="00E177FC">
        <w:tc>
          <w:tcPr>
            <w:tcW w:w="9214" w:type="dxa"/>
            <w:gridSpan w:val="3"/>
          </w:tcPr>
          <w:p w:rsidR="004925B9" w:rsidRPr="00702488" w:rsidRDefault="004925B9" w:rsidP="00E177FC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4925B9" w:rsidRPr="00E96A95" w:rsidTr="00E177FC">
        <w:tc>
          <w:tcPr>
            <w:tcW w:w="9214" w:type="dxa"/>
            <w:gridSpan w:val="3"/>
          </w:tcPr>
          <w:p w:rsidR="004925B9" w:rsidRPr="00E96A95" w:rsidRDefault="004925B9" w:rsidP="00E53650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4925B9" w:rsidRPr="00702488" w:rsidTr="00E177FC">
        <w:tc>
          <w:tcPr>
            <w:tcW w:w="9214" w:type="dxa"/>
            <w:gridSpan w:val="3"/>
          </w:tcPr>
          <w:p w:rsidR="004925B9" w:rsidRPr="00702488" w:rsidRDefault="004925B9" w:rsidP="00E177FC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4925B9" w:rsidRPr="00AB74F2" w:rsidTr="00E177FC">
        <w:tc>
          <w:tcPr>
            <w:tcW w:w="9214" w:type="dxa"/>
            <w:gridSpan w:val="3"/>
          </w:tcPr>
          <w:p w:rsidR="004925B9" w:rsidRDefault="004925B9" w:rsidP="00E53650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*indica campos o selecciones obligatorias.</w:t>
            </w:r>
          </w:p>
          <w:p w:rsidR="004925B9" w:rsidRPr="008C02CE" w:rsidRDefault="004925B9" w:rsidP="008C02CE">
            <w:pPr>
              <w:rPr>
                <w:sz w:val="20"/>
                <w:szCs w:val="20"/>
              </w:rPr>
            </w:pPr>
          </w:p>
        </w:tc>
      </w:tr>
      <w:tr w:rsidR="004925B9" w:rsidRPr="00702488" w:rsidTr="00E177FC">
        <w:tc>
          <w:tcPr>
            <w:tcW w:w="2977" w:type="dxa"/>
            <w:gridSpan w:val="2"/>
          </w:tcPr>
          <w:p w:rsidR="004925B9" w:rsidRPr="00702488" w:rsidRDefault="004925B9" w:rsidP="00E177FC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Asociaciones de inclusión</w:t>
            </w:r>
          </w:p>
        </w:tc>
        <w:tc>
          <w:tcPr>
            <w:tcW w:w="6237" w:type="dxa"/>
          </w:tcPr>
          <w:p w:rsidR="004925B9" w:rsidRPr="00702488" w:rsidRDefault="004925B9" w:rsidP="00E17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4925B9" w:rsidRPr="00702488" w:rsidTr="00E177FC">
        <w:tc>
          <w:tcPr>
            <w:tcW w:w="2977" w:type="dxa"/>
            <w:gridSpan w:val="2"/>
          </w:tcPr>
          <w:p w:rsidR="004925B9" w:rsidRPr="00702488" w:rsidRDefault="004925B9" w:rsidP="00E177FC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Asociaciones de extensión</w:t>
            </w:r>
          </w:p>
        </w:tc>
        <w:tc>
          <w:tcPr>
            <w:tcW w:w="6237" w:type="dxa"/>
          </w:tcPr>
          <w:p w:rsidR="004925B9" w:rsidRPr="00702488" w:rsidRDefault="004925B9" w:rsidP="00E177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4925B9" w:rsidRPr="00702488" w:rsidTr="00E177FC">
        <w:tc>
          <w:tcPr>
            <w:tcW w:w="2977" w:type="dxa"/>
            <w:gridSpan w:val="2"/>
          </w:tcPr>
          <w:p w:rsidR="004925B9" w:rsidRPr="00702488" w:rsidRDefault="004925B9" w:rsidP="00E177FC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4925B9" w:rsidRPr="00702488" w:rsidRDefault="004925B9" w:rsidP="00E177F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Ninguno.</w:t>
            </w:r>
          </w:p>
        </w:tc>
      </w:tr>
      <w:tr w:rsidR="004925B9" w:rsidRPr="00702488" w:rsidTr="00E177FC">
        <w:tc>
          <w:tcPr>
            <w:tcW w:w="2977" w:type="dxa"/>
            <w:gridSpan w:val="2"/>
          </w:tcPr>
          <w:p w:rsidR="004925B9" w:rsidRPr="00702488" w:rsidRDefault="004925B9" w:rsidP="00E177FC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4925B9" w:rsidRPr="00702488" w:rsidRDefault="004925B9" w:rsidP="00E177F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Ninguno.</w:t>
            </w:r>
          </w:p>
        </w:tc>
      </w:tr>
      <w:tr w:rsidR="004925B9" w:rsidRPr="00702488" w:rsidTr="00E177FC">
        <w:tc>
          <w:tcPr>
            <w:tcW w:w="9214" w:type="dxa"/>
            <w:gridSpan w:val="3"/>
          </w:tcPr>
          <w:p w:rsidR="004925B9" w:rsidRPr="00702488" w:rsidRDefault="004925B9" w:rsidP="00E177FC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4925B9" w:rsidRPr="00702488" w:rsidTr="00E177FC">
        <w:tc>
          <w:tcPr>
            <w:tcW w:w="9214" w:type="dxa"/>
            <w:gridSpan w:val="3"/>
          </w:tcPr>
          <w:p w:rsidR="004925B9" w:rsidRPr="00702488" w:rsidRDefault="004925B9" w:rsidP="00E177FC">
            <w:pPr>
              <w:rPr>
                <w:rStyle w:val="Textoennegrita"/>
                <w:b w:val="0"/>
                <w:sz w:val="20"/>
                <w:szCs w:val="20"/>
              </w:rPr>
            </w:pPr>
          </w:p>
        </w:tc>
      </w:tr>
      <w:tr w:rsidR="004925B9" w:rsidRPr="0042076D" w:rsidTr="00E177FC">
        <w:tc>
          <w:tcPr>
            <w:tcW w:w="9214" w:type="dxa"/>
            <w:gridSpan w:val="3"/>
          </w:tcPr>
          <w:p w:rsidR="004925B9" w:rsidRPr="0042076D" w:rsidRDefault="004925B9" w:rsidP="00E177FC">
            <w:pPr>
              <w:rPr>
                <w:b/>
                <w:sz w:val="20"/>
                <w:szCs w:val="20"/>
              </w:rPr>
            </w:pPr>
          </w:p>
        </w:tc>
      </w:tr>
      <w:tr w:rsidR="004925B9" w:rsidRPr="008D6166" w:rsidTr="00E177FC">
        <w:tc>
          <w:tcPr>
            <w:tcW w:w="2977" w:type="dxa"/>
            <w:gridSpan w:val="2"/>
          </w:tcPr>
          <w:p w:rsidR="004925B9" w:rsidRPr="00702488" w:rsidRDefault="004925B9" w:rsidP="00E177FC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4925B9" w:rsidRPr="008D6166" w:rsidRDefault="004925B9" w:rsidP="00E53650">
            <w:pPr>
              <w:pStyle w:val="Prrafodelista"/>
              <w:numPr>
                <w:ilvl w:val="1"/>
                <w:numId w:val="19"/>
              </w:numPr>
              <w:rPr>
                <w:sz w:val="20"/>
                <w:szCs w:val="20"/>
              </w:rPr>
            </w:pPr>
            <w:r w:rsidRPr="008D6166">
              <w:rPr>
                <w:sz w:val="20"/>
                <w:szCs w:val="20"/>
              </w:rPr>
              <w:t>– Javier Brizuela</w:t>
            </w:r>
          </w:p>
          <w:p w:rsidR="004925B9" w:rsidRPr="008D6166" w:rsidRDefault="004925B9" w:rsidP="00E53650">
            <w:pPr>
              <w:pStyle w:val="Prrafodelista"/>
              <w:numPr>
                <w:ilvl w:val="1"/>
                <w:numId w:val="19"/>
              </w:numPr>
              <w:rPr>
                <w:sz w:val="20"/>
                <w:szCs w:val="20"/>
              </w:rPr>
            </w:pPr>
            <w:r w:rsidRPr="008D6166">
              <w:rPr>
                <w:sz w:val="20"/>
                <w:szCs w:val="20"/>
              </w:rPr>
              <w:t>– Javier Brizuela</w:t>
            </w:r>
          </w:p>
        </w:tc>
      </w:tr>
    </w:tbl>
    <w:p w:rsidR="005D7575" w:rsidRDefault="005D7575" w:rsidP="005D7575"/>
    <w:p w:rsidR="005D7575" w:rsidRDefault="005D7575" w:rsidP="005D7575"/>
    <w:p w:rsidR="005D7575" w:rsidRDefault="005D7575" w:rsidP="005D7575"/>
    <w:p w:rsidR="00354B52" w:rsidRPr="00073784" w:rsidRDefault="00354B52" w:rsidP="00E53650">
      <w:pPr>
        <w:pStyle w:val="Ttulo3"/>
        <w:numPr>
          <w:ilvl w:val="0"/>
          <w:numId w:val="20"/>
        </w:numPr>
        <w:rPr>
          <w:color w:val="1F497D" w:themeColor="text2"/>
        </w:rPr>
      </w:pPr>
      <w:r w:rsidRPr="00073784">
        <w:rPr>
          <w:color w:val="1F497D" w:themeColor="text2"/>
        </w:rPr>
        <w:t>Notificar herramientas no devueltas</w:t>
      </w:r>
      <w:r w:rsidR="00073784" w:rsidRPr="00073784">
        <w:rPr>
          <w:color w:val="1F497D" w:themeColor="text2"/>
        </w:rPr>
        <w:t>.</w:t>
      </w:r>
    </w:p>
    <w:p w:rsidR="00354B52" w:rsidRPr="00196DFE" w:rsidRDefault="00354B52" w:rsidP="00354B52">
      <w:pPr>
        <w:pStyle w:val="Ttulo3"/>
        <w:numPr>
          <w:ilvl w:val="0"/>
          <w:numId w:val="0"/>
        </w:numPr>
        <w:rPr>
          <w:color w:val="1F497D" w:themeColor="text2"/>
        </w:rPr>
      </w:pPr>
    </w:p>
    <w:p w:rsidR="005D7575" w:rsidRDefault="005D7575" w:rsidP="005D7575"/>
    <w:p w:rsidR="00AA3512" w:rsidRDefault="00AA3512" w:rsidP="005D7575"/>
    <w:p w:rsidR="00AA3512" w:rsidRDefault="00AA3512" w:rsidP="005D7575"/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C97E56" w:rsidRPr="00702488" w:rsidTr="007703A4">
        <w:tc>
          <w:tcPr>
            <w:tcW w:w="1843" w:type="dxa"/>
          </w:tcPr>
          <w:p w:rsidR="00C97E56" w:rsidRPr="00702488" w:rsidRDefault="00C97E56" w:rsidP="007703A4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C97E56" w:rsidRPr="00702488" w:rsidRDefault="00C97E56" w:rsidP="007703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</w:tr>
      <w:tr w:rsidR="00C97E56" w:rsidRPr="00702488" w:rsidTr="007703A4">
        <w:tc>
          <w:tcPr>
            <w:tcW w:w="1843" w:type="dxa"/>
          </w:tcPr>
          <w:p w:rsidR="00C97E56" w:rsidRPr="00702488" w:rsidRDefault="00C97E56" w:rsidP="007703A4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C97E56" w:rsidRPr="00702488" w:rsidRDefault="00C97E56" w:rsidP="007703A4">
            <w:pPr>
              <w:rPr>
                <w:sz w:val="20"/>
                <w:szCs w:val="20"/>
              </w:rPr>
            </w:pPr>
            <w:r w:rsidRPr="00701C1F">
              <w:rPr>
                <w:sz w:val="20"/>
                <w:szCs w:val="20"/>
              </w:rPr>
              <w:t>Notificar herramientas no devueltas</w:t>
            </w:r>
            <w:r w:rsidRPr="00702488">
              <w:rPr>
                <w:sz w:val="20"/>
                <w:szCs w:val="20"/>
              </w:rPr>
              <w:t>.</w:t>
            </w:r>
          </w:p>
        </w:tc>
      </w:tr>
      <w:tr w:rsidR="00C97E56" w:rsidRPr="00702488" w:rsidTr="007703A4">
        <w:tc>
          <w:tcPr>
            <w:tcW w:w="1843" w:type="dxa"/>
          </w:tcPr>
          <w:p w:rsidR="00C97E56" w:rsidRPr="00702488" w:rsidRDefault="00C97E56" w:rsidP="007703A4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C97E56" w:rsidRPr="00702488" w:rsidRDefault="001E75B2" w:rsidP="001E75B2">
            <w:pPr>
              <w:rPr>
                <w:sz w:val="20"/>
                <w:szCs w:val="20"/>
              </w:rPr>
            </w:pPr>
            <w:r w:rsidRPr="008B42B3">
              <w:rPr>
                <w:sz w:val="20"/>
                <w:szCs w:val="20"/>
              </w:rPr>
              <w:t xml:space="preserve">Informar sobre </w:t>
            </w:r>
            <w:r w:rsidR="008B42B3" w:rsidRPr="008B42B3">
              <w:rPr>
                <w:sz w:val="20"/>
                <w:szCs w:val="20"/>
              </w:rPr>
              <w:t>el o los</w:t>
            </w:r>
            <w:r w:rsidR="00BB19D2" w:rsidRPr="008B42B3">
              <w:rPr>
                <w:sz w:val="20"/>
                <w:szCs w:val="20"/>
              </w:rPr>
              <w:t xml:space="preserve"> préstamo con herramientas no devueltas</w:t>
            </w:r>
            <w:r w:rsidR="008B42B3" w:rsidRPr="008B42B3">
              <w:rPr>
                <w:sz w:val="20"/>
                <w:szCs w:val="20"/>
              </w:rPr>
              <w:t xml:space="preserve"> </w:t>
            </w:r>
            <w:r w:rsidR="00A555BA">
              <w:rPr>
                <w:sz w:val="20"/>
                <w:szCs w:val="20"/>
              </w:rPr>
              <w:t xml:space="preserve">y vencidos </w:t>
            </w:r>
            <w:r w:rsidR="00297337">
              <w:rPr>
                <w:sz w:val="20"/>
                <w:szCs w:val="20"/>
              </w:rPr>
              <w:t xml:space="preserve">para un usuario que se loogea en el </w:t>
            </w:r>
            <w:r w:rsidR="008B42B3" w:rsidRPr="008B42B3">
              <w:rPr>
                <w:sz w:val="20"/>
                <w:szCs w:val="20"/>
              </w:rPr>
              <w:t xml:space="preserve"> sistema</w:t>
            </w:r>
            <w:r w:rsidR="00C97E56" w:rsidRPr="008B42B3">
              <w:rPr>
                <w:sz w:val="20"/>
                <w:szCs w:val="20"/>
              </w:rPr>
              <w:t>.</w:t>
            </w:r>
          </w:p>
        </w:tc>
      </w:tr>
      <w:tr w:rsidR="00C97E56" w:rsidRPr="00702488" w:rsidTr="007703A4">
        <w:tc>
          <w:tcPr>
            <w:tcW w:w="1843" w:type="dxa"/>
          </w:tcPr>
          <w:p w:rsidR="00C97E56" w:rsidRPr="00702488" w:rsidRDefault="00C97E56" w:rsidP="007703A4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C97E56" w:rsidRPr="00702488" w:rsidRDefault="00C97E56" w:rsidP="007703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Proyectos</w:t>
            </w:r>
            <w:r w:rsidRPr="007024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(ADMPRO</w:t>
            </w:r>
            <w:r w:rsidRPr="00702488">
              <w:rPr>
                <w:sz w:val="20"/>
                <w:szCs w:val="20"/>
              </w:rPr>
              <w:t>)</w:t>
            </w:r>
          </w:p>
        </w:tc>
      </w:tr>
      <w:tr w:rsidR="00C97E56" w:rsidRPr="00702488" w:rsidTr="007703A4">
        <w:tc>
          <w:tcPr>
            <w:tcW w:w="1843" w:type="dxa"/>
          </w:tcPr>
          <w:p w:rsidR="00C97E56" w:rsidRPr="00702488" w:rsidRDefault="00C97E56" w:rsidP="007703A4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C97E56" w:rsidRPr="00702488" w:rsidRDefault="00C97E56" w:rsidP="007703A4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No aplica</w:t>
            </w:r>
          </w:p>
        </w:tc>
      </w:tr>
      <w:tr w:rsidR="00C97E56" w:rsidRPr="00702488" w:rsidTr="007703A4">
        <w:tc>
          <w:tcPr>
            <w:tcW w:w="1843" w:type="dxa"/>
          </w:tcPr>
          <w:p w:rsidR="00C97E56" w:rsidRPr="00702488" w:rsidRDefault="00C97E56" w:rsidP="007703A4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C97E56" w:rsidRPr="00702488" w:rsidRDefault="00C97E56" w:rsidP="008B42B3">
            <w:pPr>
              <w:rPr>
                <w:sz w:val="20"/>
                <w:szCs w:val="20"/>
              </w:rPr>
            </w:pPr>
            <w:r w:rsidRPr="008B42B3">
              <w:rPr>
                <w:sz w:val="20"/>
                <w:szCs w:val="20"/>
              </w:rPr>
              <w:t>El ADMPRO debe estar logueado en el sistema</w:t>
            </w:r>
            <w:r w:rsidR="007B79BB">
              <w:rPr>
                <w:sz w:val="20"/>
                <w:szCs w:val="20"/>
              </w:rPr>
              <w:t>, el ADMPRO</w:t>
            </w:r>
            <w:r w:rsidR="007B79BB" w:rsidRPr="00701C1F">
              <w:rPr>
                <w:sz w:val="20"/>
                <w:szCs w:val="20"/>
              </w:rPr>
              <w:t xml:space="preserve"> </w:t>
            </w:r>
            <w:r w:rsidR="007B79BB">
              <w:rPr>
                <w:sz w:val="20"/>
                <w:szCs w:val="20"/>
              </w:rPr>
              <w:t>tiene rol de Administrador de Proyectos</w:t>
            </w:r>
            <w:r w:rsidR="008B42B3" w:rsidRPr="008B42B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97E56" w:rsidRPr="006926B9" w:rsidTr="007703A4">
        <w:tc>
          <w:tcPr>
            <w:tcW w:w="1843" w:type="dxa"/>
          </w:tcPr>
          <w:p w:rsidR="00C97E56" w:rsidRPr="00702488" w:rsidRDefault="00C97E56" w:rsidP="007703A4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C97E56" w:rsidRDefault="00C97E56" w:rsidP="007703A4">
            <w:pPr>
              <w:rPr>
                <w:b/>
                <w:sz w:val="20"/>
                <w:szCs w:val="20"/>
              </w:rPr>
            </w:pPr>
            <w:r w:rsidRPr="00702488">
              <w:rPr>
                <w:b/>
                <w:sz w:val="20"/>
                <w:szCs w:val="20"/>
              </w:rPr>
              <w:t>Éxito:</w:t>
            </w:r>
          </w:p>
          <w:p w:rsidR="00C97E56" w:rsidRPr="00132466" w:rsidRDefault="00B12FF5" w:rsidP="00E53650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 w:rsidR="00270195">
              <w:rPr>
                <w:sz w:val="20"/>
                <w:szCs w:val="20"/>
              </w:rPr>
              <w:t xml:space="preserve">pudo informar sobre el </w:t>
            </w:r>
            <w:r w:rsidR="008A086B">
              <w:rPr>
                <w:sz w:val="20"/>
                <w:szCs w:val="20"/>
              </w:rPr>
              <w:t xml:space="preserve">o los </w:t>
            </w:r>
            <w:r w:rsidR="00270195">
              <w:rPr>
                <w:sz w:val="20"/>
                <w:szCs w:val="20"/>
              </w:rPr>
              <w:t>préstamo</w:t>
            </w:r>
            <w:r w:rsidR="008A086B">
              <w:rPr>
                <w:sz w:val="20"/>
                <w:szCs w:val="20"/>
              </w:rPr>
              <w:t>s</w:t>
            </w:r>
            <w:r w:rsidR="00270195">
              <w:rPr>
                <w:sz w:val="20"/>
                <w:szCs w:val="20"/>
              </w:rPr>
              <w:t xml:space="preserve"> con herramienta no devuelta</w:t>
            </w:r>
            <w:r w:rsidR="00C97E56" w:rsidRPr="00132466">
              <w:rPr>
                <w:sz w:val="20"/>
                <w:szCs w:val="20"/>
              </w:rPr>
              <w:t>.</w:t>
            </w:r>
          </w:p>
          <w:p w:rsidR="00C97E56" w:rsidRDefault="00C97E56" w:rsidP="007703A4">
            <w:pPr>
              <w:rPr>
                <w:sz w:val="20"/>
                <w:szCs w:val="20"/>
              </w:rPr>
            </w:pPr>
            <w:r w:rsidRPr="00702488">
              <w:rPr>
                <w:b/>
                <w:sz w:val="20"/>
                <w:szCs w:val="20"/>
              </w:rPr>
              <w:t>Fracaso:</w:t>
            </w:r>
          </w:p>
          <w:p w:rsidR="00C97E56" w:rsidRPr="00FA7023" w:rsidRDefault="00C97E56" w:rsidP="00FA7023">
            <w:pPr>
              <w:pStyle w:val="Prrafodelista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. </w:t>
            </w:r>
            <w:r w:rsidR="00680753">
              <w:rPr>
                <w:sz w:val="20"/>
                <w:szCs w:val="20"/>
              </w:rPr>
              <w:t xml:space="preserve">SISTEMA  </w:t>
            </w:r>
            <w:r w:rsidR="00FA7023">
              <w:rPr>
                <w:sz w:val="20"/>
                <w:szCs w:val="20"/>
              </w:rPr>
              <w:t>para</w:t>
            </w:r>
            <w:r w:rsidR="00680753">
              <w:rPr>
                <w:sz w:val="20"/>
                <w:szCs w:val="20"/>
              </w:rPr>
              <w:t xml:space="preserve"> el usuario actual, para cada proyecto, </w:t>
            </w:r>
            <w:r w:rsidR="00FA7023">
              <w:rPr>
                <w:sz w:val="20"/>
                <w:szCs w:val="20"/>
              </w:rPr>
              <w:t xml:space="preserve">para cada solicitud de tarea  y su correspondiente cuadrilla </w:t>
            </w:r>
            <w:r w:rsidR="00680753">
              <w:rPr>
                <w:sz w:val="20"/>
                <w:szCs w:val="20"/>
              </w:rPr>
              <w:t>busca</w:t>
            </w:r>
            <w:r w:rsidR="00FA7023">
              <w:rPr>
                <w:sz w:val="20"/>
                <w:szCs w:val="20"/>
              </w:rPr>
              <w:t xml:space="preserve">  los préstamos no devueltos (sin fecha de devolución real asignada) y cuya fecha de devolución prevista sea superior a la fecha actual y  NO encuentra ningún préstamo no devuelto</w:t>
            </w:r>
            <w:r>
              <w:rPr>
                <w:sz w:val="20"/>
                <w:szCs w:val="20"/>
              </w:rPr>
              <w:t>.</w:t>
            </w:r>
          </w:p>
        </w:tc>
      </w:tr>
      <w:tr w:rsidR="00C97E56" w:rsidRPr="00702488" w:rsidTr="007703A4">
        <w:tc>
          <w:tcPr>
            <w:tcW w:w="9214" w:type="dxa"/>
            <w:gridSpan w:val="3"/>
          </w:tcPr>
          <w:p w:rsidR="00C97E56" w:rsidRPr="00702488" w:rsidRDefault="00C97E56" w:rsidP="007703A4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C97E56" w:rsidRPr="00702488" w:rsidTr="007703A4">
        <w:tc>
          <w:tcPr>
            <w:tcW w:w="9214" w:type="dxa"/>
            <w:gridSpan w:val="3"/>
          </w:tcPr>
          <w:p w:rsidR="00C97E56" w:rsidRPr="00D169F2" w:rsidRDefault="00C97E56" w:rsidP="00E53650">
            <w:pPr>
              <w:pStyle w:val="Prrafodelista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D169F2">
              <w:rPr>
                <w:sz w:val="20"/>
                <w:szCs w:val="20"/>
              </w:rPr>
              <w:t xml:space="preserve">El </w:t>
            </w:r>
            <w:r w:rsidR="00485027" w:rsidRPr="00701C1F">
              <w:rPr>
                <w:sz w:val="20"/>
                <w:szCs w:val="20"/>
              </w:rPr>
              <w:t xml:space="preserve">CU comienza cuando el </w:t>
            </w:r>
            <w:r w:rsidR="00485027">
              <w:rPr>
                <w:sz w:val="20"/>
                <w:szCs w:val="20"/>
              </w:rPr>
              <w:t>ADMPRO</w:t>
            </w:r>
            <w:r w:rsidR="00485027" w:rsidRPr="00701C1F">
              <w:rPr>
                <w:sz w:val="20"/>
                <w:szCs w:val="20"/>
              </w:rPr>
              <w:t xml:space="preserve"> </w:t>
            </w:r>
            <w:r w:rsidR="00485027">
              <w:rPr>
                <w:sz w:val="20"/>
                <w:szCs w:val="20"/>
              </w:rPr>
              <w:t>se ha logueado en el sistema.</w:t>
            </w:r>
          </w:p>
          <w:p w:rsidR="00C97E56" w:rsidRDefault="00C97E56" w:rsidP="00E53650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</w:t>
            </w:r>
            <w:r w:rsidR="007D28A5">
              <w:rPr>
                <w:sz w:val="20"/>
                <w:szCs w:val="20"/>
              </w:rPr>
              <w:t xml:space="preserve">EMA  </w:t>
            </w:r>
            <w:r>
              <w:rPr>
                <w:sz w:val="20"/>
                <w:szCs w:val="20"/>
              </w:rPr>
              <w:t xml:space="preserve">para </w:t>
            </w:r>
            <w:r w:rsidR="007D28A5">
              <w:rPr>
                <w:sz w:val="20"/>
                <w:szCs w:val="20"/>
              </w:rPr>
              <w:t>el usuario actual,</w:t>
            </w:r>
            <w:r w:rsidR="001245E1">
              <w:rPr>
                <w:sz w:val="20"/>
                <w:szCs w:val="20"/>
              </w:rPr>
              <w:t xml:space="preserve"> para </w:t>
            </w:r>
            <w:r w:rsidR="00C307F2">
              <w:rPr>
                <w:sz w:val="20"/>
                <w:szCs w:val="20"/>
              </w:rPr>
              <w:t>cada proyecto</w:t>
            </w:r>
            <w:r w:rsidR="007D28A5">
              <w:rPr>
                <w:sz w:val="20"/>
                <w:szCs w:val="20"/>
              </w:rPr>
              <w:t>,</w:t>
            </w:r>
            <w:r w:rsidR="00D63231">
              <w:rPr>
                <w:sz w:val="20"/>
                <w:szCs w:val="20"/>
              </w:rPr>
              <w:t xml:space="preserve"> </w:t>
            </w:r>
            <w:r w:rsidR="00C307F2">
              <w:rPr>
                <w:sz w:val="20"/>
                <w:szCs w:val="20"/>
              </w:rPr>
              <w:t xml:space="preserve"> </w:t>
            </w:r>
            <w:r w:rsidR="00BA0F51">
              <w:rPr>
                <w:sz w:val="20"/>
                <w:szCs w:val="20"/>
              </w:rPr>
              <w:t xml:space="preserve">para </w:t>
            </w:r>
            <w:r w:rsidR="00C307F2">
              <w:rPr>
                <w:sz w:val="20"/>
                <w:szCs w:val="20"/>
              </w:rPr>
              <w:t xml:space="preserve">cada solicitud de tarea </w:t>
            </w:r>
            <w:r>
              <w:rPr>
                <w:sz w:val="20"/>
                <w:szCs w:val="20"/>
              </w:rPr>
              <w:t xml:space="preserve"> y su correspondiente cu</w:t>
            </w:r>
            <w:r w:rsidR="00442FCB">
              <w:rPr>
                <w:sz w:val="20"/>
                <w:szCs w:val="20"/>
              </w:rPr>
              <w:t>adrilla</w:t>
            </w:r>
            <w:r w:rsidR="007D28A5">
              <w:rPr>
                <w:sz w:val="20"/>
                <w:szCs w:val="20"/>
              </w:rPr>
              <w:t>,</w:t>
            </w:r>
            <w:r w:rsidR="00442FCB">
              <w:rPr>
                <w:sz w:val="20"/>
                <w:szCs w:val="20"/>
              </w:rPr>
              <w:t xml:space="preserve"> </w:t>
            </w:r>
            <w:r w:rsidR="00D63231">
              <w:rPr>
                <w:sz w:val="20"/>
                <w:szCs w:val="20"/>
              </w:rPr>
              <w:t xml:space="preserve"> </w:t>
            </w:r>
            <w:r w:rsidR="007D28A5">
              <w:rPr>
                <w:sz w:val="20"/>
                <w:szCs w:val="20"/>
              </w:rPr>
              <w:t xml:space="preserve">busca </w:t>
            </w:r>
            <w:r>
              <w:rPr>
                <w:sz w:val="20"/>
                <w:szCs w:val="20"/>
              </w:rPr>
              <w:t xml:space="preserve"> los préstamos no devueltos (sin fecha de devolución real asignada) y </w:t>
            </w:r>
            <w:r w:rsidR="00A4483E">
              <w:rPr>
                <w:sz w:val="20"/>
                <w:szCs w:val="20"/>
              </w:rPr>
              <w:t xml:space="preserve">cuya fecha de devolución prevista sea superior a la fecha actual y </w:t>
            </w:r>
            <w:r>
              <w:rPr>
                <w:sz w:val="20"/>
                <w:szCs w:val="20"/>
              </w:rPr>
              <w:t>encuentra al menos uno</w:t>
            </w:r>
            <w:r w:rsidR="00960EC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  <w:p w:rsidR="00C97E56" w:rsidRDefault="007D28A5" w:rsidP="00E53650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</w:t>
            </w:r>
            <w:r w:rsidR="006115D3">
              <w:rPr>
                <w:sz w:val="20"/>
                <w:szCs w:val="20"/>
              </w:rPr>
              <w:t xml:space="preserve"> par</w:t>
            </w:r>
            <w:r>
              <w:rPr>
                <w:sz w:val="20"/>
                <w:szCs w:val="20"/>
              </w:rPr>
              <w:t xml:space="preserve">a el usuario actual, para cada proyecto, </w:t>
            </w:r>
            <w:r w:rsidR="006115D3">
              <w:rPr>
                <w:sz w:val="20"/>
                <w:szCs w:val="20"/>
              </w:rPr>
              <w:t>para cada solicitud de tarea  y su correspondiente cu</w:t>
            </w:r>
            <w:r w:rsidR="006C7DA1">
              <w:rPr>
                <w:sz w:val="20"/>
                <w:szCs w:val="20"/>
              </w:rPr>
              <w:t xml:space="preserve">adrilla </w:t>
            </w:r>
            <w:r w:rsidR="006115D3">
              <w:rPr>
                <w:sz w:val="20"/>
                <w:szCs w:val="20"/>
              </w:rPr>
              <w:t xml:space="preserve">  </w:t>
            </w:r>
            <w:r w:rsidR="00BA0F51">
              <w:rPr>
                <w:sz w:val="20"/>
                <w:szCs w:val="20"/>
              </w:rPr>
              <w:t xml:space="preserve">busca </w:t>
            </w:r>
            <w:r w:rsidR="006115D3">
              <w:rPr>
                <w:sz w:val="20"/>
                <w:szCs w:val="20"/>
              </w:rPr>
              <w:t>los préstamos no devueltos (sin fecha de devolución real asignada) y cuya fecha de devolución prevista sea superior a la fecha actual y  NO encuentra ningún préstamo no devuelto</w:t>
            </w:r>
            <w:r w:rsidR="00C97E56">
              <w:rPr>
                <w:sz w:val="20"/>
                <w:szCs w:val="20"/>
              </w:rPr>
              <w:t>.</w:t>
            </w:r>
          </w:p>
          <w:p w:rsidR="00C97E56" w:rsidRDefault="00C97E56" w:rsidP="00E53650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la situación.</w:t>
            </w:r>
          </w:p>
          <w:p w:rsidR="00C97E56" w:rsidRPr="00960EC3" w:rsidRDefault="00C97E56" w:rsidP="00960EC3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caso de uso.</w:t>
            </w:r>
          </w:p>
          <w:p w:rsidR="00C97E56" w:rsidRPr="00960EC3" w:rsidRDefault="00C97E56" w:rsidP="00960EC3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14076D">
              <w:rPr>
                <w:sz w:val="20"/>
                <w:szCs w:val="20"/>
              </w:rPr>
              <w:t xml:space="preserve">El SISTEMA </w:t>
            </w:r>
            <w:r w:rsidR="00960EC3">
              <w:rPr>
                <w:sz w:val="20"/>
                <w:szCs w:val="20"/>
              </w:rPr>
              <w:t xml:space="preserve"> muestra  por cada préstamo no devuelto los siguientes datos (</w:t>
            </w:r>
            <w:r w:rsidR="005923B5">
              <w:rPr>
                <w:sz w:val="20"/>
                <w:szCs w:val="20"/>
              </w:rPr>
              <w:t xml:space="preserve">id de préstamo,  </w:t>
            </w:r>
            <w:r w:rsidR="00960EC3">
              <w:rPr>
                <w:sz w:val="20"/>
                <w:szCs w:val="20"/>
              </w:rPr>
              <w:t>nombre proyecto, solicitud de tarea, cuadrilla, fecha de préstamo,  fecha de devolución prevista, nro. de serie herramienta, nombre de la herramienta).</w:t>
            </w:r>
          </w:p>
          <w:p w:rsidR="00C97E56" w:rsidRDefault="00C97E56" w:rsidP="00E53650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 ADMPRO</w:t>
            </w:r>
            <w:r w:rsidRPr="00F90E53">
              <w:rPr>
                <w:sz w:val="20"/>
                <w:szCs w:val="20"/>
              </w:rPr>
              <w:t xml:space="preserve">  selecciona la opción Salir para finalizar el caso de uso</w:t>
            </w:r>
            <w:r>
              <w:rPr>
                <w:sz w:val="20"/>
                <w:szCs w:val="20"/>
              </w:rPr>
              <w:t>.</w:t>
            </w:r>
          </w:p>
          <w:p w:rsidR="00C97E56" w:rsidRPr="00702488" w:rsidRDefault="00C97E56" w:rsidP="00E53650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Fin del CU. </w:t>
            </w:r>
          </w:p>
        </w:tc>
      </w:tr>
      <w:tr w:rsidR="00C97E56" w:rsidRPr="00702488" w:rsidTr="007703A4">
        <w:tc>
          <w:tcPr>
            <w:tcW w:w="9214" w:type="dxa"/>
            <w:gridSpan w:val="3"/>
          </w:tcPr>
          <w:p w:rsidR="00C97E56" w:rsidRPr="00702488" w:rsidRDefault="00C97E56" w:rsidP="007703A4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Temas Pendientes</w:t>
            </w:r>
          </w:p>
        </w:tc>
      </w:tr>
      <w:tr w:rsidR="00C97E56" w:rsidRPr="00E96A95" w:rsidTr="007703A4">
        <w:tc>
          <w:tcPr>
            <w:tcW w:w="9214" w:type="dxa"/>
            <w:gridSpan w:val="3"/>
          </w:tcPr>
          <w:p w:rsidR="00C97E56" w:rsidRPr="00E96A95" w:rsidRDefault="00C97E56" w:rsidP="00E53650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 aplica.</w:t>
            </w:r>
          </w:p>
        </w:tc>
      </w:tr>
      <w:tr w:rsidR="00C97E56" w:rsidRPr="00702488" w:rsidTr="007703A4">
        <w:tc>
          <w:tcPr>
            <w:tcW w:w="9214" w:type="dxa"/>
            <w:gridSpan w:val="3"/>
          </w:tcPr>
          <w:p w:rsidR="00C97E56" w:rsidRPr="00702488" w:rsidRDefault="00C97E56" w:rsidP="007703A4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C97E56" w:rsidRPr="008C02CE" w:rsidTr="007703A4">
        <w:tc>
          <w:tcPr>
            <w:tcW w:w="9214" w:type="dxa"/>
            <w:gridSpan w:val="3"/>
          </w:tcPr>
          <w:p w:rsidR="00C97E56" w:rsidRDefault="00C97E56" w:rsidP="00E53650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*indica campos o selecciones obligatorias.</w:t>
            </w:r>
          </w:p>
          <w:p w:rsidR="00C97E56" w:rsidRPr="008C02CE" w:rsidRDefault="00C97E56" w:rsidP="007703A4">
            <w:pPr>
              <w:rPr>
                <w:sz w:val="20"/>
                <w:szCs w:val="20"/>
              </w:rPr>
            </w:pPr>
          </w:p>
        </w:tc>
      </w:tr>
      <w:tr w:rsidR="00C97E56" w:rsidRPr="00702488" w:rsidTr="007703A4">
        <w:tc>
          <w:tcPr>
            <w:tcW w:w="2977" w:type="dxa"/>
            <w:gridSpan w:val="2"/>
          </w:tcPr>
          <w:p w:rsidR="00C97E56" w:rsidRPr="00702488" w:rsidRDefault="00C97E56" w:rsidP="007703A4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Asociaciones de inclusión</w:t>
            </w:r>
          </w:p>
        </w:tc>
        <w:tc>
          <w:tcPr>
            <w:tcW w:w="6237" w:type="dxa"/>
          </w:tcPr>
          <w:p w:rsidR="00C97E56" w:rsidRPr="00702488" w:rsidRDefault="00C97E56" w:rsidP="007703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C97E56" w:rsidRPr="00702488" w:rsidTr="007703A4">
        <w:tc>
          <w:tcPr>
            <w:tcW w:w="2977" w:type="dxa"/>
            <w:gridSpan w:val="2"/>
          </w:tcPr>
          <w:p w:rsidR="00C97E56" w:rsidRPr="00702488" w:rsidRDefault="00C97E56" w:rsidP="007703A4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Asociaciones de extensión</w:t>
            </w:r>
          </w:p>
        </w:tc>
        <w:tc>
          <w:tcPr>
            <w:tcW w:w="6237" w:type="dxa"/>
          </w:tcPr>
          <w:p w:rsidR="00C97E56" w:rsidRPr="00702488" w:rsidRDefault="00C97E56" w:rsidP="007703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C97E56" w:rsidRPr="00702488" w:rsidTr="007703A4">
        <w:tc>
          <w:tcPr>
            <w:tcW w:w="2977" w:type="dxa"/>
            <w:gridSpan w:val="2"/>
          </w:tcPr>
          <w:p w:rsidR="00C97E56" w:rsidRPr="00702488" w:rsidRDefault="00C97E56" w:rsidP="007703A4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C97E56" w:rsidRPr="00702488" w:rsidRDefault="00C97E56" w:rsidP="007703A4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Ninguno.</w:t>
            </w:r>
          </w:p>
        </w:tc>
      </w:tr>
      <w:tr w:rsidR="00C97E56" w:rsidRPr="00702488" w:rsidTr="007703A4">
        <w:tc>
          <w:tcPr>
            <w:tcW w:w="2977" w:type="dxa"/>
            <w:gridSpan w:val="2"/>
          </w:tcPr>
          <w:p w:rsidR="00C97E56" w:rsidRPr="00702488" w:rsidRDefault="00C97E56" w:rsidP="007703A4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C97E56" w:rsidRPr="00702488" w:rsidRDefault="00C97E56" w:rsidP="007703A4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Ninguno.</w:t>
            </w:r>
          </w:p>
        </w:tc>
      </w:tr>
      <w:tr w:rsidR="00C97E56" w:rsidRPr="00702488" w:rsidTr="007703A4">
        <w:tc>
          <w:tcPr>
            <w:tcW w:w="9214" w:type="dxa"/>
            <w:gridSpan w:val="3"/>
          </w:tcPr>
          <w:p w:rsidR="00C97E56" w:rsidRPr="00702488" w:rsidRDefault="00C97E56" w:rsidP="007703A4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C97E56" w:rsidRPr="00702488" w:rsidTr="007703A4">
        <w:tc>
          <w:tcPr>
            <w:tcW w:w="9214" w:type="dxa"/>
            <w:gridSpan w:val="3"/>
          </w:tcPr>
          <w:p w:rsidR="00C97E56" w:rsidRPr="00702488" w:rsidRDefault="00C97E56" w:rsidP="007703A4">
            <w:pPr>
              <w:rPr>
                <w:rStyle w:val="Textoennegrita"/>
                <w:b w:val="0"/>
                <w:sz w:val="20"/>
                <w:szCs w:val="20"/>
              </w:rPr>
            </w:pPr>
          </w:p>
        </w:tc>
      </w:tr>
      <w:tr w:rsidR="00C97E56" w:rsidRPr="0042076D" w:rsidTr="007703A4">
        <w:tc>
          <w:tcPr>
            <w:tcW w:w="9214" w:type="dxa"/>
            <w:gridSpan w:val="3"/>
          </w:tcPr>
          <w:p w:rsidR="00C97E56" w:rsidRPr="0042076D" w:rsidRDefault="00C97E56" w:rsidP="007703A4">
            <w:pPr>
              <w:rPr>
                <w:b/>
                <w:sz w:val="20"/>
                <w:szCs w:val="20"/>
              </w:rPr>
            </w:pPr>
          </w:p>
        </w:tc>
      </w:tr>
      <w:tr w:rsidR="00C97E56" w:rsidRPr="008D6166" w:rsidTr="007703A4">
        <w:tc>
          <w:tcPr>
            <w:tcW w:w="2977" w:type="dxa"/>
            <w:gridSpan w:val="2"/>
          </w:tcPr>
          <w:p w:rsidR="00C97E56" w:rsidRPr="00702488" w:rsidRDefault="00C97E56" w:rsidP="007703A4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C97E56" w:rsidRPr="008D6166" w:rsidRDefault="00C97E56" w:rsidP="00356933">
            <w:pPr>
              <w:pStyle w:val="Prrafodelista"/>
              <w:numPr>
                <w:ilvl w:val="1"/>
                <w:numId w:val="26"/>
              </w:numPr>
              <w:rPr>
                <w:sz w:val="20"/>
                <w:szCs w:val="20"/>
              </w:rPr>
            </w:pPr>
            <w:r w:rsidRPr="008D6166">
              <w:rPr>
                <w:sz w:val="20"/>
                <w:szCs w:val="20"/>
              </w:rPr>
              <w:t>– Javier Brizuela</w:t>
            </w:r>
          </w:p>
          <w:p w:rsidR="00C97E56" w:rsidRPr="008D6166" w:rsidRDefault="00C97E56" w:rsidP="00356933">
            <w:pPr>
              <w:pStyle w:val="Prrafodelista"/>
              <w:numPr>
                <w:ilvl w:val="1"/>
                <w:numId w:val="26"/>
              </w:numPr>
              <w:rPr>
                <w:sz w:val="20"/>
                <w:szCs w:val="20"/>
              </w:rPr>
            </w:pPr>
            <w:r w:rsidRPr="008D6166">
              <w:rPr>
                <w:sz w:val="20"/>
                <w:szCs w:val="20"/>
              </w:rPr>
              <w:t>– Javier Brizuela</w:t>
            </w:r>
          </w:p>
        </w:tc>
      </w:tr>
    </w:tbl>
    <w:p w:rsidR="00AA3512" w:rsidRDefault="00AA3512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Pr="005D7575" w:rsidRDefault="005D7575" w:rsidP="005D7575"/>
    <w:sectPr w:rsidR="005D7575" w:rsidRPr="005D7575" w:rsidSect="0068163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016" w:rsidRDefault="00B00016" w:rsidP="0068163B">
      <w:pPr>
        <w:spacing w:after="0" w:line="240" w:lineRule="auto"/>
      </w:pPr>
      <w:r>
        <w:separator/>
      </w:r>
    </w:p>
  </w:endnote>
  <w:endnote w:type="continuationSeparator" w:id="1">
    <w:p w:rsidR="00B00016" w:rsidRDefault="00B00016" w:rsidP="0068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054"/>
    </w:tblGrid>
    <w:tr w:rsidR="00E177FC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Content>
            <w:p w:rsidR="00E177FC" w:rsidRDefault="00E177FC" w:rsidP="00CA2494">
              <w:pPr>
                <w:pStyle w:val="Piedepgina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A4209A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A4209A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7B79BB">
                <w:rPr>
                  <w:b/>
                  <w:bCs/>
                  <w:noProof/>
                </w:rPr>
                <w:t>4</w:t>
              </w:r>
              <w:r w:rsidR="00A4209A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A4209A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A4209A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7B79BB">
                <w:rPr>
                  <w:b/>
                  <w:bCs/>
                  <w:noProof/>
                </w:rPr>
                <w:t>6</w:t>
              </w:r>
              <w:r w:rsidR="00A4209A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E177FC" w:rsidRDefault="00E177FC">
    <w:pPr>
      <w:pStyle w:val="Piedepgina"/>
      <w:jc w:val="right"/>
    </w:pPr>
  </w:p>
  <w:p w:rsidR="00E177FC" w:rsidRDefault="00E177F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016" w:rsidRDefault="00B00016" w:rsidP="0068163B">
      <w:pPr>
        <w:spacing w:after="0" w:line="240" w:lineRule="auto"/>
      </w:pPr>
      <w:r>
        <w:separator/>
      </w:r>
    </w:p>
  </w:footnote>
  <w:footnote w:type="continuationSeparator" w:id="1">
    <w:p w:rsidR="00B00016" w:rsidRDefault="00B00016" w:rsidP="0068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E177FC" w:rsidTr="00CA2494">
      <w:tc>
        <w:tcPr>
          <w:tcW w:w="7196" w:type="dxa"/>
        </w:tcPr>
        <w:p w:rsidR="00E177FC" w:rsidRPr="0068163B" w:rsidRDefault="00E177FC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E177FC" w:rsidRDefault="00E177FC">
          <w:pPr>
            <w:pStyle w:val="Encabezado"/>
          </w:pPr>
          <w:r>
            <w:t>Coming S.A.</w:t>
          </w:r>
        </w:p>
      </w:tc>
    </w:tr>
    <w:tr w:rsidR="00E177FC" w:rsidTr="00CA2494">
      <w:tc>
        <w:tcPr>
          <w:tcW w:w="7196" w:type="dxa"/>
        </w:tcPr>
        <w:p w:rsidR="00E177FC" w:rsidRDefault="00E177FC">
          <w:pPr>
            <w:pStyle w:val="Encabezado"/>
          </w:pPr>
          <w:r>
            <w:t>Documento de Especificación de Requerimientos</w:t>
          </w:r>
        </w:p>
      </w:tc>
      <w:tc>
        <w:tcPr>
          <w:tcW w:w="1858" w:type="dxa"/>
        </w:tcPr>
        <w:p w:rsidR="00E177FC" w:rsidRPr="0068163B" w:rsidRDefault="00E177FC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.0</w:t>
          </w:r>
        </w:p>
      </w:tc>
    </w:tr>
  </w:tbl>
  <w:p w:rsidR="00E177FC" w:rsidRDefault="00E177F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73D2"/>
    <w:multiLevelType w:val="hybridMultilevel"/>
    <w:tmpl w:val="D3A048EC"/>
    <w:lvl w:ilvl="0" w:tplc="30B4BA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9341C"/>
    <w:multiLevelType w:val="hybridMultilevel"/>
    <w:tmpl w:val="53E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A3CCF"/>
    <w:multiLevelType w:val="hybridMultilevel"/>
    <w:tmpl w:val="D3A048EC"/>
    <w:lvl w:ilvl="0" w:tplc="30B4BA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40E6D"/>
    <w:multiLevelType w:val="hybridMultilevel"/>
    <w:tmpl w:val="57688D34"/>
    <w:lvl w:ilvl="0" w:tplc="240A001B">
      <w:start w:val="1"/>
      <w:numFmt w:val="lowerRoman"/>
      <w:lvlText w:val="%1."/>
      <w:lvlJc w:val="righ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08B5608"/>
    <w:multiLevelType w:val="hybridMultilevel"/>
    <w:tmpl w:val="899810F8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A552E2"/>
    <w:multiLevelType w:val="hybridMultilevel"/>
    <w:tmpl w:val="C02A835A"/>
    <w:lvl w:ilvl="0" w:tplc="30B4BA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52319"/>
    <w:multiLevelType w:val="hybridMultilevel"/>
    <w:tmpl w:val="29B6974E"/>
    <w:lvl w:ilvl="0" w:tplc="30B4BA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746FC"/>
    <w:multiLevelType w:val="hybridMultilevel"/>
    <w:tmpl w:val="79AE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92B60"/>
    <w:multiLevelType w:val="hybridMultilevel"/>
    <w:tmpl w:val="C02A835A"/>
    <w:lvl w:ilvl="0" w:tplc="30B4BA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72D97"/>
    <w:multiLevelType w:val="multilevel"/>
    <w:tmpl w:val="BA32B26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B813781"/>
    <w:multiLevelType w:val="hybridMultilevel"/>
    <w:tmpl w:val="3C607748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984C75"/>
    <w:multiLevelType w:val="hybridMultilevel"/>
    <w:tmpl w:val="A8822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A51D2"/>
    <w:multiLevelType w:val="multilevel"/>
    <w:tmpl w:val="BA32B26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A952DCE"/>
    <w:multiLevelType w:val="hybridMultilevel"/>
    <w:tmpl w:val="E65018A8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152151"/>
    <w:multiLevelType w:val="multilevel"/>
    <w:tmpl w:val="BA32B26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1C56A05"/>
    <w:multiLevelType w:val="hybridMultilevel"/>
    <w:tmpl w:val="29B6974E"/>
    <w:lvl w:ilvl="0" w:tplc="30B4BA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266876"/>
    <w:multiLevelType w:val="hybridMultilevel"/>
    <w:tmpl w:val="93627AC6"/>
    <w:lvl w:ilvl="0" w:tplc="240A001B">
      <w:start w:val="1"/>
      <w:numFmt w:val="lowerRoman"/>
      <w:lvlText w:val="%1."/>
      <w:lvlJc w:val="righ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0CF630C"/>
    <w:multiLevelType w:val="hybridMultilevel"/>
    <w:tmpl w:val="0FD6D01C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A9A7E36"/>
    <w:multiLevelType w:val="hybridMultilevel"/>
    <w:tmpl w:val="86D2B680"/>
    <w:lvl w:ilvl="0" w:tplc="9698CF04">
      <w:start w:val="12"/>
      <w:numFmt w:val="decimal"/>
      <w:pStyle w:val="Ttulo3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CA3166D"/>
    <w:multiLevelType w:val="hybridMultilevel"/>
    <w:tmpl w:val="C02A835A"/>
    <w:lvl w:ilvl="0" w:tplc="30B4BA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252831"/>
    <w:multiLevelType w:val="hybridMultilevel"/>
    <w:tmpl w:val="D3A048EC"/>
    <w:lvl w:ilvl="0" w:tplc="30B4BA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F94A20"/>
    <w:multiLevelType w:val="hybridMultilevel"/>
    <w:tmpl w:val="899810F8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A8708EA"/>
    <w:multiLevelType w:val="hybridMultilevel"/>
    <w:tmpl w:val="73CE05CE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B93480"/>
    <w:multiLevelType w:val="hybridMultilevel"/>
    <w:tmpl w:val="5808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DF2A87"/>
    <w:multiLevelType w:val="hybridMultilevel"/>
    <w:tmpl w:val="899810F8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"/>
  </w:num>
  <w:num w:numId="3">
    <w:abstractNumId w:val="23"/>
  </w:num>
  <w:num w:numId="4">
    <w:abstractNumId w:val="11"/>
  </w:num>
  <w:num w:numId="5">
    <w:abstractNumId w:val="24"/>
  </w:num>
  <w:num w:numId="6">
    <w:abstractNumId w:val="8"/>
  </w:num>
  <w:num w:numId="7">
    <w:abstractNumId w:val="0"/>
  </w:num>
  <w:num w:numId="8">
    <w:abstractNumId w:val="13"/>
  </w:num>
  <w:num w:numId="9">
    <w:abstractNumId w:val="16"/>
  </w:num>
  <w:num w:numId="10">
    <w:abstractNumId w:val="22"/>
  </w:num>
  <w:num w:numId="11">
    <w:abstractNumId w:val="3"/>
  </w:num>
  <w:num w:numId="12">
    <w:abstractNumId w:val="10"/>
  </w:num>
  <w:num w:numId="13">
    <w:abstractNumId w:val="14"/>
  </w:num>
  <w:num w:numId="14">
    <w:abstractNumId w:val="15"/>
  </w:num>
  <w:num w:numId="15">
    <w:abstractNumId w:val="19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  <w:num w:numId="20">
    <w:abstractNumId w:val="18"/>
    <w:lvlOverride w:ilvl="0">
      <w:startOverride w:val="53"/>
    </w:lvlOverride>
  </w:num>
  <w:num w:numId="21">
    <w:abstractNumId w:val="5"/>
  </w:num>
  <w:num w:numId="22">
    <w:abstractNumId w:val="20"/>
  </w:num>
  <w:num w:numId="23">
    <w:abstractNumId w:val="6"/>
  </w:num>
  <w:num w:numId="24">
    <w:abstractNumId w:val="4"/>
  </w:num>
  <w:num w:numId="25">
    <w:abstractNumId w:val="21"/>
  </w:num>
  <w:num w:numId="26">
    <w:abstractNumId w:val="9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hyphenationZone w:val="425"/>
  <w:characterSpacingControl w:val="doNotCompress"/>
  <w:hdrShapeDefaults>
    <o:shapedefaults v:ext="edit" spidmax="105474"/>
  </w:hdrShapeDefaults>
  <w:footnotePr>
    <w:footnote w:id="0"/>
    <w:footnote w:id="1"/>
  </w:footnotePr>
  <w:endnotePr>
    <w:endnote w:id="0"/>
    <w:endnote w:id="1"/>
  </w:endnotePr>
  <w:compat/>
  <w:rsids>
    <w:rsidRoot w:val="009E717F"/>
    <w:rsid w:val="000036EC"/>
    <w:rsid w:val="00003D18"/>
    <w:rsid w:val="00004A2E"/>
    <w:rsid w:val="0000503B"/>
    <w:rsid w:val="00006619"/>
    <w:rsid w:val="00006D70"/>
    <w:rsid w:val="00007660"/>
    <w:rsid w:val="00007E9C"/>
    <w:rsid w:val="00010C43"/>
    <w:rsid w:val="0001183B"/>
    <w:rsid w:val="00011EE0"/>
    <w:rsid w:val="00014394"/>
    <w:rsid w:val="00014661"/>
    <w:rsid w:val="0001676F"/>
    <w:rsid w:val="00017431"/>
    <w:rsid w:val="000177E9"/>
    <w:rsid w:val="00021C14"/>
    <w:rsid w:val="00023223"/>
    <w:rsid w:val="00027225"/>
    <w:rsid w:val="00027DF5"/>
    <w:rsid w:val="00030D30"/>
    <w:rsid w:val="000379C8"/>
    <w:rsid w:val="000406E3"/>
    <w:rsid w:val="000435A8"/>
    <w:rsid w:val="000506D7"/>
    <w:rsid w:val="0005316A"/>
    <w:rsid w:val="00053D6E"/>
    <w:rsid w:val="00056741"/>
    <w:rsid w:val="000575DE"/>
    <w:rsid w:val="000576FF"/>
    <w:rsid w:val="00057FA8"/>
    <w:rsid w:val="000608D0"/>
    <w:rsid w:val="000648DC"/>
    <w:rsid w:val="00064E73"/>
    <w:rsid w:val="00065062"/>
    <w:rsid w:val="0006615C"/>
    <w:rsid w:val="00067626"/>
    <w:rsid w:val="00070266"/>
    <w:rsid w:val="00070E53"/>
    <w:rsid w:val="000721EF"/>
    <w:rsid w:val="000728C7"/>
    <w:rsid w:val="00073784"/>
    <w:rsid w:val="0007574D"/>
    <w:rsid w:val="000760D8"/>
    <w:rsid w:val="000761FD"/>
    <w:rsid w:val="00076BAC"/>
    <w:rsid w:val="00082C2F"/>
    <w:rsid w:val="000838FB"/>
    <w:rsid w:val="0009129E"/>
    <w:rsid w:val="000944B8"/>
    <w:rsid w:val="00094BEF"/>
    <w:rsid w:val="000961BC"/>
    <w:rsid w:val="0009797E"/>
    <w:rsid w:val="000A049F"/>
    <w:rsid w:val="000A1CE5"/>
    <w:rsid w:val="000A3A54"/>
    <w:rsid w:val="000B2272"/>
    <w:rsid w:val="000B36F7"/>
    <w:rsid w:val="000B4416"/>
    <w:rsid w:val="000B4DCB"/>
    <w:rsid w:val="000B512F"/>
    <w:rsid w:val="000C0641"/>
    <w:rsid w:val="000C0B9B"/>
    <w:rsid w:val="000C19DB"/>
    <w:rsid w:val="000C1B5D"/>
    <w:rsid w:val="000C26BF"/>
    <w:rsid w:val="000C2A23"/>
    <w:rsid w:val="000C522F"/>
    <w:rsid w:val="000C60D3"/>
    <w:rsid w:val="000D0C9F"/>
    <w:rsid w:val="000D124E"/>
    <w:rsid w:val="000D2A76"/>
    <w:rsid w:val="000D3CC5"/>
    <w:rsid w:val="000D5708"/>
    <w:rsid w:val="000E321C"/>
    <w:rsid w:val="000E6966"/>
    <w:rsid w:val="000E7196"/>
    <w:rsid w:val="000E7EC6"/>
    <w:rsid w:val="000F0C63"/>
    <w:rsid w:val="000F257D"/>
    <w:rsid w:val="000F280B"/>
    <w:rsid w:val="000F3C9F"/>
    <w:rsid w:val="000F4FEB"/>
    <w:rsid w:val="000F5013"/>
    <w:rsid w:val="000F61FF"/>
    <w:rsid w:val="000F6C59"/>
    <w:rsid w:val="000F7316"/>
    <w:rsid w:val="000F76FA"/>
    <w:rsid w:val="000F7A90"/>
    <w:rsid w:val="00100A48"/>
    <w:rsid w:val="00100F73"/>
    <w:rsid w:val="00101F21"/>
    <w:rsid w:val="00102223"/>
    <w:rsid w:val="00102FEC"/>
    <w:rsid w:val="001037DF"/>
    <w:rsid w:val="00104196"/>
    <w:rsid w:val="00111404"/>
    <w:rsid w:val="00111888"/>
    <w:rsid w:val="0011196C"/>
    <w:rsid w:val="00113066"/>
    <w:rsid w:val="00113BB0"/>
    <w:rsid w:val="00115C04"/>
    <w:rsid w:val="00121E33"/>
    <w:rsid w:val="0012244A"/>
    <w:rsid w:val="0012382F"/>
    <w:rsid w:val="001245E1"/>
    <w:rsid w:val="0012504F"/>
    <w:rsid w:val="00126B24"/>
    <w:rsid w:val="00126E4F"/>
    <w:rsid w:val="00132466"/>
    <w:rsid w:val="00133728"/>
    <w:rsid w:val="00133A60"/>
    <w:rsid w:val="00133B86"/>
    <w:rsid w:val="00135671"/>
    <w:rsid w:val="001364F9"/>
    <w:rsid w:val="001368AE"/>
    <w:rsid w:val="0014076D"/>
    <w:rsid w:val="00140ADA"/>
    <w:rsid w:val="001429F7"/>
    <w:rsid w:val="001442FA"/>
    <w:rsid w:val="00145031"/>
    <w:rsid w:val="0014729D"/>
    <w:rsid w:val="0015146B"/>
    <w:rsid w:val="00152BAE"/>
    <w:rsid w:val="00152C26"/>
    <w:rsid w:val="0015408F"/>
    <w:rsid w:val="00154618"/>
    <w:rsid w:val="001554B4"/>
    <w:rsid w:val="0015686C"/>
    <w:rsid w:val="001575CB"/>
    <w:rsid w:val="00161DF8"/>
    <w:rsid w:val="0017077F"/>
    <w:rsid w:val="001747F7"/>
    <w:rsid w:val="001758D6"/>
    <w:rsid w:val="00177C0D"/>
    <w:rsid w:val="00181EE1"/>
    <w:rsid w:val="00183EBE"/>
    <w:rsid w:val="0018492D"/>
    <w:rsid w:val="00184937"/>
    <w:rsid w:val="0018500B"/>
    <w:rsid w:val="00185229"/>
    <w:rsid w:val="00186142"/>
    <w:rsid w:val="001876EC"/>
    <w:rsid w:val="001938E9"/>
    <w:rsid w:val="00193C86"/>
    <w:rsid w:val="00196DFE"/>
    <w:rsid w:val="001A0508"/>
    <w:rsid w:val="001A20B5"/>
    <w:rsid w:val="001A25A3"/>
    <w:rsid w:val="001A621D"/>
    <w:rsid w:val="001A6E12"/>
    <w:rsid w:val="001B4267"/>
    <w:rsid w:val="001B4D15"/>
    <w:rsid w:val="001B55E7"/>
    <w:rsid w:val="001B6BA1"/>
    <w:rsid w:val="001B7110"/>
    <w:rsid w:val="001C1CE6"/>
    <w:rsid w:val="001C2FD5"/>
    <w:rsid w:val="001C36F7"/>
    <w:rsid w:val="001C53A4"/>
    <w:rsid w:val="001C5A19"/>
    <w:rsid w:val="001D17A6"/>
    <w:rsid w:val="001D37E6"/>
    <w:rsid w:val="001D6FA1"/>
    <w:rsid w:val="001D7871"/>
    <w:rsid w:val="001E0E02"/>
    <w:rsid w:val="001E1237"/>
    <w:rsid w:val="001E1957"/>
    <w:rsid w:val="001E3693"/>
    <w:rsid w:val="001E5B9B"/>
    <w:rsid w:val="001E5C3B"/>
    <w:rsid w:val="001E5CFE"/>
    <w:rsid w:val="001E64CB"/>
    <w:rsid w:val="001E735B"/>
    <w:rsid w:val="001E75B2"/>
    <w:rsid w:val="001F07B5"/>
    <w:rsid w:val="001F29E5"/>
    <w:rsid w:val="001F4D8B"/>
    <w:rsid w:val="001F4DDB"/>
    <w:rsid w:val="001F50E2"/>
    <w:rsid w:val="001F5BD9"/>
    <w:rsid w:val="001F79AC"/>
    <w:rsid w:val="002026B4"/>
    <w:rsid w:val="0020278C"/>
    <w:rsid w:val="00203846"/>
    <w:rsid w:val="00203F81"/>
    <w:rsid w:val="00204467"/>
    <w:rsid w:val="00207152"/>
    <w:rsid w:val="00211063"/>
    <w:rsid w:val="00214F0C"/>
    <w:rsid w:val="00216362"/>
    <w:rsid w:val="00216A14"/>
    <w:rsid w:val="00217951"/>
    <w:rsid w:val="00217FFB"/>
    <w:rsid w:val="00222B98"/>
    <w:rsid w:val="0022451B"/>
    <w:rsid w:val="00224C9C"/>
    <w:rsid w:val="00227E3E"/>
    <w:rsid w:val="0023178B"/>
    <w:rsid w:val="00232BF3"/>
    <w:rsid w:val="00233E7C"/>
    <w:rsid w:val="00234622"/>
    <w:rsid w:val="0023711C"/>
    <w:rsid w:val="002377A1"/>
    <w:rsid w:val="00240880"/>
    <w:rsid w:val="0024221F"/>
    <w:rsid w:val="002445F1"/>
    <w:rsid w:val="002453CE"/>
    <w:rsid w:val="0024689D"/>
    <w:rsid w:val="0025066A"/>
    <w:rsid w:val="0025338A"/>
    <w:rsid w:val="00253645"/>
    <w:rsid w:val="00254802"/>
    <w:rsid w:val="00254AB7"/>
    <w:rsid w:val="00255270"/>
    <w:rsid w:val="002573FE"/>
    <w:rsid w:val="0026231F"/>
    <w:rsid w:val="00262808"/>
    <w:rsid w:val="00263A02"/>
    <w:rsid w:val="0026447F"/>
    <w:rsid w:val="002662B9"/>
    <w:rsid w:val="00270195"/>
    <w:rsid w:val="002709F6"/>
    <w:rsid w:val="0027353E"/>
    <w:rsid w:val="002735AC"/>
    <w:rsid w:val="00276823"/>
    <w:rsid w:val="00277CF4"/>
    <w:rsid w:val="002816A6"/>
    <w:rsid w:val="00283EAC"/>
    <w:rsid w:val="002840D0"/>
    <w:rsid w:val="00284326"/>
    <w:rsid w:val="00284832"/>
    <w:rsid w:val="0028535F"/>
    <w:rsid w:val="00292725"/>
    <w:rsid w:val="00297337"/>
    <w:rsid w:val="002A201D"/>
    <w:rsid w:val="002A350F"/>
    <w:rsid w:val="002A6F50"/>
    <w:rsid w:val="002B1465"/>
    <w:rsid w:val="002B3382"/>
    <w:rsid w:val="002B370D"/>
    <w:rsid w:val="002C0E2F"/>
    <w:rsid w:val="002C3DFF"/>
    <w:rsid w:val="002C4998"/>
    <w:rsid w:val="002C544E"/>
    <w:rsid w:val="002C6F9B"/>
    <w:rsid w:val="002C76DE"/>
    <w:rsid w:val="002C7DCA"/>
    <w:rsid w:val="002D0914"/>
    <w:rsid w:val="002D198A"/>
    <w:rsid w:val="002D433F"/>
    <w:rsid w:val="002D562E"/>
    <w:rsid w:val="002D5696"/>
    <w:rsid w:val="002E07EB"/>
    <w:rsid w:val="002F0548"/>
    <w:rsid w:val="002F1C41"/>
    <w:rsid w:val="002F2C25"/>
    <w:rsid w:val="002F3775"/>
    <w:rsid w:val="002F3EAD"/>
    <w:rsid w:val="002F5EAE"/>
    <w:rsid w:val="002F6CE1"/>
    <w:rsid w:val="002F7E49"/>
    <w:rsid w:val="003000B2"/>
    <w:rsid w:val="0030057E"/>
    <w:rsid w:val="00302C20"/>
    <w:rsid w:val="0030352D"/>
    <w:rsid w:val="003062F5"/>
    <w:rsid w:val="00314710"/>
    <w:rsid w:val="0031519A"/>
    <w:rsid w:val="003166D1"/>
    <w:rsid w:val="00316E92"/>
    <w:rsid w:val="00316EA0"/>
    <w:rsid w:val="0031729E"/>
    <w:rsid w:val="0032083B"/>
    <w:rsid w:val="0032649F"/>
    <w:rsid w:val="00327C61"/>
    <w:rsid w:val="0033080E"/>
    <w:rsid w:val="00333590"/>
    <w:rsid w:val="00333A6E"/>
    <w:rsid w:val="00333F1C"/>
    <w:rsid w:val="003344CF"/>
    <w:rsid w:val="003402D0"/>
    <w:rsid w:val="003405A4"/>
    <w:rsid w:val="00341079"/>
    <w:rsid w:val="00341420"/>
    <w:rsid w:val="003428D4"/>
    <w:rsid w:val="0035137A"/>
    <w:rsid w:val="00351A1F"/>
    <w:rsid w:val="003537CC"/>
    <w:rsid w:val="00354B52"/>
    <w:rsid w:val="00356933"/>
    <w:rsid w:val="00360E39"/>
    <w:rsid w:val="003628A0"/>
    <w:rsid w:val="00363D90"/>
    <w:rsid w:val="003642DA"/>
    <w:rsid w:val="00367FE9"/>
    <w:rsid w:val="00370D66"/>
    <w:rsid w:val="00371F79"/>
    <w:rsid w:val="00372601"/>
    <w:rsid w:val="00374BA8"/>
    <w:rsid w:val="00375A12"/>
    <w:rsid w:val="003761F9"/>
    <w:rsid w:val="0038068A"/>
    <w:rsid w:val="003807A8"/>
    <w:rsid w:val="00383042"/>
    <w:rsid w:val="00384322"/>
    <w:rsid w:val="00386D59"/>
    <w:rsid w:val="00386F79"/>
    <w:rsid w:val="0039005C"/>
    <w:rsid w:val="00390C7C"/>
    <w:rsid w:val="00391214"/>
    <w:rsid w:val="003914B8"/>
    <w:rsid w:val="00396CBD"/>
    <w:rsid w:val="003A06D9"/>
    <w:rsid w:val="003A0B8C"/>
    <w:rsid w:val="003A1D9F"/>
    <w:rsid w:val="003A2E51"/>
    <w:rsid w:val="003A45E5"/>
    <w:rsid w:val="003A4645"/>
    <w:rsid w:val="003A779D"/>
    <w:rsid w:val="003B03B8"/>
    <w:rsid w:val="003B1D20"/>
    <w:rsid w:val="003B3E16"/>
    <w:rsid w:val="003B4170"/>
    <w:rsid w:val="003B4B0E"/>
    <w:rsid w:val="003B6918"/>
    <w:rsid w:val="003B74A6"/>
    <w:rsid w:val="003C084F"/>
    <w:rsid w:val="003C3178"/>
    <w:rsid w:val="003C4D93"/>
    <w:rsid w:val="003D0E20"/>
    <w:rsid w:val="003D0EA7"/>
    <w:rsid w:val="003D3247"/>
    <w:rsid w:val="003D5111"/>
    <w:rsid w:val="003D60CD"/>
    <w:rsid w:val="003E05B9"/>
    <w:rsid w:val="003E22FE"/>
    <w:rsid w:val="003E48AC"/>
    <w:rsid w:val="003F0A8F"/>
    <w:rsid w:val="003F2209"/>
    <w:rsid w:val="003F2B18"/>
    <w:rsid w:val="003F33C4"/>
    <w:rsid w:val="003F38E1"/>
    <w:rsid w:val="003F4BEC"/>
    <w:rsid w:val="003F5401"/>
    <w:rsid w:val="003F5526"/>
    <w:rsid w:val="003F660C"/>
    <w:rsid w:val="003F6E34"/>
    <w:rsid w:val="00400563"/>
    <w:rsid w:val="00400F67"/>
    <w:rsid w:val="00401DAE"/>
    <w:rsid w:val="004036E8"/>
    <w:rsid w:val="004049BD"/>
    <w:rsid w:val="00405E2D"/>
    <w:rsid w:val="0040799D"/>
    <w:rsid w:val="00410043"/>
    <w:rsid w:val="00410E7B"/>
    <w:rsid w:val="00411179"/>
    <w:rsid w:val="00414246"/>
    <w:rsid w:val="004158F6"/>
    <w:rsid w:val="004171C1"/>
    <w:rsid w:val="00417D14"/>
    <w:rsid w:val="00420706"/>
    <w:rsid w:val="00420AA2"/>
    <w:rsid w:val="00423DEB"/>
    <w:rsid w:val="00424C00"/>
    <w:rsid w:val="004269E8"/>
    <w:rsid w:val="00426A39"/>
    <w:rsid w:val="00433A90"/>
    <w:rsid w:val="004340C9"/>
    <w:rsid w:val="00434A93"/>
    <w:rsid w:val="004352E4"/>
    <w:rsid w:val="00437A32"/>
    <w:rsid w:val="00442FCB"/>
    <w:rsid w:val="0044592E"/>
    <w:rsid w:val="0045079A"/>
    <w:rsid w:val="00452539"/>
    <w:rsid w:val="00452E4A"/>
    <w:rsid w:val="00453F00"/>
    <w:rsid w:val="004551EA"/>
    <w:rsid w:val="004555FD"/>
    <w:rsid w:val="004562AE"/>
    <w:rsid w:val="00456A0B"/>
    <w:rsid w:val="0045715D"/>
    <w:rsid w:val="0045771B"/>
    <w:rsid w:val="00463ECB"/>
    <w:rsid w:val="00467933"/>
    <w:rsid w:val="00467CC8"/>
    <w:rsid w:val="0047191B"/>
    <w:rsid w:val="00471C2E"/>
    <w:rsid w:val="0047200D"/>
    <w:rsid w:val="0047221C"/>
    <w:rsid w:val="00475116"/>
    <w:rsid w:val="00475C87"/>
    <w:rsid w:val="004803D0"/>
    <w:rsid w:val="00480A17"/>
    <w:rsid w:val="004819AC"/>
    <w:rsid w:val="00485027"/>
    <w:rsid w:val="0048587C"/>
    <w:rsid w:val="00486036"/>
    <w:rsid w:val="00490C32"/>
    <w:rsid w:val="004919B4"/>
    <w:rsid w:val="004925B9"/>
    <w:rsid w:val="004941D2"/>
    <w:rsid w:val="0049482F"/>
    <w:rsid w:val="004949E1"/>
    <w:rsid w:val="00494C9D"/>
    <w:rsid w:val="00495AB9"/>
    <w:rsid w:val="00496304"/>
    <w:rsid w:val="00496B44"/>
    <w:rsid w:val="00497489"/>
    <w:rsid w:val="004A0139"/>
    <w:rsid w:val="004A06B5"/>
    <w:rsid w:val="004A1060"/>
    <w:rsid w:val="004A19DC"/>
    <w:rsid w:val="004B1397"/>
    <w:rsid w:val="004B1A50"/>
    <w:rsid w:val="004B23E0"/>
    <w:rsid w:val="004B4AA9"/>
    <w:rsid w:val="004C1524"/>
    <w:rsid w:val="004C48E1"/>
    <w:rsid w:val="004C682B"/>
    <w:rsid w:val="004C7748"/>
    <w:rsid w:val="004C7C38"/>
    <w:rsid w:val="004D2B78"/>
    <w:rsid w:val="004D3844"/>
    <w:rsid w:val="004D4942"/>
    <w:rsid w:val="004E0E70"/>
    <w:rsid w:val="004E3485"/>
    <w:rsid w:val="004F0804"/>
    <w:rsid w:val="004F09C9"/>
    <w:rsid w:val="004F388D"/>
    <w:rsid w:val="004F51A0"/>
    <w:rsid w:val="004F6EDB"/>
    <w:rsid w:val="00500A8E"/>
    <w:rsid w:val="005035BA"/>
    <w:rsid w:val="00503DC8"/>
    <w:rsid w:val="00510151"/>
    <w:rsid w:val="00511485"/>
    <w:rsid w:val="0051241E"/>
    <w:rsid w:val="00513A8C"/>
    <w:rsid w:val="005146FB"/>
    <w:rsid w:val="00520631"/>
    <w:rsid w:val="00521062"/>
    <w:rsid w:val="005255C6"/>
    <w:rsid w:val="00525CFE"/>
    <w:rsid w:val="00527DA0"/>
    <w:rsid w:val="00531DD6"/>
    <w:rsid w:val="00533176"/>
    <w:rsid w:val="0053640A"/>
    <w:rsid w:val="00536B8C"/>
    <w:rsid w:val="005370C9"/>
    <w:rsid w:val="005377C2"/>
    <w:rsid w:val="0054037F"/>
    <w:rsid w:val="005404FD"/>
    <w:rsid w:val="005405BD"/>
    <w:rsid w:val="005413BC"/>
    <w:rsid w:val="00541D76"/>
    <w:rsid w:val="00542C95"/>
    <w:rsid w:val="00545DBD"/>
    <w:rsid w:val="00550568"/>
    <w:rsid w:val="00550589"/>
    <w:rsid w:val="00551847"/>
    <w:rsid w:val="00552614"/>
    <w:rsid w:val="00552B12"/>
    <w:rsid w:val="0055484A"/>
    <w:rsid w:val="00554DDF"/>
    <w:rsid w:val="00554E5D"/>
    <w:rsid w:val="005561A4"/>
    <w:rsid w:val="00563208"/>
    <w:rsid w:val="005708D0"/>
    <w:rsid w:val="00574774"/>
    <w:rsid w:val="00575D60"/>
    <w:rsid w:val="00575F7F"/>
    <w:rsid w:val="00576AEF"/>
    <w:rsid w:val="00581D72"/>
    <w:rsid w:val="00585AB5"/>
    <w:rsid w:val="005873E6"/>
    <w:rsid w:val="0059082F"/>
    <w:rsid w:val="00592069"/>
    <w:rsid w:val="005923B5"/>
    <w:rsid w:val="005935A9"/>
    <w:rsid w:val="00594BCA"/>
    <w:rsid w:val="005962CB"/>
    <w:rsid w:val="0059669D"/>
    <w:rsid w:val="00596891"/>
    <w:rsid w:val="005974E7"/>
    <w:rsid w:val="005A05A1"/>
    <w:rsid w:val="005A0D43"/>
    <w:rsid w:val="005A78FC"/>
    <w:rsid w:val="005A7A41"/>
    <w:rsid w:val="005B02BD"/>
    <w:rsid w:val="005B2784"/>
    <w:rsid w:val="005B407B"/>
    <w:rsid w:val="005B54CF"/>
    <w:rsid w:val="005B6E15"/>
    <w:rsid w:val="005B77AD"/>
    <w:rsid w:val="005C078C"/>
    <w:rsid w:val="005C23EB"/>
    <w:rsid w:val="005C2987"/>
    <w:rsid w:val="005D11A5"/>
    <w:rsid w:val="005D193C"/>
    <w:rsid w:val="005D293F"/>
    <w:rsid w:val="005D33E6"/>
    <w:rsid w:val="005D414B"/>
    <w:rsid w:val="005D5000"/>
    <w:rsid w:val="005D6383"/>
    <w:rsid w:val="005D667C"/>
    <w:rsid w:val="005D7575"/>
    <w:rsid w:val="005D7BE0"/>
    <w:rsid w:val="005E1733"/>
    <w:rsid w:val="005E1DC5"/>
    <w:rsid w:val="005E2A87"/>
    <w:rsid w:val="005E6AA5"/>
    <w:rsid w:val="005E7BD5"/>
    <w:rsid w:val="005F057A"/>
    <w:rsid w:val="00600F96"/>
    <w:rsid w:val="006029F0"/>
    <w:rsid w:val="00603BA7"/>
    <w:rsid w:val="00603F92"/>
    <w:rsid w:val="00605938"/>
    <w:rsid w:val="00606E03"/>
    <w:rsid w:val="00606EB0"/>
    <w:rsid w:val="006115D3"/>
    <w:rsid w:val="006119DC"/>
    <w:rsid w:val="00615A88"/>
    <w:rsid w:val="00615F66"/>
    <w:rsid w:val="00616741"/>
    <w:rsid w:val="00617427"/>
    <w:rsid w:val="00625E5B"/>
    <w:rsid w:val="00627DAF"/>
    <w:rsid w:val="006308AF"/>
    <w:rsid w:val="00630D79"/>
    <w:rsid w:val="00633708"/>
    <w:rsid w:val="006356FC"/>
    <w:rsid w:val="006357AF"/>
    <w:rsid w:val="00636224"/>
    <w:rsid w:val="00636236"/>
    <w:rsid w:val="006416CA"/>
    <w:rsid w:val="006419EB"/>
    <w:rsid w:val="006429CD"/>
    <w:rsid w:val="00643121"/>
    <w:rsid w:val="00644032"/>
    <w:rsid w:val="00644BD4"/>
    <w:rsid w:val="006452BC"/>
    <w:rsid w:val="00655E46"/>
    <w:rsid w:val="00656B05"/>
    <w:rsid w:val="006578B9"/>
    <w:rsid w:val="00662472"/>
    <w:rsid w:val="006631F7"/>
    <w:rsid w:val="00663486"/>
    <w:rsid w:val="0066360B"/>
    <w:rsid w:val="00664973"/>
    <w:rsid w:val="0066513A"/>
    <w:rsid w:val="00671880"/>
    <w:rsid w:val="00671927"/>
    <w:rsid w:val="00674F09"/>
    <w:rsid w:val="006755E1"/>
    <w:rsid w:val="00676411"/>
    <w:rsid w:val="00676D56"/>
    <w:rsid w:val="00680753"/>
    <w:rsid w:val="0068163B"/>
    <w:rsid w:val="0068429A"/>
    <w:rsid w:val="0068444C"/>
    <w:rsid w:val="006901A1"/>
    <w:rsid w:val="00691887"/>
    <w:rsid w:val="00692171"/>
    <w:rsid w:val="006926B9"/>
    <w:rsid w:val="00693818"/>
    <w:rsid w:val="006952E0"/>
    <w:rsid w:val="00695872"/>
    <w:rsid w:val="006A0878"/>
    <w:rsid w:val="006A28B2"/>
    <w:rsid w:val="006A5664"/>
    <w:rsid w:val="006B0AAD"/>
    <w:rsid w:val="006B1C30"/>
    <w:rsid w:val="006B4959"/>
    <w:rsid w:val="006C0C9D"/>
    <w:rsid w:val="006C0D1B"/>
    <w:rsid w:val="006C15B3"/>
    <w:rsid w:val="006C4593"/>
    <w:rsid w:val="006C4F42"/>
    <w:rsid w:val="006C6E67"/>
    <w:rsid w:val="006C75B0"/>
    <w:rsid w:val="006C7DA1"/>
    <w:rsid w:val="006C7E66"/>
    <w:rsid w:val="006D1A17"/>
    <w:rsid w:val="006D2CB1"/>
    <w:rsid w:val="006D3004"/>
    <w:rsid w:val="006D3BF8"/>
    <w:rsid w:val="006D3C3F"/>
    <w:rsid w:val="006D4018"/>
    <w:rsid w:val="006D5983"/>
    <w:rsid w:val="006E253C"/>
    <w:rsid w:val="006E5564"/>
    <w:rsid w:val="006E6F52"/>
    <w:rsid w:val="006F003E"/>
    <w:rsid w:val="006F1A05"/>
    <w:rsid w:val="006F32C3"/>
    <w:rsid w:val="006F6063"/>
    <w:rsid w:val="006F69D8"/>
    <w:rsid w:val="006F6D01"/>
    <w:rsid w:val="006F72A5"/>
    <w:rsid w:val="0070062C"/>
    <w:rsid w:val="00703F78"/>
    <w:rsid w:val="00705680"/>
    <w:rsid w:val="00705EF5"/>
    <w:rsid w:val="0070635C"/>
    <w:rsid w:val="007065E0"/>
    <w:rsid w:val="00706F36"/>
    <w:rsid w:val="00707001"/>
    <w:rsid w:val="0071222B"/>
    <w:rsid w:val="007144F0"/>
    <w:rsid w:val="00717DD5"/>
    <w:rsid w:val="007307B7"/>
    <w:rsid w:val="00734106"/>
    <w:rsid w:val="0073440A"/>
    <w:rsid w:val="0073627D"/>
    <w:rsid w:val="00736902"/>
    <w:rsid w:val="007401EC"/>
    <w:rsid w:val="00740207"/>
    <w:rsid w:val="00740E33"/>
    <w:rsid w:val="00741D98"/>
    <w:rsid w:val="0074275D"/>
    <w:rsid w:val="00745126"/>
    <w:rsid w:val="00745A2C"/>
    <w:rsid w:val="0074688F"/>
    <w:rsid w:val="007504CB"/>
    <w:rsid w:val="007509C3"/>
    <w:rsid w:val="00751FEE"/>
    <w:rsid w:val="007526D0"/>
    <w:rsid w:val="0075277A"/>
    <w:rsid w:val="00752825"/>
    <w:rsid w:val="00752FF6"/>
    <w:rsid w:val="00754109"/>
    <w:rsid w:val="00754FC6"/>
    <w:rsid w:val="007561E7"/>
    <w:rsid w:val="00757720"/>
    <w:rsid w:val="00760713"/>
    <w:rsid w:val="00763F1E"/>
    <w:rsid w:val="00766836"/>
    <w:rsid w:val="00767423"/>
    <w:rsid w:val="007677CE"/>
    <w:rsid w:val="0076788B"/>
    <w:rsid w:val="0077075E"/>
    <w:rsid w:val="00772DA8"/>
    <w:rsid w:val="0077448C"/>
    <w:rsid w:val="00774932"/>
    <w:rsid w:val="00774ECC"/>
    <w:rsid w:val="00776638"/>
    <w:rsid w:val="0077724E"/>
    <w:rsid w:val="0077794C"/>
    <w:rsid w:val="007805EF"/>
    <w:rsid w:val="007806D9"/>
    <w:rsid w:val="00781E84"/>
    <w:rsid w:val="0078217E"/>
    <w:rsid w:val="0078518B"/>
    <w:rsid w:val="00785BC7"/>
    <w:rsid w:val="00786F7B"/>
    <w:rsid w:val="00790148"/>
    <w:rsid w:val="00796AF2"/>
    <w:rsid w:val="007A1781"/>
    <w:rsid w:val="007A1F07"/>
    <w:rsid w:val="007A20F9"/>
    <w:rsid w:val="007A325E"/>
    <w:rsid w:val="007A3D22"/>
    <w:rsid w:val="007A5984"/>
    <w:rsid w:val="007B153B"/>
    <w:rsid w:val="007B1593"/>
    <w:rsid w:val="007B160B"/>
    <w:rsid w:val="007B2818"/>
    <w:rsid w:val="007B2F7C"/>
    <w:rsid w:val="007B32EE"/>
    <w:rsid w:val="007B4535"/>
    <w:rsid w:val="007B7462"/>
    <w:rsid w:val="007B79BB"/>
    <w:rsid w:val="007C139E"/>
    <w:rsid w:val="007C15BE"/>
    <w:rsid w:val="007C6ECF"/>
    <w:rsid w:val="007D1E58"/>
    <w:rsid w:val="007D28A5"/>
    <w:rsid w:val="007E221D"/>
    <w:rsid w:val="007E3858"/>
    <w:rsid w:val="007E3C5D"/>
    <w:rsid w:val="007E690F"/>
    <w:rsid w:val="007E6B56"/>
    <w:rsid w:val="007E749A"/>
    <w:rsid w:val="007E7A4D"/>
    <w:rsid w:val="007F0E4C"/>
    <w:rsid w:val="007F0E62"/>
    <w:rsid w:val="007F1EEC"/>
    <w:rsid w:val="007F464E"/>
    <w:rsid w:val="007F5BD4"/>
    <w:rsid w:val="008031C8"/>
    <w:rsid w:val="00804250"/>
    <w:rsid w:val="00806161"/>
    <w:rsid w:val="008071A7"/>
    <w:rsid w:val="00807BC6"/>
    <w:rsid w:val="00810696"/>
    <w:rsid w:val="008125FA"/>
    <w:rsid w:val="008136D1"/>
    <w:rsid w:val="008138D8"/>
    <w:rsid w:val="00814288"/>
    <w:rsid w:val="008164B1"/>
    <w:rsid w:val="008170BC"/>
    <w:rsid w:val="0081766B"/>
    <w:rsid w:val="008210BE"/>
    <w:rsid w:val="00825389"/>
    <w:rsid w:val="0082565C"/>
    <w:rsid w:val="00825ACF"/>
    <w:rsid w:val="0082603E"/>
    <w:rsid w:val="008263C4"/>
    <w:rsid w:val="00827310"/>
    <w:rsid w:val="0083415E"/>
    <w:rsid w:val="00834524"/>
    <w:rsid w:val="00835307"/>
    <w:rsid w:val="00837851"/>
    <w:rsid w:val="00842C12"/>
    <w:rsid w:val="00843643"/>
    <w:rsid w:val="00844D10"/>
    <w:rsid w:val="00845009"/>
    <w:rsid w:val="00846BC4"/>
    <w:rsid w:val="00847D5E"/>
    <w:rsid w:val="00851A8D"/>
    <w:rsid w:val="0085451B"/>
    <w:rsid w:val="00861EB5"/>
    <w:rsid w:val="00865C65"/>
    <w:rsid w:val="00870819"/>
    <w:rsid w:val="0087087A"/>
    <w:rsid w:val="00870A18"/>
    <w:rsid w:val="00871A9E"/>
    <w:rsid w:val="00872E3E"/>
    <w:rsid w:val="00873BA5"/>
    <w:rsid w:val="00873F4B"/>
    <w:rsid w:val="00873FC1"/>
    <w:rsid w:val="00873FE1"/>
    <w:rsid w:val="0087639F"/>
    <w:rsid w:val="008776B0"/>
    <w:rsid w:val="0088067C"/>
    <w:rsid w:val="0088299B"/>
    <w:rsid w:val="00882CE6"/>
    <w:rsid w:val="00883ABE"/>
    <w:rsid w:val="008851EF"/>
    <w:rsid w:val="0088640E"/>
    <w:rsid w:val="00891DED"/>
    <w:rsid w:val="00895AF9"/>
    <w:rsid w:val="00897E7F"/>
    <w:rsid w:val="008A086B"/>
    <w:rsid w:val="008A0A50"/>
    <w:rsid w:val="008A0E3E"/>
    <w:rsid w:val="008A2800"/>
    <w:rsid w:val="008A4039"/>
    <w:rsid w:val="008A6197"/>
    <w:rsid w:val="008A66EF"/>
    <w:rsid w:val="008B0358"/>
    <w:rsid w:val="008B05AC"/>
    <w:rsid w:val="008B0DEC"/>
    <w:rsid w:val="008B12B0"/>
    <w:rsid w:val="008B1561"/>
    <w:rsid w:val="008B1945"/>
    <w:rsid w:val="008B1B83"/>
    <w:rsid w:val="008B27C5"/>
    <w:rsid w:val="008B3739"/>
    <w:rsid w:val="008B424B"/>
    <w:rsid w:val="008B42B3"/>
    <w:rsid w:val="008B5432"/>
    <w:rsid w:val="008B6B50"/>
    <w:rsid w:val="008B7AD4"/>
    <w:rsid w:val="008C02CE"/>
    <w:rsid w:val="008C4F8D"/>
    <w:rsid w:val="008C5DB6"/>
    <w:rsid w:val="008C7F16"/>
    <w:rsid w:val="008D0E88"/>
    <w:rsid w:val="008D1C6D"/>
    <w:rsid w:val="008D3C53"/>
    <w:rsid w:val="008D5258"/>
    <w:rsid w:val="008D6166"/>
    <w:rsid w:val="008E0C95"/>
    <w:rsid w:val="008E33E9"/>
    <w:rsid w:val="008E4AF2"/>
    <w:rsid w:val="008E54BF"/>
    <w:rsid w:val="008E5F24"/>
    <w:rsid w:val="008F549E"/>
    <w:rsid w:val="008F55F8"/>
    <w:rsid w:val="008F6930"/>
    <w:rsid w:val="008F69A1"/>
    <w:rsid w:val="0090285F"/>
    <w:rsid w:val="00904F10"/>
    <w:rsid w:val="00905064"/>
    <w:rsid w:val="00906198"/>
    <w:rsid w:val="009106C3"/>
    <w:rsid w:val="009113F6"/>
    <w:rsid w:val="00911A5F"/>
    <w:rsid w:val="00914B2E"/>
    <w:rsid w:val="00917CBD"/>
    <w:rsid w:val="009206C6"/>
    <w:rsid w:val="00922244"/>
    <w:rsid w:val="00922A2E"/>
    <w:rsid w:val="00922C80"/>
    <w:rsid w:val="0092604D"/>
    <w:rsid w:val="0093344B"/>
    <w:rsid w:val="009338E3"/>
    <w:rsid w:val="00935ECF"/>
    <w:rsid w:val="0093680F"/>
    <w:rsid w:val="00937AEA"/>
    <w:rsid w:val="00937B48"/>
    <w:rsid w:val="009430DA"/>
    <w:rsid w:val="009442A3"/>
    <w:rsid w:val="00944350"/>
    <w:rsid w:val="00945C4F"/>
    <w:rsid w:val="00947D14"/>
    <w:rsid w:val="00950CFF"/>
    <w:rsid w:val="00952BF0"/>
    <w:rsid w:val="009534D7"/>
    <w:rsid w:val="00957FD7"/>
    <w:rsid w:val="00960975"/>
    <w:rsid w:val="00960E42"/>
    <w:rsid w:val="00960EC3"/>
    <w:rsid w:val="00963131"/>
    <w:rsid w:val="00965595"/>
    <w:rsid w:val="00965885"/>
    <w:rsid w:val="0096593F"/>
    <w:rsid w:val="009664C9"/>
    <w:rsid w:val="00967EC3"/>
    <w:rsid w:val="00967F14"/>
    <w:rsid w:val="00970665"/>
    <w:rsid w:val="009711B7"/>
    <w:rsid w:val="00972CC8"/>
    <w:rsid w:val="00975BFD"/>
    <w:rsid w:val="00975D12"/>
    <w:rsid w:val="00976F83"/>
    <w:rsid w:val="009801B7"/>
    <w:rsid w:val="00980F80"/>
    <w:rsid w:val="00981EFB"/>
    <w:rsid w:val="009827D3"/>
    <w:rsid w:val="00982C63"/>
    <w:rsid w:val="00984AB1"/>
    <w:rsid w:val="009865A3"/>
    <w:rsid w:val="00990147"/>
    <w:rsid w:val="00993693"/>
    <w:rsid w:val="00993873"/>
    <w:rsid w:val="009950A0"/>
    <w:rsid w:val="00995653"/>
    <w:rsid w:val="0099568A"/>
    <w:rsid w:val="009976B7"/>
    <w:rsid w:val="009A1DEE"/>
    <w:rsid w:val="009A31A0"/>
    <w:rsid w:val="009A35DB"/>
    <w:rsid w:val="009A5A7B"/>
    <w:rsid w:val="009A6C8A"/>
    <w:rsid w:val="009A7596"/>
    <w:rsid w:val="009A7851"/>
    <w:rsid w:val="009A7929"/>
    <w:rsid w:val="009B4DEF"/>
    <w:rsid w:val="009B524B"/>
    <w:rsid w:val="009B6E8A"/>
    <w:rsid w:val="009C0797"/>
    <w:rsid w:val="009C23F6"/>
    <w:rsid w:val="009C6CCA"/>
    <w:rsid w:val="009D136B"/>
    <w:rsid w:val="009D216F"/>
    <w:rsid w:val="009D2309"/>
    <w:rsid w:val="009D3BF1"/>
    <w:rsid w:val="009D6464"/>
    <w:rsid w:val="009E0139"/>
    <w:rsid w:val="009E0C15"/>
    <w:rsid w:val="009E10E7"/>
    <w:rsid w:val="009E457B"/>
    <w:rsid w:val="009E4992"/>
    <w:rsid w:val="009E686B"/>
    <w:rsid w:val="009E717F"/>
    <w:rsid w:val="009E7E6D"/>
    <w:rsid w:val="00A01360"/>
    <w:rsid w:val="00A02DC1"/>
    <w:rsid w:val="00A05E53"/>
    <w:rsid w:val="00A11C83"/>
    <w:rsid w:val="00A17474"/>
    <w:rsid w:val="00A178B9"/>
    <w:rsid w:val="00A20723"/>
    <w:rsid w:val="00A257A3"/>
    <w:rsid w:val="00A25E8B"/>
    <w:rsid w:val="00A26DFF"/>
    <w:rsid w:val="00A30E01"/>
    <w:rsid w:val="00A330BD"/>
    <w:rsid w:val="00A3370E"/>
    <w:rsid w:val="00A34FFD"/>
    <w:rsid w:val="00A36BF5"/>
    <w:rsid w:val="00A37290"/>
    <w:rsid w:val="00A37718"/>
    <w:rsid w:val="00A4209A"/>
    <w:rsid w:val="00A4483E"/>
    <w:rsid w:val="00A44FC2"/>
    <w:rsid w:val="00A50EDB"/>
    <w:rsid w:val="00A5213E"/>
    <w:rsid w:val="00A528E9"/>
    <w:rsid w:val="00A53120"/>
    <w:rsid w:val="00A536DC"/>
    <w:rsid w:val="00A54022"/>
    <w:rsid w:val="00A555BA"/>
    <w:rsid w:val="00A558DF"/>
    <w:rsid w:val="00A57B5E"/>
    <w:rsid w:val="00A600F7"/>
    <w:rsid w:val="00A61D94"/>
    <w:rsid w:val="00A63EBE"/>
    <w:rsid w:val="00A6447E"/>
    <w:rsid w:val="00A646FE"/>
    <w:rsid w:val="00A66287"/>
    <w:rsid w:val="00A66A9B"/>
    <w:rsid w:val="00A71D0E"/>
    <w:rsid w:val="00A72004"/>
    <w:rsid w:val="00A724AF"/>
    <w:rsid w:val="00A73205"/>
    <w:rsid w:val="00A745D1"/>
    <w:rsid w:val="00A76A60"/>
    <w:rsid w:val="00A774BA"/>
    <w:rsid w:val="00A802A9"/>
    <w:rsid w:val="00A809F4"/>
    <w:rsid w:val="00A81DC1"/>
    <w:rsid w:val="00A83032"/>
    <w:rsid w:val="00A83495"/>
    <w:rsid w:val="00A86CD3"/>
    <w:rsid w:val="00A86E0B"/>
    <w:rsid w:val="00A86FE4"/>
    <w:rsid w:val="00A87F78"/>
    <w:rsid w:val="00A934DB"/>
    <w:rsid w:val="00A9413E"/>
    <w:rsid w:val="00A9468D"/>
    <w:rsid w:val="00A95465"/>
    <w:rsid w:val="00A965B1"/>
    <w:rsid w:val="00A97F92"/>
    <w:rsid w:val="00AA0608"/>
    <w:rsid w:val="00AA0E58"/>
    <w:rsid w:val="00AA2209"/>
    <w:rsid w:val="00AA2E69"/>
    <w:rsid w:val="00AA3512"/>
    <w:rsid w:val="00AA5E13"/>
    <w:rsid w:val="00AA67D8"/>
    <w:rsid w:val="00AB4847"/>
    <w:rsid w:val="00AB599B"/>
    <w:rsid w:val="00AB681D"/>
    <w:rsid w:val="00AB74F2"/>
    <w:rsid w:val="00AC00B6"/>
    <w:rsid w:val="00AC04CC"/>
    <w:rsid w:val="00AC0A85"/>
    <w:rsid w:val="00AC1403"/>
    <w:rsid w:val="00AC1AB1"/>
    <w:rsid w:val="00AC75C5"/>
    <w:rsid w:val="00AC7DD6"/>
    <w:rsid w:val="00AD116D"/>
    <w:rsid w:val="00AD3FF5"/>
    <w:rsid w:val="00AD4024"/>
    <w:rsid w:val="00AD4743"/>
    <w:rsid w:val="00AD5BBE"/>
    <w:rsid w:val="00AE0309"/>
    <w:rsid w:val="00AE053B"/>
    <w:rsid w:val="00AE250B"/>
    <w:rsid w:val="00AE441C"/>
    <w:rsid w:val="00AE6B90"/>
    <w:rsid w:val="00AF1CE7"/>
    <w:rsid w:val="00AF3787"/>
    <w:rsid w:val="00AF4682"/>
    <w:rsid w:val="00AF5416"/>
    <w:rsid w:val="00AF5747"/>
    <w:rsid w:val="00AF60F9"/>
    <w:rsid w:val="00AF7598"/>
    <w:rsid w:val="00AF7F1D"/>
    <w:rsid w:val="00B00016"/>
    <w:rsid w:val="00B02857"/>
    <w:rsid w:val="00B02B44"/>
    <w:rsid w:val="00B02F59"/>
    <w:rsid w:val="00B03526"/>
    <w:rsid w:val="00B048E8"/>
    <w:rsid w:val="00B07059"/>
    <w:rsid w:val="00B07FC6"/>
    <w:rsid w:val="00B12FF5"/>
    <w:rsid w:val="00B147E3"/>
    <w:rsid w:val="00B1545A"/>
    <w:rsid w:val="00B170CC"/>
    <w:rsid w:val="00B1729A"/>
    <w:rsid w:val="00B20E20"/>
    <w:rsid w:val="00B22A39"/>
    <w:rsid w:val="00B2419A"/>
    <w:rsid w:val="00B25458"/>
    <w:rsid w:val="00B32A08"/>
    <w:rsid w:val="00B32D19"/>
    <w:rsid w:val="00B425A2"/>
    <w:rsid w:val="00B4292F"/>
    <w:rsid w:val="00B44170"/>
    <w:rsid w:val="00B46B09"/>
    <w:rsid w:val="00B46B61"/>
    <w:rsid w:val="00B47467"/>
    <w:rsid w:val="00B50984"/>
    <w:rsid w:val="00B51483"/>
    <w:rsid w:val="00B533AD"/>
    <w:rsid w:val="00B536FA"/>
    <w:rsid w:val="00B565A0"/>
    <w:rsid w:val="00B56D00"/>
    <w:rsid w:val="00B571E7"/>
    <w:rsid w:val="00B608A5"/>
    <w:rsid w:val="00B60D57"/>
    <w:rsid w:val="00B63AF2"/>
    <w:rsid w:val="00B64182"/>
    <w:rsid w:val="00B64272"/>
    <w:rsid w:val="00B645DD"/>
    <w:rsid w:val="00B708CF"/>
    <w:rsid w:val="00B7462B"/>
    <w:rsid w:val="00B77E6D"/>
    <w:rsid w:val="00B800A3"/>
    <w:rsid w:val="00B804DE"/>
    <w:rsid w:val="00B8278C"/>
    <w:rsid w:val="00B84CD6"/>
    <w:rsid w:val="00B85273"/>
    <w:rsid w:val="00B85AC7"/>
    <w:rsid w:val="00B90936"/>
    <w:rsid w:val="00B94C76"/>
    <w:rsid w:val="00B975A7"/>
    <w:rsid w:val="00BA0065"/>
    <w:rsid w:val="00BA0F51"/>
    <w:rsid w:val="00BA1244"/>
    <w:rsid w:val="00BA3404"/>
    <w:rsid w:val="00BA43AE"/>
    <w:rsid w:val="00BA4788"/>
    <w:rsid w:val="00BA56AE"/>
    <w:rsid w:val="00BA5B11"/>
    <w:rsid w:val="00BA6219"/>
    <w:rsid w:val="00BA65A7"/>
    <w:rsid w:val="00BA7C77"/>
    <w:rsid w:val="00BB19D2"/>
    <w:rsid w:val="00BB2677"/>
    <w:rsid w:val="00BB4461"/>
    <w:rsid w:val="00BB6810"/>
    <w:rsid w:val="00BC0266"/>
    <w:rsid w:val="00BC17AA"/>
    <w:rsid w:val="00BC67EC"/>
    <w:rsid w:val="00BC692E"/>
    <w:rsid w:val="00BC74E1"/>
    <w:rsid w:val="00BC7A5B"/>
    <w:rsid w:val="00BD00DE"/>
    <w:rsid w:val="00BD2FDD"/>
    <w:rsid w:val="00BD318A"/>
    <w:rsid w:val="00BD419C"/>
    <w:rsid w:val="00BD6FB6"/>
    <w:rsid w:val="00BD6FDC"/>
    <w:rsid w:val="00BE1D0A"/>
    <w:rsid w:val="00BE2BA0"/>
    <w:rsid w:val="00BE2E48"/>
    <w:rsid w:val="00BE48B3"/>
    <w:rsid w:val="00BE4FEA"/>
    <w:rsid w:val="00BE77AF"/>
    <w:rsid w:val="00BE792A"/>
    <w:rsid w:val="00BF0632"/>
    <w:rsid w:val="00BF215A"/>
    <w:rsid w:val="00BF2541"/>
    <w:rsid w:val="00BF2E9A"/>
    <w:rsid w:val="00BF3609"/>
    <w:rsid w:val="00BF5902"/>
    <w:rsid w:val="00C0152C"/>
    <w:rsid w:val="00C0183A"/>
    <w:rsid w:val="00C028D0"/>
    <w:rsid w:val="00C0486E"/>
    <w:rsid w:val="00C04949"/>
    <w:rsid w:val="00C0582E"/>
    <w:rsid w:val="00C05CFE"/>
    <w:rsid w:val="00C0623D"/>
    <w:rsid w:val="00C07821"/>
    <w:rsid w:val="00C07C8D"/>
    <w:rsid w:val="00C10833"/>
    <w:rsid w:val="00C10E43"/>
    <w:rsid w:val="00C117CE"/>
    <w:rsid w:val="00C13D58"/>
    <w:rsid w:val="00C17C9C"/>
    <w:rsid w:val="00C17D1B"/>
    <w:rsid w:val="00C205BF"/>
    <w:rsid w:val="00C21C5E"/>
    <w:rsid w:val="00C22D9D"/>
    <w:rsid w:val="00C23422"/>
    <w:rsid w:val="00C23895"/>
    <w:rsid w:val="00C26261"/>
    <w:rsid w:val="00C30151"/>
    <w:rsid w:val="00C307F2"/>
    <w:rsid w:val="00C31C30"/>
    <w:rsid w:val="00C31E48"/>
    <w:rsid w:val="00C33490"/>
    <w:rsid w:val="00C3666A"/>
    <w:rsid w:val="00C449CE"/>
    <w:rsid w:val="00C46591"/>
    <w:rsid w:val="00C47E3A"/>
    <w:rsid w:val="00C510FA"/>
    <w:rsid w:val="00C531D9"/>
    <w:rsid w:val="00C5355B"/>
    <w:rsid w:val="00C54FBB"/>
    <w:rsid w:val="00C55016"/>
    <w:rsid w:val="00C55A9A"/>
    <w:rsid w:val="00C6393B"/>
    <w:rsid w:val="00C63BD4"/>
    <w:rsid w:val="00C65463"/>
    <w:rsid w:val="00C659C5"/>
    <w:rsid w:val="00C67001"/>
    <w:rsid w:val="00C6747F"/>
    <w:rsid w:val="00C715C2"/>
    <w:rsid w:val="00C747F4"/>
    <w:rsid w:val="00C74B80"/>
    <w:rsid w:val="00C75119"/>
    <w:rsid w:val="00C77FD6"/>
    <w:rsid w:val="00C82040"/>
    <w:rsid w:val="00C82A65"/>
    <w:rsid w:val="00C86C94"/>
    <w:rsid w:val="00C86F29"/>
    <w:rsid w:val="00C9007A"/>
    <w:rsid w:val="00C90511"/>
    <w:rsid w:val="00C915EB"/>
    <w:rsid w:val="00C925E9"/>
    <w:rsid w:val="00C92B0D"/>
    <w:rsid w:val="00C9605F"/>
    <w:rsid w:val="00C97E56"/>
    <w:rsid w:val="00CA2494"/>
    <w:rsid w:val="00CA4063"/>
    <w:rsid w:val="00CA5C96"/>
    <w:rsid w:val="00CA7954"/>
    <w:rsid w:val="00CB0496"/>
    <w:rsid w:val="00CB2271"/>
    <w:rsid w:val="00CB481A"/>
    <w:rsid w:val="00CC1E61"/>
    <w:rsid w:val="00CC403E"/>
    <w:rsid w:val="00CC4BBF"/>
    <w:rsid w:val="00CC4E13"/>
    <w:rsid w:val="00CC55BC"/>
    <w:rsid w:val="00CC5A67"/>
    <w:rsid w:val="00CC5D92"/>
    <w:rsid w:val="00CC5F8C"/>
    <w:rsid w:val="00CC792C"/>
    <w:rsid w:val="00CD0219"/>
    <w:rsid w:val="00CD06DF"/>
    <w:rsid w:val="00CD0828"/>
    <w:rsid w:val="00CD0D53"/>
    <w:rsid w:val="00CD0F50"/>
    <w:rsid w:val="00CD1F3D"/>
    <w:rsid w:val="00CD4827"/>
    <w:rsid w:val="00CD4994"/>
    <w:rsid w:val="00CD562A"/>
    <w:rsid w:val="00CD63E0"/>
    <w:rsid w:val="00CE0328"/>
    <w:rsid w:val="00CE41B2"/>
    <w:rsid w:val="00CE5F6E"/>
    <w:rsid w:val="00CE7CDF"/>
    <w:rsid w:val="00CE7D83"/>
    <w:rsid w:val="00CF05EE"/>
    <w:rsid w:val="00CF227F"/>
    <w:rsid w:val="00CF7947"/>
    <w:rsid w:val="00D00BE4"/>
    <w:rsid w:val="00D012D9"/>
    <w:rsid w:val="00D0138F"/>
    <w:rsid w:val="00D02FEC"/>
    <w:rsid w:val="00D0333F"/>
    <w:rsid w:val="00D059BE"/>
    <w:rsid w:val="00D066A0"/>
    <w:rsid w:val="00D10CAC"/>
    <w:rsid w:val="00D12C82"/>
    <w:rsid w:val="00D169F2"/>
    <w:rsid w:val="00D17A0F"/>
    <w:rsid w:val="00D23DE3"/>
    <w:rsid w:val="00D24961"/>
    <w:rsid w:val="00D24BC9"/>
    <w:rsid w:val="00D25EF6"/>
    <w:rsid w:val="00D267BB"/>
    <w:rsid w:val="00D30DCA"/>
    <w:rsid w:val="00D31ABB"/>
    <w:rsid w:val="00D33311"/>
    <w:rsid w:val="00D3391B"/>
    <w:rsid w:val="00D34AC0"/>
    <w:rsid w:val="00D35F26"/>
    <w:rsid w:val="00D40F63"/>
    <w:rsid w:val="00D412CD"/>
    <w:rsid w:val="00D43B20"/>
    <w:rsid w:val="00D43BD7"/>
    <w:rsid w:val="00D43E6A"/>
    <w:rsid w:val="00D44D8B"/>
    <w:rsid w:val="00D503C3"/>
    <w:rsid w:val="00D53618"/>
    <w:rsid w:val="00D5366E"/>
    <w:rsid w:val="00D54C3A"/>
    <w:rsid w:val="00D55E26"/>
    <w:rsid w:val="00D6285E"/>
    <w:rsid w:val="00D63231"/>
    <w:rsid w:val="00D6390E"/>
    <w:rsid w:val="00D63D07"/>
    <w:rsid w:val="00D65C54"/>
    <w:rsid w:val="00D66349"/>
    <w:rsid w:val="00D66543"/>
    <w:rsid w:val="00D70442"/>
    <w:rsid w:val="00D706C0"/>
    <w:rsid w:val="00D72AE3"/>
    <w:rsid w:val="00D73330"/>
    <w:rsid w:val="00D75514"/>
    <w:rsid w:val="00D808AB"/>
    <w:rsid w:val="00D835D3"/>
    <w:rsid w:val="00D9244B"/>
    <w:rsid w:val="00D949CB"/>
    <w:rsid w:val="00D94DA5"/>
    <w:rsid w:val="00D96195"/>
    <w:rsid w:val="00DA6C0C"/>
    <w:rsid w:val="00DA7308"/>
    <w:rsid w:val="00DA7CA6"/>
    <w:rsid w:val="00DB0AB8"/>
    <w:rsid w:val="00DC0169"/>
    <w:rsid w:val="00DC04DC"/>
    <w:rsid w:val="00DC14CA"/>
    <w:rsid w:val="00DC25EE"/>
    <w:rsid w:val="00DC4264"/>
    <w:rsid w:val="00DD4591"/>
    <w:rsid w:val="00DD6614"/>
    <w:rsid w:val="00DD7319"/>
    <w:rsid w:val="00DE1555"/>
    <w:rsid w:val="00DE1D72"/>
    <w:rsid w:val="00DE34D5"/>
    <w:rsid w:val="00DE5265"/>
    <w:rsid w:val="00DF02AF"/>
    <w:rsid w:val="00DF117C"/>
    <w:rsid w:val="00DF2D4A"/>
    <w:rsid w:val="00DF4E7F"/>
    <w:rsid w:val="00DF5AB6"/>
    <w:rsid w:val="00DF6328"/>
    <w:rsid w:val="00DF6AE8"/>
    <w:rsid w:val="00DF7026"/>
    <w:rsid w:val="00DF7DE5"/>
    <w:rsid w:val="00E00DD3"/>
    <w:rsid w:val="00E02A04"/>
    <w:rsid w:val="00E0310E"/>
    <w:rsid w:val="00E06600"/>
    <w:rsid w:val="00E072C2"/>
    <w:rsid w:val="00E07773"/>
    <w:rsid w:val="00E07DB7"/>
    <w:rsid w:val="00E14E02"/>
    <w:rsid w:val="00E15772"/>
    <w:rsid w:val="00E167E9"/>
    <w:rsid w:val="00E177FC"/>
    <w:rsid w:val="00E17BA9"/>
    <w:rsid w:val="00E17BFF"/>
    <w:rsid w:val="00E201CB"/>
    <w:rsid w:val="00E20B01"/>
    <w:rsid w:val="00E211D5"/>
    <w:rsid w:val="00E2155B"/>
    <w:rsid w:val="00E22345"/>
    <w:rsid w:val="00E230A9"/>
    <w:rsid w:val="00E23DAB"/>
    <w:rsid w:val="00E25FFF"/>
    <w:rsid w:val="00E30962"/>
    <w:rsid w:val="00E33073"/>
    <w:rsid w:val="00E336A2"/>
    <w:rsid w:val="00E33986"/>
    <w:rsid w:val="00E3434F"/>
    <w:rsid w:val="00E41263"/>
    <w:rsid w:val="00E443A0"/>
    <w:rsid w:val="00E44C3C"/>
    <w:rsid w:val="00E450CA"/>
    <w:rsid w:val="00E46433"/>
    <w:rsid w:val="00E503E8"/>
    <w:rsid w:val="00E50BBC"/>
    <w:rsid w:val="00E5153F"/>
    <w:rsid w:val="00E51A93"/>
    <w:rsid w:val="00E51C09"/>
    <w:rsid w:val="00E51FDB"/>
    <w:rsid w:val="00E53650"/>
    <w:rsid w:val="00E5379F"/>
    <w:rsid w:val="00E6180F"/>
    <w:rsid w:val="00E62E78"/>
    <w:rsid w:val="00E635C6"/>
    <w:rsid w:val="00E67AB3"/>
    <w:rsid w:val="00E705CE"/>
    <w:rsid w:val="00E73318"/>
    <w:rsid w:val="00E75971"/>
    <w:rsid w:val="00E75A36"/>
    <w:rsid w:val="00E7715C"/>
    <w:rsid w:val="00E80590"/>
    <w:rsid w:val="00E83A85"/>
    <w:rsid w:val="00E840BD"/>
    <w:rsid w:val="00E8523A"/>
    <w:rsid w:val="00E862BC"/>
    <w:rsid w:val="00E90A75"/>
    <w:rsid w:val="00E91E29"/>
    <w:rsid w:val="00E9453E"/>
    <w:rsid w:val="00E94AE3"/>
    <w:rsid w:val="00E961D0"/>
    <w:rsid w:val="00E96A95"/>
    <w:rsid w:val="00EA24DE"/>
    <w:rsid w:val="00EA2648"/>
    <w:rsid w:val="00EA2CE5"/>
    <w:rsid w:val="00EA364C"/>
    <w:rsid w:val="00EA4F47"/>
    <w:rsid w:val="00EA7FB6"/>
    <w:rsid w:val="00EB125B"/>
    <w:rsid w:val="00EB2860"/>
    <w:rsid w:val="00EB59B4"/>
    <w:rsid w:val="00EB6448"/>
    <w:rsid w:val="00EC487A"/>
    <w:rsid w:val="00EC6B32"/>
    <w:rsid w:val="00EC7987"/>
    <w:rsid w:val="00EC7BF3"/>
    <w:rsid w:val="00ED065E"/>
    <w:rsid w:val="00ED204D"/>
    <w:rsid w:val="00ED4ECB"/>
    <w:rsid w:val="00ED4F5F"/>
    <w:rsid w:val="00ED6901"/>
    <w:rsid w:val="00ED7C71"/>
    <w:rsid w:val="00EE2A18"/>
    <w:rsid w:val="00EE4587"/>
    <w:rsid w:val="00EE4B49"/>
    <w:rsid w:val="00EE5BDF"/>
    <w:rsid w:val="00EE7108"/>
    <w:rsid w:val="00EF0639"/>
    <w:rsid w:val="00EF147C"/>
    <w:rsid w:val="00EF2887"/>
    <w:rsid w:val="00EF2DBF"/>
    <w:rsid w:val="00EF34FD"/>
    <w:rsid w:val="00EF49ED"/>
    <w:rsid w:val="00EF530E"/>
    <w:rsid w:val="00EF53DB"/>
    <w:rsid w:val="00EF5426"/>
    <w:rsid w:val="00EF72B6"/>
    <w:rsid w:val="00F045F4"/>
    <w:rsid w:val="00F07CE5"/>
    <w:rsid w:val="00F07D88"/>
    <w:rsid w:val="00F1349F"/>
    <w:rsid w:val="00F1461F"/>
    <w:rsid w:val="00F14A8B"/>
    <w:rsid w:val="00F1652E"/>
    <w:rsid w:val="00F16B1C"/>
    <w:rsid w:val="00F206BA"/>
    <w:rsid w:val="00F21053"/>
    <w:rsid w:val="00F21F54"/>
    <w:rsid w:val="00F2279D"/>
    <w:rsid w:val="00F22A3B"/>
    <w:rsid w:val="00F235F9"/>
    <w:rsid w:val="00F2439E"/>
    <w:rsid w:val="00F24F39"/>
    <w:rsid w:val="00F26AC0"/>
    <w:rsid w:val="00F3063B"/>
    <w:rsid w:val="00F30737"/>
    <w:rsid w:val="00F3206B"/>
    <w:rsid w:val="00F335A5"/>
    <w:rsid w:val="00F35C4B"/>
    <w:rsid w:val="00F35E13"/>
    <w:rsid w:val="00F4241C"/>
    <w:rsid w:val="00F43941"/>
    <w:rsid w:val="00F46DBF"/>
    <w:rsid w:val="00F5588D"/>
    <w:rsid w:val="00F55B9E"/>
    <w:rsid w:val="00F55D86"/>
    <w:rsid w:val="00F560ED"/>
    <w:rsid w:val="00F565DD"/>
    <w:rsid w:val="00F57563"/>
    <w:rsid w:val="00F61A9B"/>
    <w:rsid w:val="00F61DDE"/>
    <w:rsid w:val="00F6299C"/>
    <w:rsid w:val="00F66FFF"/>
    <w:rsid w:val="00F67B14"/>
    <w:rsid w:val="00F715F3"/>
    <w:rsid w:val="00F71D8A"/>
    <w:rsid w:val="00F725F5"/>
    <w:rsid w:val="00F74FD0"/>
    <w:rsid w:val="00F763D1"/>
    <w:rsid w:val="00F81859"/>
    <w:rsid w:val="00F82C3B"/>
    <w:rsid w:val="00F857C3"/>
    <w:rsid w:val="00F907AF"/>
    <w:rsid w:val="00F92661"/>
    <w:rsid w:val="00F9325F"/>
    <w:rsid w:val="00F941B8"/>
    <w:rsid w:val="00F94B62"/>
    <w:rsid w:val="00F96456"/>
    <w:rsid w:val="00F96740"/>
    <w:rsid w:val="00F97ACE"/>
    <w:rsid w:val="00FA0E77"/>
    <w:rsid w:val="00FA14F8"/>
    <w:rsid w:val="00FA18CA"/>
    <w:rsid w:val="00FA2113"/>
    <w:rsid w:val="00FA2B6C"/>
    <w:rsid w:val="00FA300F"/>
    <w:rsid w:val="00FA440D"/>
    <w:rsid w:val="00FA495D"/>
    <w:rsid w:val="00FA57D6"/>
    <w:rsid w:val="00FA6AD0"/>
    <w:rsid w:val="00FA7023"/>
    <w:rsid w:val="00FB5775"/>
    <w:rsid w:val="00FB6FC1"/>
    <w:rsid w:val="00FC6D3D"/>
    <w:rsid w:val="00FC7416"/>
    <w:rsid w:val="00FC7EB6"/>
    <w:rsid w:val="00FD00CF"/>
    <w:rsid w:val="00FD0981"/>
    <w:rsid w:val="00FD0997"/>
    <w:rsid w:val="00FD0B57"/>
    <w:rsid w:val="00FD1337"/>
    <w:rsid w:val="00FD2667"/>
    <w:rsid w:val="00FD4E3E"/>
    <w:rsid w:val="00FD552B"/>
    <w:rsid w:val="00FD6007"/>
    <w:rsid w:val="00FD68E0"/>
    <w:rsid w:val="00FE1D14"/>
    <w:rsid w:val="00FE42AE"/>
    <w:rsid w:val="00FE454A"/>
    <w:rsid w:val="00FE6165"/>
    <w:rsid w:val="00FE78B7"/>
    <w:rsid w:val="00FE7E76"/>
    <w:rsid w:val="00FF11FF"/>
    <w:rsid w:val="00FF2E8C"/>
    <w:rsid w:val="00FF360B"/>
    <w:rsid w:val="00FF40C9"/>
    <w:rsid w:val="00FF6C48"/>
    <w:rsid w:val="00FF6DA6"/>
    <w:rsid w:val="00FF7683"/>
    <w:rsid w:val="00FF7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07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2FEC"/>
    <w:pPr>
      <w:keepNext/>
      <w:keepLines/>
      <w:numPr>
        <w:numId w:val="1"/>
      </w:numPr>
      <w:spacing w:before="200" w:after="0"/>
      <w:outlineLvl w:val="2"/>
    </w:pPr>
    <w:rPr>
      <w:rFonts w:asciiTheme="majorHAnsi" w:eastAsia="Times New Roman" w:hAnsiTheme="majorHAnsi" w:cs="Times New Roman"/>
      <w:b/>
      <w:bCs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0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07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129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02FEC"/>
    <w:rPr>
      <w:rFonts w:asciiTheme="majorHAnsi" w:eastAsia="Times New Roman" w:hAnsiTheme="majorHAnsi" w:cs="Times New Roman"/>
      <w:b/>
      <w:bCs/>
      <w:color w:val="000000"/>
      <w:lang w:val="es-AR" w:eastAsia="es-ES"/>
    </w:rPr>
  </w:style>
  <w:style w:type="paragraph" w:styleId="Sinespaciado">
    <w:name w:val="No Spacing"/>
    <w:link w:val="SinespaciadoCar"/>
    <w:uiPriority w:val="1"/>
    <w:qFormat/>
    <w:rsid w:val="0068163B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163B"/>
    <w:rPr>
      <w:rFonts w:eastAsiaTheme="minorEastAsia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63B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68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63B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8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63B"/>
    <w:rPr>
      <w:lang w:val="es-AR"/>
    </w:rPr>
  </w:style>
  <w:style w:type="character" w:styleId="Nmerodelnea">
    <w:name w:val="line number"/>
    <w:basedOn w:val="Fuentedeprrafopredeter"/>
    <w:uiPriority w:val="99"/>
    <w:semiHidden/>
    <w:unhideWhenUsed/>
    <w:rsid w:val="008A0A50"/>
  </w:style>
  <w:style w:type="paragraph" w:styleId="TtulodeTDC">
    <w:name w:val="TOC Heading"/>
    <w:basedOn w:val="Ttulo1"/>
    <w:next w:val="Normal"/>
    <w:uiPriority w:val="39"/>
    <w:unhideWhenUsed/>
    <w:qFormat/>
    <w:rsid w:val="00E201CB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E201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01C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201C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561E7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504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504CB"/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7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12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08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6816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16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3B"/>
    <w:rPr>
      <w:rFonts w:ascii="Tahoma" w:hAnsi="Tahoma" w:cs="Tahoma"/>
      <w:sz w:val="16"/>
      <w:szCs w:val="16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68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3B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68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3B"/>
    <w:rPr>
      <w:lang w:val="es-AR"/>
    </w:rPr>
  </w:style>
  <w:style w:type="character" w:styleId="LineNumber">
    <w:name w:val="line number"/>
    <w:basedOn w:val="DefaultParagraphFont"/>
    <w:uiPriority w:val="99"/>
    <w:semiHidden/>
    <w:unhideWhenUsed/>
    <w:rsid w:val="008A0A50"/>
  </w:style>
  <w:style w:type="paragraph" w:styleId="TOCHeading">
    <w:name w:val="TOC Heading"/>
    <w:basedOn w:val="Heading1"/>
    <w:next w:val="Normal"/>
    <w:uiPriority w:val="39"/>
    <w:unhideWhenUsed/>
    <w:qFormat/>
    <w:rsid w:val="00E201C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20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1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01C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561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Coming S.A.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53EB1D-5FE7-453B-9860-ADE91C46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6</Pages>
  <Words>1404</Words>
  <Characters>7726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Especificación de Requerimientos</vt:lpstr>
      <vt:lpstr>Documento de Especificación de Requerimientos</vt:lpstr>
    </vt:vector>
  </TitlesOfParts>
  <Company/>
  <LinksUpToDate>false</LinksUpToDate>
  <CharactersWithSpaces>9112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 de Requerimientos</dc:title>
  <dc:creator>Demian</dc:creator>
  <cp:lastModifiedBy>AmSavS</cp:lastModifiedBy>
  <cp:revision>1796</cp:revision>
  <dcterms:created xsi:type="dcterms:W3CDTF">2012-05-27T18:16:00Z</dcterms:created>
  <dcterms:modified xsi:type="dcterms:W3CDTF">2012-10-30T22:25:00Z</dcterms:modified>
</cp:coreProperties>
</file>