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8AC84" w14:textId="77777777" w:rsidR="00C563B8" w:rsidRDefault="00F63371">
      <w:pPr>
        <w:pStyle w:val="Heading1"/>
        <w:spacing w:line="360" w:lineRule="auto"/>
      </w:pPr>
      <w:r>
        <w:rPr>
          <w:b/>
          <w:bCs/>
          <w:color w:val="0B2E33"/>
        </w:rPr>
        <w:t>MỤC LỤC</w:t>
      </w:r>
    </w:p>
    <w:sdt>
      <w:sdtPr>
        <w:alias w:val="Mục lục"/>
        <w:id w:val="2042856352"/>
      </w:sdtPr>
      <w:sdtEndPr/>
      <w:sdtContent>
        <w:p w14:paraId="12DF00CC" w14:textId="77777777" w:rsidR="00C563B8" w:rsidRDefault="00F63371">
          <w:r>
            <w:fldChar w:fldCharType="begin"/>
          </w:r>
          <w:r>
            <w:instrText>TOC \h \o "1-2"</w:instrText>
          </w:r>
          <w:r>
            <w:fldChar w:fldCharType="separate"/>
          </w:r>
        </w:p>
        <w:p w14:paraId="102E5878" w14:textId="77777777" w:rsidR="00C563B8" w:rsidRDefault="00F63371">
          <w:r>
            <w:fldChar w:fldCharType="end"/>
          </w:r>
        </w:p>
      </w:sdtContent>
    </w:sdt>
    <w:p w14:paraId="5D04BC93" w14:textId="77777777" w:rsidR="00C563B8" w:rsidRDefault="00F63371">
      <w:r>
        <w:br w:type="page"/>
      </w:r>
    </w:p>
    <w:p w14:paraId="19C32A19" w14:textId="77777777" w:rsidR="00C563B8" w:rsidRDefault="00C563B8">
      <w:pPr>
        <w:sectPr w:rsidR="00C563B8">
          <w:pgSz w:w="11906" w:h="16838"/>
          <w:pgMar w:top="1134" w:right="1134" w:bottom="1134" w:left="1701" w:header="708" w:footer="708" w:gutter="0"/>
          <w:cols w:space="720"/>
          <w:docGrid w:linePitch="360"/>
        </w:sectPr>
      </w:pPr>
    </w:p>
    <w:p w14:paraId="6F32BAA0" w14:textId="77777777" w:rsidR="00C563B8" w:rsidRDefault="00F63371">
      <w:pPr>
        <w:pStyle w:val="Heading1"/>
        <w:spacing w:before="360" w:after="160" w:line="360" w:lineRule="auto"/>
      </w:pPr>
      <w:r>
        <w:rPr>
          <w:b/>
          <w:bCs/>
          <w:color w:val="0B2E33"/>
        </w:rPr>
        <w:lastRenderedPageBreak/>
        <w:t>1. Đặt vấn đề</w:t>
      </w:r>
    </w:p>
    <w:p w14:paraId="082E7926" w14:textId="77777777" w:rsidR="00C563B8" w:rsidRDefault="00F63371">
      <w:pPr>
        <w:pStyle w:val="Heading2"/>
        <w:spacing w:before="260" w:after="120" w:line="360" w:lineRule="auto"/>
      </w:pPr>
      <w:r>
        <w:rPr>
          <w:b/>
          <w:bCs/>
          <w:color w:val="028090"/>
          <w:sz w:val="28"/>
          <w:szCs w:val="28"/>
        </w:rPr>
        <w:t>1.1. Bối cảnh</w:t>
      </w:r>
    </w:p>
    <w:p w14:paraId="79EA655E" w14:textId="77777777" w:rsidR="00C563B8" w:rsidRDefault="00F63371">
      <w:pPr>
        <w:spacing w:after="160" w:line="360" w:lineRule="auto"/>
        <w:jc w:val="both"/>
      </w:pPr>
      <w:r>
        <w:rPr>
          <w:color w:val="1A1A1A"/>
          <w:sz w:val="26"/>
          <w:szCs w:val="26"/>
        </w:rPr>
        <w:t>Trong các dự án phần mềm hiện đại, khối lượng công việc kiểm thử (testing/QA) tăng nhanh theo quy mô hệ thống, trong khi thời gian và nhân lực dành cho kiểm thử thường bị giới hạn. Việc viết tay test case, script tự động hoá, dữ liệu kiểm thử cho từng loại hình kiểm thử (unit, UI, bảo mật, hiệu năng...) chiếm phần lớn thời gian của đội QA, đặc biệt khi hệ thống lớn dần.</w:t>
      </w:r>
    </w:p>
    <w:p w14:paraId="303FBAB0" w14:textId="77777777" w:rsidR="00C563B8" w:rsidRDefault="00F63371">
      <w:pPr>
        <w:spacing w:after="160" w:line="360" w:lineRule="auto"/>
        <w:jc w:val="both"/>
      </w:pPr>
      <w:r>
        <w:rPr>
          <w:color w:val="1A1A1A"/>
          <w:sz w:val="26"/>
          <w:szCs w:val="26"/>
        </w:rPr>
        <w:t>Bốn hệ quả thường gặp khi quy trình kiểm thử hoàn toàn thủ công là: (1) tốn thời gian viết test case, script và dữ liệu kiểm thử; (2) bộ test hồi quy phình to, trùng lặp, khó bảo trì; (3) con người dễ bỏ sót case biên, lỗ hổng bảo mật hoặc điểm nghẽn hiệu năng; và (4) mỗi loại hình kiểm thử (unit, UI, security, performance) thường dùng một công cụ riêng biệt, khó đồng bộ và khó có một góc nhìn tổng thể.</w:t>
      </w:r>
    </w:p>
    <w:p w14:paraId="17E9CF60" w14:textId="77777777" w:rsidR="00C563B8" w:rsidRDefault="00F63371">
      <w:pPr>
        <w:pStyle w:val="Heading2"/>
        <w:spacing w:before="260" w:after="120" w:line="360" w:lineRule="auto"/>
      </w:pPr>
      <w:r>
        <w:rPr>
          <w:b/>
          <w:bCs/>
          <w:color w:val="028090"/>
          <w:sz w:val="28"/>
          <w:szCs w:val="28"/>
        </w:rPr>
        <w:t>1.2. Mục tiêu và phạm vi báo cáo</w:t>
      </w:r>
    </w:p>
    <w:p w14:paraId="7FC55CC1" w14:textId="77777777" w:rsidR="00C563B8" w:rsidRDefault="00F63371">
      <w:pPr>
        <w:spacing w:after="160" w:line="360" w:lineRule="auto"/>
        <w:jc w:val="both"/>
      </w:pPr>
      <w:r>
        <w:rPr>
          <w:color w:val="1A1A1A"/>
          <w:sz w:val="26"/>
          <w:szCs w:val="26"/>
        </w:rPr>
        <w:t>Báo cáo này trình bày phương án ứng dụng Codex — một mô hình/agent AI sinh mã của OpenAI — làm công cụ hỗ trợ cho hoạt động kiểm thử phần mềm, được phân tích theo hai trục bổ sung cho nhau:</w:t>
      </w:r>
    </w:p>
    <w:p w14:paraId="518451DF" w14:textId="77777777" w:rsidR="00C563B8" w:rsidRDefault="00F63371">
      <w:pPr>
        <w:pStyle w:val="ListParagraph"/>
        <w:numPr>
          <w:ilvl w:val="0"/>
          <w:numId w:val="2"/>
        </w:numPr>
        <w:spacing w:after="80" w:line="360" w:lineRule="auto"/>
      </w:pPr>
      <w:r>
        <w:rPr>
          <w:color w:val="1A1A1A"/>
          <w:sz w:val="26"/>
          <w:szCs w:val="26"/>
        </w:rPr>
        <w:t>Trục 1 — Theo giai đoạn quy trình: Codex hỗ trợ những gì ở từng bước, từ lập kế hoạch đến kiểm thử hồi quy.</w:t>
      </w:r>
    </w:p>
    <w:p w14:paraId="5C45B84B" w14:textId="77777777" w:rsidR="00C563B8" w:rsidRDefault="00F63371">
      <w:pPr>
        <w:pStyle w:val="ListParagraph"/>
        <w:numPr>
          <w:ilvl w:val="0"/>
          <w:numId w:val="2"/>
        </w:numPr>
        <w:spacing w:after="80" w:line="360" w:lineRule="auto"/>
      </w:pPr>
      <w:r>
        <w:rPr>
          <w:color w:val="1A1A1A"/>
          <w:sz w:val="26"/>
          <w:szCs w:val="26"/>
        </w:rPr>
        <w:t>Trục 2 — Theo loại hình kiểm thử: Codex hỗ trợ ra sao cho Unit/Functional Testing, UI/Visual Testing, Security Testing, và Performance Testing.</w:t>
      </w:r>
    </w:p>
    <w:p w14:paraId="79BBFEBE" w14:textId="77777777" w:rsidR="00C563B8" w:rsidRDefault="00F63371">
      <w:pPr>
        <w:spacing w:after="160" w:line="360" w:lineRule="auto"/>
        <w:jc w:val="both"/>
      </w:pPr>
      <w:r>
        <w:rPr>
          <w:color w:val="1A1A1A"/>
          <w:sz w:val="26"/>
          <w:szCs w:val="26"/>
        </w:rPr>
        <w:t>Hai trục này không tách rời: mỗi loại hình kiểm thử ở Trục 2 đều triển khai qua đủ các giai đoạn của Trục 1. Phần 6 của báo cáo trình bày ma trận tổng hợp hai trục này.</w:t>
      </w:r>
    </w:p>
    <w:p w14:paraId="3C28B5A3" w14:textId="77777777" w:rsidR="00C563B8" w:rsidRDefault="00F63371">
      <w:pPr>
        <w:pStyle w:val="Heading1"/>
        <w:spacing w:before="360" w:after="160" w:line="360" w:lineRule="auto"/>
      </w:pPr>
      <w:r>
        <w:rPr>
          <w:b/>
          <w:bCs/>
          <w:color w:val="0B2E33"/>
        </w:rPr>
        <w:t>2. Tổng quan về công cụ Codex</w:t>
      </w:r>
    </w:p>
    <w:p w14:paraId="00CCF660" w14:textId="77777777" w:rsidR="00C563B8" w:rsidRDefault="00F63371">
      <w:pPr>
        <w:pStyle w:val="Heading2"/>
        <w:spacing w:before="260" w:after="120" w:line="360" w:lineRule="auto"/>
      </w:pPr>
      <w:r>
        <w:rPr>
          <w:b/>
          <w:bCs/>
          <w:color w:val="028090"/>
          <w:sz w:val="28"/>
          <w:szCs w:val="28"/>
        </w:rPr>
        <w:t>2.1. Codex là gì?</w:t>
      </w:r>
    </w:p>
    <w:p w14:paraId="52147147" w14:textId="77777777" w:rsidR="00C563B8" w:rsidRDefault="00F63371">
      <w:pPr>
        <w:spacing w:after="160" w:line="360" w:lineRule="auto"/>
        <w:jc w:val="both"/>
      </w:pPr>
      <w:r>
        <w:rPr>
          <w:color w:val="1A1A1A"/>
          <w:sz w:val="26"/>
          <w:szCs w:val="26"/>
        </w:rPr>
        <w:t xml:space="preserve">Codex là mô hình/agent AI sinh mã của OpenAI, có khả năng đọc hiểu codebase, sinh và chỉnh sửa mã nguồn, chạy lệnh trong môi trường sandbox, và thao tác thông qua </w:t>
      </w:r>
      <w:r>
        <w:rPr>
          <w:color w:val="1A1A1A"/>
          <w:sz w:val="26"/>
          <w:szCs w:val="26"/>
        </w:rPr>
        <w:lastRenderedPageBreak/>
        <w:t>nhiều kênh khác nhau như CLI, IDE (ví dụ VS Code) hoặc pipeline CI/CD. Bốn nhóm năng lực chính của Codex có thể tóm tắt như sau:</w:t>
      </w:r>
    </w:p>
    <w:p w14:paraId="754A97AB" w14:textId="77777777" w:rsidR="00C563B8" w:rsidRDefault="00F63371">
      <w:pPr>
        <w:pStyle w:val="ListParagraph"/>
        <w:numPr>
          <w:ilvl w:val="0"/>
          <w:numId w:val="2"/>
        </w:numPr>
        <w:spacing w:after="80" w:line="360" w:lineRule="auto"/>
      </w:pPr>
      <w:r>
        <w:rPr>
          <w:color w:val="1A1A1A"/>
          <w:sz w:val="26"/>
          <w:szCs w:val="26"/>
        </w:rPr>
        <w:t>Hiểu ngữ cảnh dự án: đọc toàn bộ repository, đặc tả và lịch sử commit để sinh mã/test phù hợp với coding convention hiện có.</w:t>
      </w:r>
    </w:p>
    <w:p w14:paraId="49A96F7C" w14:textId="77777777" w:rsidR="00C563B8" w:rsidRDefault="00F63371">
      <w:pPr>
        <w:pStyle w:val="ListParagraph"/>
        <w:numPr>
          <w:ilvl w:val="0"/>
          <w:numId w:val="2"/>
        </w:numPr>
        <w:spacing w:after="80" w:line="360" w:lineRule="auto"/>
      </w:pPr>
      <w:r>
        <w:rPr>
          <w:color w:val="1A1A1A"/>
          <w:sz w:val="26"/>
          <w:szCs w:val="26"/>
        </w:rPr>
        <w:t>Sinh và sửa mã: viết mới hoặc chỉnh sửa hàm, test, cấu hình theo yêu cầu diễn đạt bằng ngôn ngữ tự nhiên.</w:t>
      </w:r>
    </w:p>
    <w:p w14:paraId="0426C556" w14:textId="77777777" w:rsidR="00C563B8" w:rsidRDefault="00F63371">
      <w:pPr>
        <w:pStyle w:val="ListParagraph"/>
        <w:numPr>
          <w:ilvl w:val="0"/>
          <w:numId w:val="2"/>
        </w:numPr>
        <w:spacing w:after="80" w:line="360" w:lineRule="auto"/>
      </w:pPr>
      <w:r>
        <w:rPr>
          <w:color w:val="1A1A1A"/>
          <w:sz w:val="26"/>
          <w:szCs w:val="26"/>
        </w:rPr>
        <w:t>Thực thi và kiểm tra: chạy test, đọc log lỗi, tự sửa và chạy lại theo vòng lặp cho tới khi đạt kết quả mong muốn.</w:t>
      </w:r>
    </w:p>
    <w:p w14:paraId="5E6D2D30" w14:textId="77777777" w:rsidR="00C563B8" w:rsidRDefault="00F63371">
      <w:pPr>
        <w:pStyle w:val="ListParagraph"/>
        <w:numPr>
          <w:ilvl w:val="0"/>
          <w:numId w:val="2"/>
        </w:numPr>
        <w:spacing w:after="80" w:line="360" w:lineRule="auto"/>
      </w:pPr>
      <w:r>
        <w:rPr>
          <w:color w:val="1A1A1A"/>
          <w:sz w:val="26"/>
          <w:szCs w:val="26"/>
        </w:rPr>
        <w:t>Tích hợp quy trình: gắn vào GitHub Actions, IDE, hoặc CLI để hoạt động như một cộng sự kỹ thuật trong nhóm phát triển.</w:t>
      </w:r>
    </w:p>
    <w:p w14:paraId="1D6B6614" w14:textId="77777777" w:rsidR="00C563B8" w:rsidRDefault="00F63371">
      <w:pPr>
        <w:pStyle w:val="Heading2"/>
        <w:spacing w:before="260" w:after="120" w:line="360" w:lineRule="auto"/>
      </w:pPr>
      <w:r>
        <w:rPr>
          <w:b/>
          <w:bCs/>
          <w:color w:val="028090"/>
          <w:sz w:val="28"/>
          <w:szCs w:val="28"/>
        </w:rPr>
        <w:t>2.2. Giới hạn cần ghi nhớ trước khi phân tích chi tiết</w:t>
      </w:r>
    </w:p>
    <w:p w14:paraId="3C37C65D" w14:textId="77777777" w:rsidR="00C563B8" w:rsidRDefault="00F63371">
      <w:pPr>
        <w:spacing w:after="160" w:line="360" w:lineRule="auto"/>
        <w:jc w:val="both"/>
      </w:pPr>
      <w:r>
        <w:rPr>
          <w:color w:val="1A1A1A"/>
          <w:sz w:val="26"/>
          <w:szCs w:val="26"/>
        </w:rPr>
        <w:t>Codex về bản chất là một agent sinh mã tổng quát, không phải công cụ chuyên dụng cho từng loại kiểm thử. Ở các phần sau, báo cáo sẽ chỉ rõ ràng ranh giới này: những việc Codex đảm nhiệm tốt (sinh mã, sinh test, phân tích log, rà soát code), và những việc vẫn cần công cụ chuyên dụng khác hỗ trợ thêm — ví dụ visual-AI chuyên dụng như Applitools cho kiểm thử hình ảnh, hay fuzzing engine chuyên sâu như Mayhem cho kiểm thử bảo mật ở mức giao thức.</w:t>
      </w:r>
    </w:p>
    <w:p w14:paraId="42C1A0FF" w14:textId="77777777" w:rsidR="00C563B8" w:rsidRDefault="00F63371">
      <w:pPr>
        <w:pStyle w:val="Heading1"/>
        <w:spacing w:before="360" w:after="160" w:line="360" w:lineRule="auto"/>
      </w:pPr>
      <w:r>
        <w:rPr>
          <w:b/>
          <w:bCs/>
          <w:color w:val="0B2E33"/>
        </w:rPr>
        <w:t>3. Khung phân tích: hai trục tiếp cận</w:t>
      </w:r>
    </w:p>
    <w:p w14:paraId="194A2DDB" w14:textId="77777777" w:rsidR="00C563B8" w:rsidRDefault="00F63371">
      <w:pPr>
        <w:spacing w:after="160" w:line="360" w:lineRule="auto"/>
        <w:jc w:val="both"/>
      </w:pPr>
      <w:r>
        <w:rPr>
          <w:color w:val="1A1A1A"/>
          <w:sz w:val="26"/>
          <w:szCs w:val="26"/>
        </w:rPr>
        <w:t>Để trình bày đầy đủ vai trò của Codex trong kiểm thử phần mềm, báo cáo sử dụng khung phân tích hai trục như minh hoạ trong Bảng 1 (Trục 1, chi tiết ở Mục 4) và các tiểu mục của Mục 5 (Trục 2):</w:t>
      </w:r>
    </w:p>
    <w:p w14:paraId="4DCDEE85" w14:textId="77777777" w:rsidR="00C563B8" w:rsidRDefault="00F63371">
      <w:pPr>
        <w:pStyle w:val="ListParagraph"/>
        <w:numPr>
          <w:ilvl w:val="0"/>
          <w:numId w:val="2"/>
        </w:numPr>
        <w:spacing w:after="80" w:line="360" w:lineRule="auto"/>
      </w:pPr>
      <w:r>
        <w:rPr>
          <w:color w:val="1A1A1A"/>
          <w:sz w:val="26"/>
          <w:szCs w:val="26"/>
        </w:rPr>
        <w:t>Trục 1 (chiều dọc theo thời gian): 6 giai đoạn nối tiếp nhau của một chu trình kiểm thử — lập kế hoạch, thiết kế test case, viết kịch bản tự động, thực thi, phát hiện &amp; báo cáo lỗi, kiểm thử hồi quy.</w:t>
      </w:r>
    </w:p>
    <w:p w14:paraId="7044347D" w14:textId="77777777" w:rsidR="00C563B8" w:rsidRDefault="00F63371">
      <w:pPr>
        <w:pStyle w:val="ListParagraph"/>
        <w:numPr>
          <w:ilvl w:val="0"/>
          <w:numId w:val="2"/>
        </w:numPr>
        <w:spacing w:after="80" w:line="360" w:lineRule="auto"/>
      </w:pPr>
      <w:r>
        <w:rPr>
          <w:color w:val="1A1A1A"/>
          <w:sz w:val="26"/>
          <w:szCs w:val="26"/>
        </w:rPr>
        <w:t>Trục 2 (chiều ngang theo loại hình): 4 nhóm kiểm thử triển khai song song — Unit &amp; Functional, UI &amp; Visual, Security, Performance.</w:t>
      </w:r>
    </w:p>
    <w:p w14:paraId="039E86E4" w14:textId="77777777" w:rsidR="00C563B8" w:rsidRDefault="00F63371">
      <w:pPr>
        <w:spacing w:after="160" w:line="360" w:lineRule="auto"/>
        <w:jc w:val="both"/>
      </w:pPr>
      <w:r>
        <w:rPr>
          <w:color w:val="1A1A1A"/>
          <w:sz w:val="26"/>
          <w:szCs w:val="26"/>
        </w:rPr>
        <w:lastRenderedPageBreak/>
        <w:t>Cách trình bày hai trục giúp trả lời được cả hai câu hỏi mà một báo cáo về kiểm thử phần mềm thường cần: "Codex làm gì ở bước này?" và "Codex làm gì cho loại kiểm thử này?" — thay vì chỉ trả lời một trong hai.</w:t>
      </w:r>
    </w:p>
    <w:p w14:paraId="73A98675" w14:textId="77777777" w:rsidR="00C563B8" w:rsidRDefault="00F63371">
      <w:pPr>
        <w:pStyle w:val="Heading1"/>
        <w:spacing w:before="360" w:after="160" w:line="360" w:lineRule="auto"/>
      </w:pPr>
      <w:r>
        <w:rPr>
          <w:b/>
          <w:bCs/>
          <w:color w:val="0B2E33"/>
        </w:rPr>
        <w:t>4. Trục 1 — Codex theo từng giai đoạn quy trình</w:t>
      </w:r>
    </w:p>
    <w:p w14:paraId="49982818" w14:textId="77777777" w:rsidR="00C563B8" w:rsidRDefault="00F63371">
      <w:pPr>
        <w:spacing w:after="160" w:line="360" w:lineRule="auto"/>
        <w:jc w:val="both"/>
      </w:pPr>
      <w:r>
        <w:rPr>
          <w:color w:val="1A1A1A"/>
          <w:sz w:val="26"/>
          <w:szCs w:val="26"/>
        </w:rPr>
        <w:t>Bảng dưới đây tóm tắt vai trò của Codex ở từng khâu của quy trình kiểm thử; phần chi tiết đối chiếu với cách làm truyền thống được trình bày ở các Mục 4.1 đến 4.6.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
        <w:gridCol w:w="3137"/>
        <w:gridCol w:w="5359"/>
      </w:tblGrid>
      <w:tr w:rsidR="00C563B8" w14:paraId="103D7E42" w14:textId="77777777">
        <w:trPr>
          <w:tblHeader/>
        </w:trPr>
        <w:tc>
          <w:tcPr>
            <w:tcW w:w="700" w:type="dxa"/>
            <w:shd w:val="clear" w:color="auto" w:fill="028090"/>
            <w:tcMar>
              <w:top w:w="100" w:type="dxa"/>
              <w:left w:w="140" w:type="dxa"/>
              <w:bottom w:w="100" w:type="dxa"/>
              <w:right w:w="140" w:type="dxa"/>
            </w:tcMar>
            <w:vAlign w:val="center"/>
          </w:tcPr>
          <w:p w14:paraId="6D4708A4" w14:textId="77777777" w:rsidR="00C563B8" w:rsidRDefault="00F63371">
            <w:r>
              <w:rPr>
                <w:b/>
                <w:bCs/>
                <w:color w:val="FFFFFF"/>
                <w:sz w:val="24"/>
                <w:szCs w:val="24"/>
              </w:rPr>
              <w:t>Khâu</w:t>
            </w:r>
          </w:p>
        </w:tc>
        <w:tc>
          <w:tcPr>
            <w:tcW w:w="3200" w:type="dxa"/>
            <w:shd w:val="clear" w:color="auto" w:fill="028090"/>
            <w:tcMar>
              <w:top w:w="100" w:type="dxa"/>
              <w:left w:w="140" w:type="dxa"/>
              <w:bottom w:w="100" w:type="dxa"/>
              <w:right w:w="140" w:type="dxa"/>
            </w:tcMar>
            <w:vAlign w:val="center"/>
          </w:tcPr>
          <w:p w14:paraId="5923794E" w14:textId="77777777" w:rsidR="00C563B8" w:rsidRDefault="00F63371">
            <w:r>
              <w:rPr>
                <w:b/>
                <w:bCs/>
                <w:color w:val="FFFFFF"/>
                <w:sz w:val="24"/>
                <w:szCs w:val="24"/>
              </w:rPr>
              <w:t>Tên khâu</w:t>
            </w:r>
          </w:p>
        </w:tc>
        <w:tc>
          <w:tcPr>
            <w:tcW w:w="5450" w:type="dxa"/>
            <w:shd w:val="clear" w:color="auto" w:fill="028090"/>
            <w:tcMar>
              <w:top w:w="100" w:type="dxa"/>
              <w:left w:w="140" w:type="dxa"/>
              <w:bottom w:w="100" w:type="dxa"/>
              <w:right w:w="140" w:type="dxa"/>
            </w:tcMar>
            <w:vAlign w:val="center"/>
          </w:tcPr>
          <w:p w14:paraId="40F19DBF" w14:textId="77777777" w:rsidR="00C563B8" w:rsidRDefault="00F63371">
            <w:r>
              <w:rPr>
                <w:b/>
                <w:bCs/>
                <w:color w:val="FFFFFF"/>
                <w:sz w:val="24"/>
                <w:szCs w:val="24"/>
              </w:rPr>
              <w:t>Vai trò chính của Codex</w:t>
            </w:r>
          </w:p>
        </w:tc>
      </w:tr>
      <w:tr w:rsidR="00C563B8" w14:paraId="16E45F92" w14:textId="77777777">
        <w:tc>
          <w:tcPr>
            <w:tcW w:w="700" w:type="dxa"/>
            <w:shd w:val="clear" w:color="auto" w:fill="FFFFFF"/>
            <w:tcMar>
              <w:top w:w="100" w:type="dxa"/>
              <w:left w:w="140" w:type="dxa"/>
              <w:bottom w:w="100" w:type="dxa"/>
              <w:right w:w="140" w:type="dxa"/>
            </w:tcMar>
            <w:vAlign w:val="center"/>
          </w:tcPr>
          <w:p w14:paraId="22216399" w14:textId="77777777" w:rsidR="00C563B8" w:rsidRDefault="00F63371">
            <w:r>
              <w:rPr>
                <w:b/>
                <w:bCs/>
                <w:color w:val="028090"/>
                <w:sz w:val="24"/>
                <w:szCs w:val="24"/>
              </w:rPr>
              <w:t>1</w:t>
            </w:r>
          </w:p>
        </w:tc>
        <w:tc>
          <w:tcPr>
            <w:tcW w:w="3200" w:type="dxa"/>
            <w:shd w:val="clear" w:color="auto" w:fill="FFFFFF"/>
            <w:tcMar>
              <w:top w:w="100" w:type="dxa"/>
              <w:left w:w="140" w:type="dxa"/>
              <w:bottom w:w="100" w:type="dxa"/>
              <w:right w:w="140" w:type="dxa"/>
            </w:tcMar>
            <w:vAlign w:val="center"/>
          </w:tcPr>
          <w:p w14:paraId="75F6B234" w14:textId="77777777" w:rsidR="00C563B8" w:rsidRDefault="00F63371">
            <w:r>
              <w:rPr>
                <w:b/>
                <w:bCs/>
                <w:color w:val="1A1A1A"/>
                <w:sz w:val="24"/>
                <w:szCs w:val="24"/>
              </w:rPr>
              <w:t>Phân tích yêu cầu &amp; lập kế hoạch kiểm thử</w:t>
            </w:r>
          </w:p>
        </w:tc>
        <w:tc>
          <w:tcPr>
            <w:tcW w:w="5450" w:type="dxa"/>
            <w:shd w:val="clear" w:color="auto" w:fill="FFFFFF"/>
            <w:tcMar>
              <w:top w:w="100" w:type="dxa"/>
              <w:left w:w="140" w:type="dxa"/>
              <w:bottom w:w="100" w:type="dxa"/>
              <w:right w:w="140" w:type="dxa"/>
            </w:tcMar>
            <w:vAlign w:val="center"/>
          </w:tcPr>
          <w:p w14:paraId="141F7BFD" w14:textId="77777777" w:rsidR="00C563B8" w:rsidRDefault="00F63371">
            <w:r>
              <w:rPr>
                <w:color w:val="1A1A1A"/>
                <w:sz w:val="24"/>
                <w:szCs w:val="24"/>
              </w:rPr>
              <w:t>Tóm tắt yêu cầu, phát hiện điểm mơ hồ, đề xuất phạm vi và ma trận truy vết</w:t>
            </w:r>
          </w:p>
        </w:tc>
      </w:tr>
      <w:tr w:rsidR="00C563B8" w14:paraId="5229DEFC" w14:textId="77777777">
        <w:tc>
          <w:tcPr>
            <w:tcW w:w="700" w:type="dxa"/>
            <w:shd w:val="clear" w:color="auto" w:fill="F3F8F8"/>
            <w:tcMar>
              <w:top w:w="100" w:type="dxa"/>
              <w:left w:w="140" w:type="dxa"/>
              <w:bottom w:w="100" w:type="dxa"/>
              <w:right w:w="140" w:type="dxa"/>
            </w:tcMar>
            <w:vAlign w:val="center"/>
          </w:tcPr>
          <w:p w14:paraId="52332287" w14:textId="77777777" w:rsidR="00C563B8" w:rsidRDefault="00F63371">
            <w:r>
              <w:rPr>
                <w:b/>
                <w:bCs/>
                <w:color w:val="028090"/>
                <w:sz w:val="24"/>
                <w:szCs w:val="24"/>
              </w:rPr>
              <w:t>2</w:t>
            </w:r>
          </w:p>
        </w:tc>
        <w:tc>
          <w:tcPr>
            <w:tcW w:w="3200" w:type="dxa"/>
            <w:shd w:val="clear" w:color="auto" w:fill="F3F8F8"/>
            <w:tcMar>
              <w:top w:w="100" w:type="dxa"/>
              <w:left w:w="140" w:type="dxa"/>
              <w:bottom w:w="100" w:type="dxa"/>
              <w:right w:w="140" w:type="dxa"/>
            </w:tcMar>
            <w:vAlign w:val="center"/>
          </w:tcPr>
          <w:p w14:paraId="0EC0819E" w14:textId="77777777" w:rsidR="00C563B8" w:rsidRDefault="00F63371">
            <w:r>
              <w:rPr>
                <w:b/>
                <w:bCs/>
                <w:color w:val="1A1A1A"/>
                <w:sz w:val="24"/>
                <w:szCs w:val="24"/>
              </w:rPr>
              <w:t>Thiết kế test case</w:t>
            </w:r>
          </w:p>
        </w:tc>
        <w:tc>
          <w:tcPr>
            <w:tcW w:w="5450" w:type="dxa"/>
            <w:shd w:val="clear" w:color="auto" w:fill="F3F8F8"/>
            <w:tcMar>
              <w:top w:w="100" w:type="dxa"/>
              <w:left w:w="140" w:type="dxa"/>
              <w:bottom w:w="100" w:type="dxa"/>
              <w:right w:w="140" w:type="dxa"/>
            </w:tcMar>
            <w:vAlign w:val="center"/>
          </w:tcPr>
          <w:p w14:paraId="0A394572" w14:textId="77777777" w:rsidR="00C563B8" w:rsidRDefault="00F63371">
            <w:r>
              <w:rPr>
                <w:color w:val="1A1A1A"/>
                <w:sz w:val="24"/>
                <w:szCs w:val="24"/>
              </w:rPr>
              <w:t>Sinh test case theo kỹ thuật hộp đen, chủ động đề xuất case biên và case âm</w:t>
            </w:r>
          </w:p>
        </w:tc>
      </w:tr>
      <w:tr w:rsidR="00C563B8" w14:paraId="5C6322EE" w14:textId="77777777">
        <w:tc>
          <w:tcPr>
            <w:tcW w:w="700" w:type="dxa"/>
            <w:shd w:val="clear" w:color="auto" w:fill="FFFFFF"/>
            <w:tcMar>
              <w:top w:w="100" w:type="dxa"/>
              <w:left w:w="140" w:type="dxa"/>
              <w:bottom w:w="100" w:type="dxa"/>
              <w:right w:w="140" w:type="dxa"/>
            </w:tcMar>
            <w:vAlign w:val="center"/>
          </w:tcPr>
          <w:p w14:paraId="2B5C48B5" w14:textId="77777777" w:rsidR="00C563B8" w:rsidRDefault="00F63371">
            <w:r>
              <w:rPr>
                <w:b/>
                <w:bCs/>
                <w:color w:val="028090"/>
                <w:sz w:val="24"/>
                <w:szCs w:val="24"/>
              </w:rPr>
              <w:t>3</w:t>
            </w:r>
          </w:p>
        </w:tc>
        <w:tc>
          <w:tcPr>
            <w:tcW w:w="3200" w:type="dxa"/>
            <w:shd w:val="clear" w:color="auto" w:fill="FFFFFF"/>
            <w:tcMar>
              <w:top w:w="100" w:type="dxa"/>
              <w:left w:w="140" w:type="dxa"/>
              <w:bottom w:w="100" w:type="dxa"/>
              <w:right w:w="140" w:type="dxa"/>
            </w:tcMar>
            <w:vAlign w:val="center"/>
          </w:tcPr>
          <w:p w14:paraId="0E5E1575" w14:textId="77777777" w:rsidR="00C563B8" w:rsidRDefault="00F63371">
            <w:r>
              <w:rPr>
                <w:b/>
                <w:bCs/>
                <w:color w:val="1A1A1A"/>
                <w:sz w:val="24"/>
                <w:szCs w:val="24"/>
              </w:rPr>
              <w:t>Viết kịch bản kiểm thử tự động</w:t>
            </w:r>
          </w:p>
        </w:tc>
        <w:tc>
          <w:tcPr>
            <w:tcW w:w="5450" w:type="dxa"/>
            <w:shd w:val="clear" w:color="auto" w:fill="FFFFFF"/>
            <w:tcMar>
              <w:top w:w="100" w:type="dxa"/>
              <w:left w:w="140" w:type="dxa"/>
              <w:bottom w:w="100" w:type="dxa"/>
              <w:right w:w="140" w:type="dxa"/>
            </w:tcMar>
            <w:vAlign w:val="center"/>
          </w:tcPr>
          <w:p w14:paraId="4A69EAD7" w14:textId="77777777" w:rsidR="00C563B8" w:rsidRDefault="00F63371">
            <w:r>
              <w:rPr>
                <w:color w:val="1A1A1A"/>
                <w:sz w:val="24"/>
                <w:szCs w:val="24"/>
              </w:rPr>
              <w:t>Sinh script unit/integration/UI test, tự dựng mock và dữ liệu kiểm thử</w:t>
            </w:r>
          </w:p>
        </w:tc>
      </w:tr>
      <w:tr w:rsidR="00C563B8" w14:paraId="3F263711" w14:textId="77777777">
        <w:tc>
          <w:tcPr>
            <w:tcW w:w="700" w:type="dxa"/>
            <w:shd w:val="clear" w:color="auto" w:fill="F3F8F8"/>
            <w:tcMar>
              <w:top w:w="100" w:type="dxa"/>
              <w:left w:w="140" w:type="dxa"/>
              <w:bottom w:w="100" w:type="dxa"/>
              <w:right w:w="140" w:type="dxa"/>
            </w:tcMar>
            <w:vAlign w:val="center"/>
          </w:tcPr>
          <w:p w14:paraId="623FE2B8" w14:textId="77777777" w:rsidR="00C563B8" w:rsidRDefault="00F63371">
            <w:r>
              <w:rPr>
                <w:b/>
                <w:bCs/>
                <w:color w:val="028090"/>
                <w:sz w:val="24"/>
                <w:szCs w:val="24"/>
              </w:rPr>
              <w:t>4</w:t>
            </w:r>
          </w:p>
        </w:tc>
        <w:tc>
          <w:tcPr>
            <w:tcW w:w="3200" w:type="dxa"/>
            <w:shd w:val="clear" w:color="auto" w:fill="F3F8F8"/>
            <w:tcMar>
              <w:top w:w="100" w:type="dxa"/>
              <w:left w:w="140" w:type="dxa"/>
              <w:bottom w:w="100" w:type="dxa"/>
              <w:right w:w="140" w:type="dxa"/>
            </w:tcMar>
            <w:vAlign w:val="center"/>
          </w:tcPr>
          <w:p w14:paraId="47E99A04" w14:textId="77777777" w:rsidR="00C563B8" w:rsidRDefault="00F63371">
            <w:r>
              <w:rPr>
                <w:b/>
                <w:bCs/>
                <w:color w:val="1A1A1A"/>
                <w:sz w:val="24"/>
                <w:szCs w:val="24"/>
              </w:rPr>
              <w:t>Thực thi kiểm thử</w:t>
            </w:r>
          </w:p>
        </w:tc>
        <w:tc>
          <w:tcPr>
            <w:tcW w:w="5450" w:type="dxa"/>
            <w:shd w:val="clear" w:color="auto" w:fill="F3F8F8"/>
            <w:tcMar>
              <w:top w:w="100" w:type="dxa"/>
              <w:left w:w="140" w:type="dxa"/>
              <w:bottom w:w="100" w:type="dxa"/>
              <w:right w:w="140" w:type="dxa"/>
            </w:tcMar>
            <w:vAlign w:val="center"/>
          </w:tcPr>
          <w:p w14:paraId="67C657E1" w14:textId="77777777" w:rsidR="00C563B8" w:rsidRDefault="00F63371">
            <w:r>
              <w:rPr>
                <w:color w:val="1A1A1A"/>
                <w:sz w:val="24"/>
                <w:szCs w:val="24"/>
              </w:rPr>
              <w:t>Tích hợp CI/CD, tự chạy test và tóm tắt log lỗi thành nguyên nhân gốc</w:t>
            </w:r>
          </w:p>
        </w:tc>
      </w:tr>
      <w:tr w:rsidR="00C563B8" w14:paraId="66E4072F" w14:textId="77777777">
        <w:tc>
          <w:tcPr>
            <w:tcW w:w="700" w:type="dxa"/>
            <w:shd w:val="clear" w:color="auto" w:fill="FFFFFF"/>
            <w:tcMar>
              <w:top w:w="100" w:type="dxa"/>
              <w:left w:w="140" w:type="dxa"/>
              <w:bottom w:w="100" w:type="dxa"/>
              <w:right w:w="140" w:type="dxa"/>
            </w:tcMar>
            <w:vAlign w:val="center"/>
          </w:tcPr>
          <w:p w14:paraId="381B6955" w14:textId="77777777" w:rsidR="00C563B8" w:rsidRDefault="00F63371">
            <w:r>
              <w:rPr>
                <w:b/>
                <w:bCs/>
                <w:color w:val="028090"/>
                <w:sz w:val="24"/>
                <w:szCs w:val="24"/>
              </w:rPr>
              <w:t>5</w:t>
            </w:r>
          </w:p>
        </w:tc>
        <w:tc>
          <w:tcPr>
            <w:tcW w:w="3200" w:type="dxa"/>
            <w:shd w:val="clear" w:color="auto" w:fill="FFFFFF"/>
            <w:tcMar>
              <w:top w:w="100" w:type="dxa"/>
              <w:left w:w="140" w:type="dxa"/>
              <w:bottom w:w="100" w:type="dxa"/>
              <w:right w:w="140" w:type="dxa"/>
            </w:tcMar>
            <w:vAlign w:val="center"/>
          </w:tcPr>
          <w:p w14:paraId="0EA4B9C6" w14:textId="77777777" w:rsidR="00C563B8" w:rsidRDefault="00F63371">
            <w:r>
              <w:rPr>
                <w:b/>
                <w:bCs/>
                <w:color w:val="1A1A1A"/>
                <w:sz w:val="24"/>
                <w:szCs w:val="24"/>
              </w:rPr>
              <w:t>Phát hiện &amp; báo cáo lỗi</w:t>
            </w:r>
          </w:p>
        </w:tc>
        <w:tc>
          <w:tcPr>
            <w:tcW w:w="5450" w:type="dxa"/>
            <w:shd w:val="clear" w:color="auto" w:fill="FFFFFF"/>
            <w:tcMar>
              <w:top w:w="100" w:type="dxa"/>
              <w:left w:w="140" w:type="dxa"/>
              <w:bottom w:w="100" w:type="dxa"/>
              <w:right w:w="140" w:type="dxa"/>
            </w:tcMar>
            <w:vAlign w:val="center"/>
          </w:tcPr>
          <w:p w14:paraId="607796E0" w14:textId="77777777" w:rsidR="00C563B8" w:rsidRDefault="00F63371">
            <w:r>
              <w:rPr>
                <w:color w:val="1A1A1A"/>
                <w:sz w:val="24"/>
                <w:szCs w:val="24"/>
              </w:rPr>
              <w:t>Phân tích stack trace, sinh bug report chuẩn hoá, đề xuất bản vá</w:t>
            </w:r>
          </w:p>
        </w:tc>
      </w:tr>
      <w:tr w:rsidR="00C563B8" w14:paraId="18EB5933" w14:textId="77777777">
        <w:tc>
          <w:tcPr>
            <w:tcW w:w="700" w:type="dxa"/>
            <w:shd w:val="clear" w:color="auto" w:fill="F3F8F8"/>
            <w:tcMar>
              <w:top w:w="100" w:type="dxa"/>
              <w:left w:w="140" w:type="dxa"/>
              <w:bottom w:w="100" w:type="dxa"/>
              <w:right w:w="140" w:type="dxa"/>
            </w:tcMar>
            <w:vAlign w:val="center"/>
          </w:tcPr>
          <w:p w14:paraId="54F480EC" w14:textId="77777777" w:rsidR="00C563B8" w:rsidRDefault="00F63371">
            <w:r>
              <w:rPr>
                <w:b/>
                <w:bCs/>
                <w:color w:val="028090"/>
                <w:sz w:val="24"/>
                <w:szCs w:val="24"/>
              </w:rPr>
              <w:t>6</w:t>
            </w:r>
          </w:p>
        </w:tc>
        <w:tc>
          <w:tcPr>
            <w:tcW w:w="3200" w:type="dxa"/>
            <w:shd w:val="clear" w:color="auto" w:fill="F3F8F8"/>
            <w:tcMar>
              <w:top w:w="100" w:type="dxa"/>
              <w:left w:w="140" w:type="dxa"/>
              <w:bottom w:w="100" w:type="dxa"/>
              <w:right w:w="140" w:type="dxa"/>
            </w:tcMar>
            <w:vAlign w:val="center"/>
          </w:tcPr>
          <w:p w14:paraId="4302B853" w14:textId="77777777" w:rsidR="00C563B8" w:rsidRDefault="00F63371">
            <w:r>
              <w:rPr>
                <w:b/>
                <w:bCs/>
                <w:color w:val="1A1A1A"/>
                <w:sz w:val="24"/>
                <w:szCs w:val="24"/>
              </w:rPr>
              <w:t>Kiểm thử hồi quy &amp; bảo trì bộ test</w:t>
            </w:r>
          </w:p>
        </w:tc>
        <w:tc>
          <w:tcPr>
            <w:tcW w:w="5450" w:type="dxa"/>
            <w:shd w:val="clear" w:color="auto" w:fill="F3F8F8"/>
            <w:tcMar>
              <w:top w:w="100" w:type="dxa"/>
              <w:left w:w="140" w:type="dxa"/>
              <w:bottom w:w="100" w:type="dxa"/>
              <w:right w:w="140" w:type="dxa"/>
            </w:tcMar>
            <w:vAlign w:val="center"/>
          </w:tcPr>
          <w:p w14:paraId="5A6612C8" w14:textId="77777777" w:rsidR="00C563B8" w:rsidRDefault="00F63371">
            <w:r>
              <w:rPr>
                <w:color w:val="1A1A1A"/>
                <w:sz w:val="24"/>
                <w:szCs w:val="24"/>
              </w:rPr>
              <w:t>Cập nhật test khi API thay đổi, loại bỏ test trùng lặp/lỗi thời</w:t>
            </w:r>
          </w:p>
        </w:tc>
      </w:tr>
    </w:tbl>
    <w:p w14:paraId="17C9CB80" w14:textId="77777777" w:rsidR="00C563B8" w:rsidRDefault="00F63371">
      <w:pPr>
        <w:spacing w:before="60" w:after="200" w:line="360" w:lineRule="auto"/>
      </w:pPr>
      <w:r>
        <w:rPr>
          <w:i/>
          <w:iCs/>
          <w:color w:val="44494A"/>
          <w:sz w:val="24"/>
          <w:szCs w:val="24"/>
        </w:rPr>
        <w:t>Bảng 1. Tóm tắt vai trò của Codex qua 6 khâu của quy trình kiểm thử phần mềm.</w:t>
      </w:r>
    </w:p>
    <w:p w14:paraId="3390BC67" w14:textId="77777777" w:rsidR="00C563B8" w:rsidRDefault="00F63371">
      <w:pPr>
        <w:pStyle w:val="Heading2"/>
        <w:spacing w:before="260" w:after="120" w:line="360" w:lineRule="auto"/>
      </w:pPr>
      <w:r>
        <w:rPr>
          <w:b/>
          <w:bCs/>
          <w:color w:val="028090"/>
          <w:sz w:val="28"/>
          <w:szCs w:val="28"/>
        </w:rPr>
        <w:t>4.1. Khâu 1: Phân tích yêu cầu &amp; lập kế hoạch kiểm thử</w:t>
      </w:r>
    </w:p>
    <w:p w14:paraId="52987928" w14:textId="77777777" w:rsidR="00C563B8" w:rsidRDefault="00F63371">
      <w:pPr>
        <w:spacing w:after="160" w:line="360" w:lineRule="auto"/>
        <w:jc w:val="both"/>
      </w:pPr>
      <w:r>
        <w:rPr>
          <w:color w:val="1A1A1A"/>
          <w:sz w:val="26"/>
          <w:szCs w:val="26"/>
        </w:rPr>
        <w:t>Ở khâu đầu tiên, đội QA cần hiểu đúng và đủ phạm vi cần kiểm thử dựa trên tài liệu yêu cầu (SRS, user story). Đây là bước nền tảng: nếu phạm vi kiểm thử xác định sai ngay từ đầu, các khâu sau sẽ kế thừa sai sót đó.</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C563B8" w14:paraId="706039D9" w14:textId="77777777">
        <w:trPr>
          <w:tblHeader/>
        </w:trPr>
        <w:tc>
          <w:tcPr>
            <w:tcW w:w="4675" w:type="dxa"/>
            <w:shd w:val="clear" w:color="auto" w:fill="E3EEED"/>
            <w:tcMar>
              <w:top w:w="100" w:type="dxa"/>
              <w:left w:w="140" w:type="dxa"/>
              <w:bottom w:w="100" w:type="dxa"/>
              <w:right w:w="140" w:type="dxa"/>
            </w:tcMar>
            <w:vAlign w:val="center"/>
          </w:tcPr>
          <w:p w14:paraId="3E6CE725" w14:textId="77777777" w:rsidR="00C563B8" w:rsidRDefault="00F63371">
            <w:r>
              <w:rPr>
                <w:b/>
                <w:bCs/>
                <w:color w:val="44494A"/>
                <w:sz w:val="24"/>
                <w:szCs w:val="24"/>
              </w:rPr>
              <w:t>CÁCH LÀM TRUYỀN THỐNG</w:t>
            </w:r>
          </w:p>
        </w:tc>
        <w:tc>
          <w:tcPr>
            <w:tcW w:w="4675" w:type="dxa"/>
            <w:shd w:val="clear" w:color="auto" w:fill="028090"/>
            <w:tcMar>
              <w:top w:w="100" w:type="dxa"/>
              <w:left w:w="140" w:type="dxa"/>
              <w:bottom w:w="100" w:type="dxa"/>
              <w:right w:w="140" w:type="dxa"/>
            </w:tcMar>
            <w:vAlign w:val="center"/>
          </w:tcPr>
          <w:p w14:paraId="72EC5AB1" w14:textId="77777777" w:rsidR="00C563B8" w:rsidRDefault="00F63371">
            <w:r>
              <w:rPr>
                <w:b/>
                <w:bCs/>
                <w:color w:val="FFFFFF"/>
                <w:sz w:val="24"/>
                <w:szCs w:val="24"/>
              </w:rPr>
              <w:t>VỚI CODEX HỖ TRỢ</w:t>
            </w:r>
          </w:p>
        </w:tc>
      </w:tr>
      <w:tr w:rsidR="00C563B8" w14:paraId="25A0348F" w14:textId="77777777">
        <w:tc>
          <w:tcPr>
            <w:tcW w:w="4675" w:type="dxa"/>
            <w:shd w:val="clear" w:color="auto" w:fill="F3F8F8"/>
            <w:tcMar>
              <w:top w:w="160" w:type="dxa"/>
              <w:left w:w="160" w:type="dxa"/>
              <w:bottom w:w="160" w:type="dxa"/>
              <w:right w:w="160" w:type="dxa"/>
            </w:tcMar>
          </w:tcPr>
          <w:p w14:paraId="36983C48" w14:textId="77777777" w:rsidR="00C563B8" w:rsidRDefault="00F63371">
            <w:pPr>
              <w:pStyle w:val="ListParagraph"/>
              <w:numPr>
                <w:ilvl w:val="0"/>
                <w:numId w:val="2"/>
              </w:numPr>
              <w:spacing w:after="80" w:line="360" w:lineRule="auto"/>
            </w:pPr>
            <w:r>
              <w:rPr>
                <w:sz w:val="24"/>
                <w:szCs w:val="24"/>
              </w:rPr>
              <w:t>Đọc tài liệu SRS / user story thủ công</w:t>
            </w:r>
          </w:p>
          <w:p w14:paraId="094D7924" w14:textId="77777777" w:rsidR="00C563B8" w:rsidRDefault="00F63371">
            <w:pPr>
              <w:pStyle w:val="ListParagraph"/>
              <w:numPr>
                <w:ilvl w:val="0"/>
                <w:numId w:val="2"/>
              </w:numPr>
              <w:spacing w:after="80" w:line="360" w:lineRule="auto"/>
            </w:pPr>
            <w:r>
              <w:rPr>
                <w:sz w:val="24"/>
                <w:szCs w:val="24"/>
              </w:rPr>
              <w:t>Tự xác định phạm vi kiểm thử theo kinh nghiệm cá nhân</w:t>
            </w:r>
          </w:p>
          <w:p w14:paraId="7C2D0B87" w14:textId="77777777" w:rsidR="00C563B8" w:rsidRDefault="00F63371">
            <w:pPr>
              <w:pStyle w:val="ListParagraph"/>
              <w:numPr>
                <w:ilvl w:val="0"/>
                <w:numId w:val="2"/>
              </w:numPr>
              <w:spacing w:after="80" w:line="360" w:lineRule="auto"/>
            </w:pPr>
            <w:r>
              <w:rPr>
                <w:sz w:val="24"/>
                <w:szCs w:val="24"/>
              </w:rPr>
              <w:t>Lập ma trận truy vết yêu cầu ↔ test case bằng tay</w:t>
            </w:r>
          </w:p>
        </w:tc>
        <w:tc>
          <w:tcPr>
            <w:tcW w:w="4675" w:type="dxa"/>
            <w:shd w:val="clear" w:color="auto" w:fill="EAF6F5"/>
            <w:tcMar>
              <w:top w:w="160" w:type="dxa"/>
              <w:left w:w="160" w:type="dxa"/>
              <w:bottom w:w="160" w:type="dxa"/>
              <w:right w:w="160" w:type="dxa"/>
            </w:tcMar>
          </w:tcPr>
          <w:p w14:paraId="672035BF" w14:textId="77777777" w:rsidR="00C563B8" w:rsidRDefault="00F63371">
            <w:pPr>
              <w:pStyle w:val="ListParagraph"/>
              <w:numPr>
                <w:ilvl w:val="0"/>
                <w:numId w:val="3"/>
              </w:numPr>
              <w:spacing w:after="80" w:line="360" w:lineRule="auto"/>
            </w:pPr>
            <w:r>
              <w:rPr>
                <w:sz w:val="24"/>
                <w:szCs w:val="24"/>
              </w:rPr>
              <w:t>Tóm tắt yêu cầu, phát hiện điểm mơ hồ hoặc thiếu sót trong đặc tả</w:t>
            </w:r>
          </w:p>
          <w:p w14:paraId="59BADC64" w14:textId="77777777" w:rsidR="00C563B8" w:rsidRDefault="00F63371">
            <w:pPr>
              <w:pStyle w:val="ListParagraph"/>
              <w:numPr>
                <w:ilvl w:val="0"/>
                <w:numId w:val="3"/>
              </w:numPr>
              <w:spacing w:after="80" w:line="360" w:lineRule="auto"/>
            </w:pPr>
            <w:r>
              <w:rPr>
                <w:sz w:val="24"/>
                <w:szCs w:val="24"/>
              </w:rPr>
              <w:t>Đề xuất phạm vi và mức độ ưu tiên kiểm thử dựa trên độ rủi ro</w:t>
            </w:r>
          </w:p>
          <w:p w14:paraId="70A5D9C4" w14:textId="77777777" w:rsidR="00C563B8" w:rsidRDefault="00F63371">
            <w:pPr>
              <w:pStyle w:val="ListParagraph"/>
              <w:numPr>
                <w:ilvl w:val="0"/>
                <w:numId w:val="3"/>
              </w:numPr>
              <w:spacing w:after="80" w:line="360" w:lineRule="auto"/>
            </w:pPr>
            <w:r>
              <w:rPr>
                <w:sz w:val="24"/>
                <w:szCs w:val="24"/>
              </w:rPr>
              <w:lastRenderedPageBreak/>
              <w:t>Tự sinh ma trận truy vết yêu cầu – test case</w:t>
            </w:r>
          </w:p>
        </w:tc>
      </w:tr>
    </w:tbl>
    <w:p w14:paraId="0E0D0B46" w14:textId="77777777" w:rsidR="00C563B8" w:rsidRDefault="00F63371">
      <w:pPr>
        <w:spacing w:before="60" w:after="200" w:line="360" w:lineRule="auto"/>
      </w:pPr>
      <w:r>
        <w:rPr>
          <w:i/>
          <w:iCs/>
          <w:color w:val="44494A"/>
          <w:sz w:val="24"/>
          <w:szCs w:val="24"/>
        </w:rPr>
        <w:t>Ví dụ minh hoạ: "Từ file đặc tả API thanh toán, hãy liệt kê các yêu cầu cần kiểm thử và mức độ ưu tiên."</w:t>
      </w:r>
    </w:p>
    <w:p w14:paraId="25762E2F" w14:textId="77777777" w:rsidR="00C563B8" w:rsidRDefault="00F63371">
      <w:pPr>
        <w:pStyle w:val="Heading2"/>
        <w:spacing w:before="260" w:after="120" w:line="360" w:lineRule="auto"/>
      </w:pPr>
      <w:r>
        <w:rPr>
          <w:b/>
          <w:bCs/>
          <w:color w:val="028090"/>
          <w:sz w:val="28"/>
          <w:szCs w:val="28"/>
        </w:rPr>
        <w:t>4.2. Khâu 2: Thiết kế test case</w:t>
      </w:r>
    </w:p>
    <w:p w14:paraId="41D68BEE" w14:textId="77777777" w:rsidR="00C563B8" w:rsidRDefault="00F63371">
      <w:pPr>
        <w:spacing w:after="160" w:line="360" w:lineRule="auto"/>
        <w:jc w:val="both"/>
      </w:pPr>
      <w:r>
        <w:rPr>
          <w:color w:val="1A1A1A"/>
          <w:sz w:val="26"/>
          <w:szCs w:val="26"/>
        </w:rPr>
        <w:t>Sau khi có phạm vi kiểm thử, đội QA cần thiết kế bộ test case bao phủ đầy đủ các luồng chức năng, bao gồm cả các trường hợp biên và trường hợp lỗi.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C563B8" w14:paraId="5BA4699E" w14:textId="77777777">
        <w:trPr>
          <w:tblHeader/>
        </w:trPr>
        <w:tc>
          <w:tcPr>
            <w:tcW w:w="4675" w:type="dxa"/>
            <w:shd w:val="clear" w:color="auto" w:fill="E3EEED"/>
            <w:tcMar>
              <w:top w:w="100" w:type="dxa"/>
              <w:left w:w="140" w:type="dxa"/>
              <w:bottom w:w="100" w:type="dxa"/>
              <w:right w:w="140" w:type="dxa"/>
            </w:tcMar>
            <w:vAlign w:val="center"/>
          </w:tcPr>
          <w:p w14:paraId="5EC2EE8B" w14:textId="77777777" w:rsidR="00C563B8" w:rsidRDefault="00F63371">
            <w:r>
              <w:rPr>
                <w:b/>
                <w:bCs/>
                <w:color w:val="44494A"/>
                <w:sz w:val="24"/>
                <w:szCs w:val="24"/>
              </w:rPr>
              <w:t>CÁCH LÀM TRUYỀN THỐNG</w:t>
            </w:r>
          </w:p>
        </w:tc>
        <w:tc>
          <w:tcPr>
            <w:tcW w:w="4675" w:type="dxa"/>
            <w:shd w:val="clear" w:color="auto" w:fill="028090"/>
            <w:tcMar>
              <w:top w:w="100" w:type="dxa"/>
              <w:left w:w="140" w:type="dxa"/>
              <w:bottom w:w="100" w:type="dxa"/>
              <w:right w:w="140" w:type="dxa"/>
            </w:tcMar>
            <w:vAlign w:val="center"/>
          </w:tcPr>
          <w:p w14:paraId="77463677" w14:textId="77777777" w:rsidR="00C563B8" w:rsidRDefault="00F63371">
            <w:r>
              <w:rPr>
                <w:b/>
                <w:bCs/>
                <w:color w:val="FFFFFF"/>
                <w:sz w:val="24"/>
                <w:szCs w:val="24"/>
              </w:rPr>
              <w:t>VỚI CODEX HỖ TRỢ</w:t>
            </w:r>
          </w:p>
        </w:tc>
      </w:tr>
      <w:tr w:rsidR="00C563B8" w14:paraId="33876996" w14:textId="77777777">
        <w:tc>
          <w:tcPr>
            <w:tcW w:w="4675" w:type="dxa"/>
            <w:shd w:val="clear" w:color="auto" w:fill="F3F8F8"/>
            <w:tcMar>
              <w:top w:w="160" w:type="dxa"/>
              <w:left w:w="160" w:type="dxa"/>
              <w:bottom w:w="160" w:type="dxa"/>
              <w:right w:w="160" w:type="dxa"/>
            </w:tcMar>
          </w:tcPr>
          <w:p w14:paraId="4D74ABF0" w14:textId="77777777" w:rsidR="00C563B8" w:rsidRDefault="00F63371">
            <w:pPr>
              <w:pStyle w:val="ListParagraph"/>
              <w:numPr>
                <w:ilvl w:val="0"/>
                <w:numId w:val="2"/>
              </w:numPr>
              <w:spacing w:after="80" w:line="360" w:lineRule="auto"/>
            </w:pPr>
            <w:r>
              <w:rPr>
                <w:sz w:val="24"/>
                <w:szCs w:val="24"/>
              </w:rPr>
              <w:t>Viết tay từng test case theo kỹ thuật equivalence partitioning, boundary value</w:t>
            </w:r>
          </w:p>
          <w:p w14:paraId="0FF4F25A" w14:textId="77777777" w:rsidR="00C563B8" w:rsidRDefault="00F63371">
            <w:pPr>
              <w:pStyle w:val="ListParagraph"/>
              <w:numPr>
                <w:ilvl w:val="0"/>
                <w:numId w:val="2"/>
              </w:numPr>
              <w:spacing w:after="80" w:line="360" w:lineRule="auto"/>
            </w:pPr>
            <w:r>
              <w:rPr>
                <w:sz w:val="24"/>
                <w:szCs w:val="24"/>
              </w:rPr>
              <w:t>Dễ bỏ sót case biên, case âm (negative case)</w:t>
            </w:r>
          </w:p>
          <w:p w14:paraId="43022A35" w14:textId="77777777" w:rsidR="00C563B8" w:rsidRDefault="00F63371">
            <w:pPr>
              <w:pStyle w:val="ListParagraph"/>
              <w:numPr>
                <w:ilvl w:val="0"/>
                <w:numId w:val="2"/>
              </w:numPr>
              <w:spacing w:after="80" w:line="360" w:lineRule="auto"/>
            </w:pPr>
            <w:r>
              <w:rPr>
                <w:sz w:val="24"/>
                <w:szCs w:val="24"/>
              </w:rPr>
              <w:t>Khó đảm bảo độ phủ đồng đều giữa các module</w:t>
            </w:r>
          </w:p>
        </w:tc>
        <w:tc>
          <w:tcPr>
            <w:tcW w:w="4675" w:type="dxa"/>
            <w:shd w:val="clear" w:color="auto" w:fill="EAF6F5"/>
            <w:tcMar>
              <w:top w:w="160" w:type="dxa"/>
              <w:left w:w="160" w:type="dxa"/>
              <w:bottom w:w="160" w:type="dxa"/>
              <w:right w:w="160" w:type="dxa"/>
            </w:tcMar>
          </w:tcPr>
          <w:p w14:paraId="4519FFFB" w14:textId="77777777" w:rsidR="00C563B8" w:rsidRDefault="00F63371">
            <w:pPr>
              <w:pStyle w:val="ListParagraph"/>
              <w:numPr>
                <w:ilvl w:val="0"/>
                <w:numId w:val="3"/>
              </w:numPr>
              <w:spacing w:after="80" w:line="360" w:lineRule="auto"/>
            </w:pPr>
            <w:r>
              <w:rPr>
                <w:sz w:val="24"/>
                <w:szCs w:val="24"/>
              </w:rPr>
              <w:t>Sinh bộ test case từ đặc tả hàm/API, áp dụng kỹ thuật kiểm thử hộp đen tự động</w:t>
            </w:r>
          </w:p>
          <w:p w14:paraId="117E1A07" w14:textId="77777777" w:rsidR="00C563B8" w:rsidRDefault="00F63371">
            <w:pPr>
              <w:pStyle w:val="ListParagraph"/>
              <w:numPr>
                <w:ilvl w:val="0"/>
                <w:numId w:val="3"/>
              </w:numPr>
              <w:spacing w:after="80" w:line="360" w:lineRule="auto"/>
            </w:pPr>
            <w:r>
              <w:rPr>
                <w:sz w:val="24"/>
                <w:szCs w:val="24"/>
              </w:rPr>
              <w:t>Chủ động đề xuất case biên, case âm, luồng lỗi hiếm gặp</w:t>
            </w:r>
          </w:p>
          <w:p w14:paraId="2DB929DA" w14:textId="77777777" w:rsidR="00C563B8" w:rsidRDefault="00F63371">
            <w:pPr>
              <w:pStyle w:val="ListParagraph"/>
              <w:numPr>
                <w:ilvl w:val="0"/>
                <w:numId w:val="3"/>
              </w:numPr>
              <w:spacing w:after="80" w:line="360" w:lineRule="auto"/>
            </w:pPr>
            <w:r>
              <w:rPr>
                <w:sz w:val="24"/>
                <w:szCs w:val="24"/>
              </w:rPr>
              <w:t>Xuất test case theo mẫu chuẩn (Gherkin, bảng test case...)</w:t>
            </w:r>
          </w:p>
        </w:tc>
      </w:tr>
    </w:tbl>
    <w:p w14:paraId="6CEA6DB7" w14:textId="77777777" w:rsidR="00C563B8" w:rsidRDefault="00F63371">
      <w:pPr>
        <w:spacing w:before="60" w:after="200" w:line="360" w:lineRule="auto"/>
      </w:pPr>
      <w:r>
        <w:rPr>
          <w:i/>
          <w:iCs/>
          <w:color w:val="44494A"/>
          <w:sz w:val="24"/>
          <w:szCs w:val="24"/>
        </w:rPr>
        <w:t>Ví dụ minh hoạ: "Sinh test case dạng Gherkin cho hàm validateDiscountCode(), bao gồm cả trường hợp mã giảm giá đã hết hạn."</w:t>
      </w:r>
    </w:p>
    <w:p w14:paraId="787FF798" w14:textId="77777777" w:rsidR="00C563B8" w:rsidRDefault="00F63371">
      <w:pPr>
        <w:pStyle w:val="Heading2"/>
        <w:spacing w:before="260" w:after="120" w:line="360" w:lineRule="auto"/>
      </w:pPr>
      <w:r>
        <w:rPr>
          <w:b/>
          <w:bCs/>
          <w:color w:val="028090"/>
          <w:sz w:val="28"/>
          <w:szCs w:val="28"/>
        </w:rPr>
        <w:t>4.3. Khâu 3: Viết kịch bản kiểm thử tự động</w:t>
      </w:r>
    </w:p>
    <w:p w14:paraId="604A74A2" w14:textId="77777777" w:rsidR="00C563B8" w:rsidRDefault="00F63371">
      <w:pPr>
        <w:spacing w:after="160" w:line="360" w:lineRule="auto"/>
        <w:jc w:val="both"/>
      </w:pPr>
      <w:r>
        <w:rPr>
          <w:color w:val="1A1A1A"/>
          <w:sz w:val="26"/>
          <w:szCs w:val="26"/>
        </w:rPr>
        <w:t>Test case sau khi thiết kế cần được chuyển thành các kịch bản kiểm thử tự động hoá để có thể chạy lặp lại nhanh chóng trong pipeline CI/CD.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C563B8" w14:paraId="0BF6EC4B" w14:textId="77777777">
        <w:trPr>
          <w:tblHeader/>
        </w:trPr>
        <w:tc>
          <w:tcPr>
            <w:tcW w:w="4675" w:type="dxa"/>
            <w:shd w:val="clear" w:color="auto" w:fill="E3EEED"/>
            <w:tcMar>
              <w:top w:w="100" w:type="dxa"/>
              <w:left w:w="140" w:type="dxa"/>
              <w:bottom w:w="100" w:type="dxa"/>
              <w:right w:w="140" w:type="dxa"/>
            </w:tcMar>
            <w:vAlign w:val="center"/>
          </w:tcPr>
          <w:p w14:paraId="236952C7" w14:textId="77777777" w:rsidR="00C563B8" w:rsidRDefault="00F63371">
            <w:r>
              <w:rPr>
                <w:b/>
                <w:bCs/>
                <w:color w:val="44494A"/>
                <w:sz w:val="24"/>
                <w:szCs w:val="24"/>
              </w:rPr>
              <w:t>CÁCH LÀM TRUYỀN THỐNG</w:t>
            </w:r>
          </w:p>
        </w:tc>
        <w:tc>
          <w:tcPr>
            <w:tcW w:w="4675" w:type="dxa"/>
            <w:shd w:val="clear" w:color="auto" w:fill="028090"/>
            <w:tcMar>
              <w:top w:w="100" w:type="dxa"/>
              <w:left w:w="140" w:type="dxa"/>
              <w:bottom w:w="100" w:type="dxa"/>
              <w:right w:w="140" w:type="dxa"/>
            </w:tcMar>
            <w:vAlign w:val="center"/>
          </w:tcPr>
          <w:p w14:paraId="1A9973A9" w14:textId="77777777" w:rsidR="00C563B8" w:rsidRDefault="00F63371">
            <w:r>
              <w:rPr>
                <w:b/>
                <w:bCs/>
                <w:color w:val="FFFFFF"/>
                <w:sz w:val="24"/>
                <w:szCs w:val="24"/>
              </w:rPr>
              <w:t>VỚI CODEX HỖ TRỢ</w:t>
            </w:r>
          </w:p>
        </w:tc>
      </w:tr>
      <w:tr w:rsidR="00C563B8" w14:paraId="3013207B" w14:textId="77777777">
        <w:tc>
          <w:tcPr>
            <w:tcW w:w="4675" w:type="dxa"/>
            <w:shd w:val="clear" w:color="auto" w:fill="F3F8F8"/>
            <w:tcMar>
              <w:top w:w="160" w:type="dxa"/>
              <w:left w:w="160" w:type="dxa"/>
              <w:bottom w:w="160" w:type="dxa"/>
              <w:right w:w="160" w:type="dxa"/>
            </w:tcMar>
          </w:tcPr>
          <w:p w14:paraId="1AD3C12E" w14:textId="77777777" w:rsidR="00C563B8" w:rsidRDefault="00F63371">
            <w:pPr>
              <w:pStyle w:val="ListParagraph"/>
              <w:numPr>
                <w:ilvl w:val="0"/>
                <w:numId w:val="2"/>
              </w:numPr>
              <w:spacing w:after="80" w:line="360" w:lineRule="auto"/>
            </w:pPr>
            <w:r>
              <w:rPr>
                <w:sz w:val="24"/>
                <w:szCs w:val="24"/>
              </w:rPr>
              <w:t>Dev/QA tự tay viết script Selenium, Playwright, JUnit, PyTest</w:t>
            </w:r>
          </w:p>
          <w:p w14:paraId="48A6C393" w14:textId="77777777" w:rsidR="00C563B8" w:rsidRDefault="00F63371">
            <w:pPr>
              <w:pStyle w:val="ListParagraph"/>
              <w:numPr>
                <w:ilvl w:val="0"/>
                <w:numId w:val="2"/>
              </w:numPr>
              <w:spacing w:after="80" w:line="360" w:lineRule="auto"/>
            </w:pPr>
            <w:r>
              <w:rPr>
                <w:sz w:val="24"/>
                <w:szCs w:val="24"/>
              </w:rPr>
              <w:t>Tốn thời gian dựng mock/stub cho dữ liệu kiểm thử</w:t>
            </w:r>
          </w:p>
          <w:p w14:paraId="40A9AB47" w14:textId="77777777" w:rsidR="00C563B8" w:rsidRDefault="00F63371">
            <w:pPr>
              <w:pStyle w:val="ListParagraph"/>
              <w:numPr>
                <w:ilvl w:val="0"/>
                <w:numId w:val="2"/>
              </w:numPr>
              <w:spacing w:after="80" w:line="360" w:lineRule="auto"/>
            </w:pPr>
            <w:r>
              <w:rPr>
                <w:sz w:val="24"/>
                <w:szCs w:val="24"/>
              </w:rPr>
              <w:t>Khó đồng bộ giữa nhiều framework kiểm thử khác nhau</w:t>
            </w:r>
          </w:p>
        </w:tc>
        <w:tc>
          <w:tcPr>
            <w:tcW w:w="4675" w:type="dxa"/>
            <w:shd w:val="clear" w:color="auto" w:fill="EAF6F5"/>
            <w:tcMar>
              <w:top w:w="160" w:type="dxa"/>
              <w:left w:w="160" w:type="dxa"/>
              <w:bottom w:w="160" w:type="dxa"/>
              <w:right w:w="160" w:type="dxa"/>
            </w:tcMar>
          </w:tcPr>
          <w:p w14:paraId="481CAA92" w14:textId="77777777" w:rsidR="00C563B8" w:rsidRDefault="00F63371">
            <w:pPr>
              <w:pStyle w:val="ListParagraph"/>
              <w:numPr>
                <w:ilvl w:val="0"/>
                <w:numId w:val="3"/>
              </w:numPr>
              <w:spacing w:after="80" w:line="360" w:lineRule="auto"/>
            </w:pPr>
            <w:r>
              <w:rPr>
                <w:sz w:val="24"/>
                <w:szCs w:val="24"/>
              </w:rPr>
              <w:t>Sinh script tự động (unit / integration / UI test) từ test case hoặc trực tiếp từ mã nguồn</w:t>
            </w:r>
          </w:p>
          <w:p w14:paraId="0EC86C79" w14:textId="77777777" w:rsidR="00C563B8" w:rsidRDefault="00F63371">
            <w:pPr>
              <w:pStyle w:val="ListParagraph"/>
              <w:numPr>
                <w:ilvl w:val="0"/>
                <w:numId w:val="3"/>
              </w:numPr>
              <w:spacing w:after="80" w:line="360" w:lineRule="auto"/>
            </w:pPr>
            <w:r>
              <w:rPr>
                <w:sz w:val="24"/>
                <w:szCs w:val="24"/>
              </w:rPr>
              <w:t>Tự sinh mock/stub và dữ liệu kiểm thử hợp lý</w:t>
            </w:r>
          </w:p>
          <w:p w14:paraId="39F611BC" w14:textId="77777777" w:rsidR="00C563B8" w:rsidRDefault="00F63371">
            <w:pPr>
              <w:pStyle w:val="ListParagraph"/>
              <w:numPr>
                <w:ilvl w:val="0"/>
                <w:numId w:val="3"/>
              </w:numPr>
              <w:spacing w:after="80" w:line="360" w:lineRule="auto"/>
            </w:pPr>
            <w:r>
              <w:rPr>
                <w:sz w:val="24"/>
                <w:szCs w:val="24"/>
              </w:rPr>
              <w:lastRenderedPageBreak/>
              <w:t>Chuyển đổi cùng một test case sang nhiều framework khi cần</w:t>
            </w:r>
          </w:p>
        </w:tc>
      </w:tr>
    </w:tbl>
    <w:p w14:paraId="68D1D796" w14:textId="77777777" w:rsidR="00C563B8" w:rsidRDefault="00F63371">
      <w:pPr>
        <w:spacing w:before="60" w:after="200" w:line="360" w:lineRule="auto"/>
      </w:pPr>
      <w:r>
        <w:rPr>
          <w:i/>
          <w:iCs/>
          <w:color w:val="44494A"/>
          <w:sz w:val="24"/>
          <w:szCs w:val="24"/>
        </w:rPr>
        <w:t>Ví dụ minh hoạ: "Viết Playwright test cho luồng đăng nhập, bao gồm trường hợp nhập sai mật khẩu 3 lần liên tiếp."</w:t>
      </w:r>
    </w:p>
    <w:p w14:paraId="55488B94" w14:textId="77777777" w:rsidR="00C563B8" w:rsidRDefault="00F63371">
      <w:pPr>
        <w:pStyle w:val="Heading2"/>
        <w:spacing w:before="260" w:after="120" w:line="360" w:lineRule="auto"/>
      </w:pPr>
      <w:r>
        <w:rPr>
          <w:b/>
          <w:bCs/>
          <w:color w:val="028090"/>
          <w:sz w:val="28"/>
          <w:szCs w:val="28"/>
        </w:rPr>
        <w:t>4.4. Khâu 4: Thực thi kiểm thử</w:t>
      </w:r>
    </w:p>
    <w:p w14:paraId="5B1F90CB" w14:textId="77777777" w:rsidR="00C563B8" w:rsidRDefault="00F63371">
      <w:pPr>
        <w:spacing w:after="160" w:line="360" w:lineRule="auto"/>
        <w:jc w:val="both"/>
      </w:pPr>
      <w:r>
        <w:rPr>
          <w:color w:val="1A1A1A"/>
          <w:sz w:val="26"/>
          <w:szCs w:val="26"/>
        </w:rPr>
        <w:t>Khâu thực thi liên quan đến việc chạy bộ test đã có, theo dõi kết quả và xác định nguyên nhân khi có test thất bại (fail).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C563B8" w14:paraId="353F9034" w14:textId="77777777">
        <w:trPr>
          <w:tblHeader/>
        </w:trPr>
        <w:tc>
          <w:tcPr>
            <w:tcW w:w="4675" w:type="dxa"/>
            <w:shd w:val="clear" w:color="auto" w:fill="E3EEED"/>
            <w:tcMar>
              <w:top w:w="100" w:type="dxa"/>
              <w:left w:w="140" w:type="dxa"/>
              <w:bottom w:w="100" w:type="dxa"/>
              <w:right w:w="140" w:type="dxa"/>
            </w:tcMar>
            <w:vAlign w:val="center"/>
          </w:tcPr>
          <w:p w14:paraId="6502A864" w14:textId="77777777" w:rsidR="00C563B8" w:rsidRDefault="00F63371">
            <w:r>
              <w:rPr>
                <w:b/>
                <w:bCs/>
                <w:color w:val="44494A"/>
                <w:sz w:val="24"/>
                <w:szCs w:val="24"/>
              </w:rPr>
              <w:t>CÁCH LÀM TRUYỀN THỐNG</w:t>
            </w:r>
          </w:p>
        </w:tc>
        <w:tc>
          <w:tcPr>
            <w:tcW w:w="4675" w:type="dxa"/>
            <w:shd w:val="clear" w:color="auto" w:fill="028090"/>
            <w:tcMar>
              <w:top w:w="100" w:type="dxa"/>
              <w:left w:w="140" w:type="dxa"/>
              <w:bottom w:w="100" w:type="dxa"/>
              <w:right w:w="140" w:type="dxa"/>
            </w:tcMar>
            <w:vAlign w:val="center"/>
          </w:tcPr>
          <w:p w14:paraId="3202ECB4" w14:textId="77777777" w:rsidR="00C563B8" w:rsidRDefault="00F63371">
            <w:r>
              <w:rPr>
                <w:b/>
                <w:bCs/>
                <w:color w:val="FFFFFF"/>
                <w:sz w:val="24"/>
                <w:szCs w:val="24"/>
              </w:rPr>
              <w:t>VỚI CODEX HỖ TRỢ</w:t>
            </w:r>
          </w:p>
        </w:tc>
      </w:tr>
      <w:tr w:rsidR="00C563B8" w14:paraId="35A5EA3F" w14:textId="77777777">
        <w:tc>
          <w:tcPr>
            <w:tcW w:w="4675" w:type="dxa"/>
            <w:shd w:val="clear" w:color="auto" w:fill="F3F8F8"/>
            <w:tcMar>
              <w:top w:w="160" w:type="dxa"/>
              <w:left w:w="160" w:type="dxa"/>
              <w:bottom w:w="160" w:type="dxa"/>
              <w:right w:w="160" w:type="dxa"/>
            </w:tcMar>
          </w:tcPr>
          <w:p w14:paraId="628BFA6C" w14:textId="77777777" w:rsidR="00C563B8" w:rsidRDefault="00F63371">
            <w:pPr>
              <w:pStyle w:val="ListParagraph"/>
              <w:numPr>
                <w:ilvl w:val="0"/>
                <w:numId w:val="2"/>
              </w:numPr>
              <w:spacing w:after="80" w:line="360" w:lineRule="auto"/>
            </w:pPr>
            <w:r>
              <w:rPr>
                <w:sz w:val="24"/>
                <w:szCs w:val="24"/>
              </w:rPr>
              <w:t>Chạy test thủ công hoặc theo pipeline CI có sẵn</w:t>
            </w:r>
          </w:p>
          <w:p w14:paraId="2F12F1C7" w14:textId="77777777" w:rsidR="00C563B8" w:rsidRDefault="00F63371">
            <w:pPr>
              <w:pStyle w:val="ListParagraph"/>
              <w:numPr>
                <w:ilvl w:val="0"/>
                <w:numId w:val="2"/>
              </w:numPr>
              <w:spacing w:after="80" w:line="360" w:lineRule="auto"/>
            </w:pPr>
            <w:r>
              <w:rPr>
                <w:sz w:val="24"/>
                <w:szCs w:val="24"/>
              </w:rPr>
              <w:t>Theo dõi log lỗi bằng mắt, tốn thời gian khi log dài</w:t>
            </w:r>
          </w:p>
          <w:p w14:paraId="04D23264" w14:textId="77777777" w:rsidR="00C563B8" w:rsidRDefault="00F63371">
            <w:pPr>
              <w:pStyle w:val="ListParagraph"/>
              <w:numPr>
                <w:ilvl w:val="0"/>
                <w:numId w:val="2"/>
              </w:numPr>
              <w:spacing w:after="80" w:line="360" w:lineRule="auto"/>
            </w:pPr>
            <w:r>
              <w:rPr>
                <w:sz w:val="24"/>
                <w:szCs w:val="24"/>
              </w:rPr>
              <w:t>Chậm phát hiện nguyên nhân gốc (root cause) của lỗi</w:t>
            </w:r>
          </w:p>
        </w:tc>
        <w:tc>
          <w:tcPr>
            <w:tcW w:w="4675" w:type="dxa"/>
            <w:shd w:val="clear" w:color="auto" w:fill="EAF6F5"/>
            <w:tcMar>
              <w:top w:w="160" w:type="dxa"/>
              <w:left w:w="160" w:type="dxa"/>
              <w:bottom w:w="160" w:type="dxa"/>
              <w:right w:w="160" w:type="dxa"/>
            </w:tcMar>
          </w:tcPr>
          <w:p w14:paraId="0EE3EAAB" w14:textId="77777777" w:rsidR="00C563B8" w:rsidRDefault="00F63371">
            <w:pPr>
              <w:pStyle w:val="ListParagraph"/>
              <w:numPr>
                <w:ilvl w:val="0"/>
                <w:numId w:val="3"/>
              </w:numPr>
              <w:spacing w:after="80" w:line="360" w:lineRule="auto"/>
            </w:pPr>
            <w:r>
              <w:rPr>
                <w:sz w:val="24"/>
                <w:szCs w:val="24"/>
              </w:rPr>
              <w:t>Tích hợp trực tiếp vào GitHub Actions / CI-CD, tự động chạy khi có commit mới</w:t>
            </w:r>
          </w:p>
          <w:p w14:paraId="58AE4869" w14:textId="77777777" w:rsidR="00C563B8" w:rsidRDefault="00F63371">
            <w:pPr>
              <w:pStyle w:val="ListParagraph"/>
              <w:numPr>
                <w:ilvl w:val="0"/>
                <w:numId w:val="3"/>
              </w:numPr>
              <w:spacing w:after="80" w:line="360" w:lineRule="auto"/>
            </w:pPr>
            <w:r>
              <w:rPr>
                <w:sz w:val="24"/>
                <w:szCs w:val="24"/>
              </w:rPr>
              <w:t>Tự động đọc và tóm tắt log lỗi dài thành nguyên nhân cốt lõi</w:t>
            </w:r>
          </w:p>
          <w:p w14:paraId="311CB704" w14:textId="77777777" w:rsidR="00C563B8" w:rsidRDefault="00F63371">
            <w:pPr>
              <w:pStyle w:val="ListParagraph"/>
              <w:numPr>
                <w:ilvl w:val="0"/>
                <w:numId w:val="3"/>
              </w:numPr>
              <w:spacing w:after="80" w:line="360" w:lineRule="auto"/>
            </w:pPr>
            <w:r>
              <w:rPr>
                <w:sz w:val="24"/>
                <w:szCs w:val="24"/>
              </w:rPr>
              <w:t>Gợi ý bước tái hiện lỗi (steps to reproduce) ngay khi test thất bại</w:t>
            </w:r>
          </w:p>
        </w:tc>
      </w:tr>
    </w:tbl>
    <w:p w14:paraId="39184BE7" w14:textId="77777777" w:rsidR="00C563B8" w:rsidRDefault="00F63371">
      <w:pPr>
        <w:spacing w:before="60" w:after="200" w:line="360" w:lineRule="auto"/>
      </w:pPr>
      <w:r>
        <w:rPr>
          <w:i/>
          <w:iCs/>
          <w:color w:val="44494A"/>
          <w:sz w:val="24"/>
          <w:szCs w:val="24"/>
        </w:rPr>
        <w:t>Ví dụ minh hoạ: "Test suite thất bại ở CI, hãy tóm tắt log và chỉ ra hàm nghi ngờ gây lỗi."</w:t>
      </w:r>
    </w:p>
    <w:p w14:paraId="7424AEA9" w14:textId="77777777" w:rsidR="00C563B8" w:rsidRDefault="00F63371">
      <w:pPr>
        <w:pStyle w:val="Heading2"/>
        <w:spacing w:before="260" w:after="120" w:line="360" w:lineRule="auto"/>
      </w:pPr>
      <w:r>
        <w:rPr>
          <w:b/>
          <w:bCs/>
          <w:color w:val="028090"/>
          <w:sz w:val="28"/>
          <w:szCs w:val="28"/>
        </w:rPr>
        <w:t>4.5. Khâu 5: Phát hiện &amp; báo cáo lỗi</w:t>
      </w:r>
    </w:p>
    <w:p w14:paraId="3E4D901E" w14:textId="77777777" w:rsidR="00C563B8" w:rsidRDefault="00F63371">
      <w:pPr>
        <w:spacing w:after="160" w:line="360" w:lineRule="auto"/>
        <w:jc w:val="both"/>
      </w:pPr>
      <w:r>
        <w:rPr>
          <w:color w:val="1A1A1A"/>
          <w:sz w:val="26"/>
          <w:szCs w:val="26"/>
        </w:rPr>
        <w:t>Khi phát hiện lỗi, chất lượng của bug report ảnh hưởng trực tiếp đến tốc độ dev xử lý và sửa lỗi.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C563B8" w14:paraId="31C78903" w14:textId="77777777">
        <w:trPr>
          <w:tblHeader/>
        </w:trPr>
        <w:tc>
          <w:tcPr>
            <w:tcW w:w="4675" w:type="dxa"/>
            <w:shd w:val="clear" w:color="auto" w:fill="E3EEED"/>
            <w:tcMar>
              <w:top w:w="100" w:type="dxa"/>
              <w:left w:w="140" w:type="dxa"/>
              <w:bottom w:w="100" w:type="dxa"/>
              <w:right w:w="140" w:type="dxa"/>
            </w:tcMar>
            <w:vAlign w:val="center"/>
          </w:tcPr>
          <w:p w14:paraId="409E9927" w14:textId="77777777" w:rsidR="00C563B8" w:rsidRDefault="00F63371">
            <w:r>
              <w:rPr>
                <w:b/>
                <w:bCs/>
                <w:color w:val="44494A"/>
                <w:sz w:val="24"/>
                <w:szCs w:val="24"/>
              </w:rPr>
              <w:t>CÁCH LÀM TRUYỀN THỐNG</w:t>
            </w:r>
          </w:p>
        </w:tc>
        <w:tc>
          <w:tcPr>
            <w:tcW w:w="4675" w:type="dxa"/>
            <w:shd w:val="clear" w:color="auto" w:fill="028090"/>
            <w:tcMar>
              <w:top w:w="100" w:type="dxa"/>
              <w:left w:w="140" w:type="dxa"/>
              <w:bottom w:w="100" w:type="dxa"/>
              <w:right w:w="140" w:type="dxa"/>
            </w:tcMar>
            <w:vAlign w:val="center"/>
          </w:tcPr>
          <w:p w14:paraId="1F66473C" w14:textId="77777777" w:rsidR="00C563B8" w:rsidRDefault="00F63371">
            <w:r>
              <w:rPr>
                <w:b/>
                <w:bCs/>
                <w:color w:val="FFFFFF"/>
                <w:sz w:val="24"/>
                <w:szCs w:val="24"/>
              </w:rPr>
              <w:t>VỚI CODEX HỖ TRỢ</w:t>
            </w:r>
          </w:p>
        </w:tc>
      </w:tr>
      <w:tr w:rsidR="00C563B8" w14:paraId="6E80CA82" w14:textId="77777777">
        <w:tc>
          <w:tcPr>
            <w:tcW w:w="4675" w:type="dxa"/>
            <w:shd w:val="clear" w:color="auto" w:fill="F3F8F8"/>
            <w:tcMar>
              <w:top w:w="160" w:type="dxa"/>
              <w:left w:w="160" w:type="dxa"/>
              <w:bottom w:w="160" w:type="dxa"/>
              <w:right w:w="160" w:type="dxa"/>
            </w:tcMar>
          </w:tcPr>
          <w:p w14:paraId="4EE0051E" w14:textId="77777777" w:rsidR="00C563B8" w:rsidRDefault="00F63371">
            <w:pPr>
              <w:pStyle w:val="ListParagraph"/>
              <w:numPr>
                <w:ilvl w:val="0"/>
                <w:numId w:val="2"/>
              </w:numPr>
              <w:spacing w:after="80" w:line="360" w:lineRule="auto"/>
            </w:pPr>
            <w:r>
              <w:rPr>
                <w:sz w:val="24"/>
                <w:szCs w:val="24"/>
              </w:rPr>
              <w:t>Tester tự viết mô tả lỗi, bước tái hiện, mức độ ưu tiên</w:t>
            </w:r>
          </w:p>
          <w:p w14:paraId="03311F40" w14:textId="77777777" w:rsidR="00C563B8" w:rsidRDefault="00F63371">
            <w:pPr>
              <w:pStyle w:val="ListParagraph"/>
              <w:numPr>
                <w:ilvl w:val="0"/>
                <w:numId w:val="2"/>
              </w:numPr>
              <w:spacing w:after="80" w:line="360" w:lineRule="auto"/>
            </w:pPr>
            <w:r>
              <w:rPr>
                <w:sz w:val="24"/>
                <w:szCs w:val="24"/>
              </w:rPr>
              <w:t>Chất lượng báo cáo phụ thuộc kinh nghiệm cá nhân của từng tester</w:t>
            </w:r>
          </w:p>
          <w:p w14:paraId="0E889B71" w14:textId="77777777" w:rsidR="00C563B8" w:rsidRDefault="00F63371">
            <w:pPr>
              <w:pStyle w:val="ListParagraph"/>
              <w:numPr>
                <w:ilvl w:val="0"/>
                <w:numId w:val="2"/>
              </w:numPr>
              <w:spacing w:after="80" w:line="360" w:lineRule="auto"/>
            </w:pPr>
            <w:r>
              <w:rPr>
                <w:sz w:val="24"/>
                <w:szCs w:val="24"/>
              </w:rPr>
              <w:t>Mất thời gian xác định commit gây lỗi</w:t>
            </w:r>
          </w:p>
        </w:tc>
        <w:tc>
          <w:tcPr>
            <w:tcW w:w="4675" w:type="dxa"/>
            <w:shd w:val="clear" w:color="auto" w:fill="EAF6F5"/>
            <w:tcMar>
              <w:top w:w="160" w:type="dxa"/>
              <w:left w:w="160" w:type="dxa"/>
              <w:bottom w:w="160" w:type="dxa"/>
              <w:right w:w="160" w:type="dxa"/>
            </w:tcMar>
          </w:tcPr>
          <w:p w14:paraId="29BFF294" w14:textId="77777777" w:rsidR="00C563B8" w:rsidRDefault="00F63371">
            <w:pPr>
              <w:pStyle w:val="ListParagraph"/>
              <w:numPr>
                <w:ilvl w:val="0"/>
                <w:numId w:val="3"/>
              </w:numPr>
              <w:spacing w:after="80" w:line="360" w:lineRule="auto"/>
            </w:pPr>
            <w:r>
              <w:rPr>
                <w:sz w:val="24"/>
                <w:szCs w:val="24"/>
              </w:rPr>
              <w:t>Phân tích stack trace và tự sinh báo cáo lỗi chuẩn hoá</w:t>
            </w:r>
          </w:p>
          <w:p w14:paraId="43C9EEE8" w14:textId="77777777" w:rsidR="00C563B8" w:rsidRDefault="00F63371">
            <w:pPr>
              <w:pStyle w:val="ListParagraph"/>
              <w:numPr>
                <w:ilvl w:val="0"/>
                <w:numId w:val="3"/>
              </w:numPr>
              <w:spacing w:after="80" w:line="360" w:lineRule="auto"/>
            </w:pPr>
            <w:r>
              <w:rPr>
                <w:sz w:val="24"/>
                <w:szCs w:val="24"/>
              </w:rPr>
              <w:t>Đề xuất mức độ nghiêm trọng và bản vá khả thi (patch suggestion)</w:t>
            </w:r>
          </w:p>
          <w:p w14:paraId="34DF1DA3" w14:textId="77777777" w:rsidR="00C563B8" w:rsidRDefault="00F63371">
            <w:pPr>
              <w:pStyle w:val="ListParagraph"/>
              <w:numPr>
                <w:ilvl w:val="0"/>
                <w:numId w:val="3"/>
              </w:numPr>
              <w:spacing w:after="80" w:line="360" w:lineRule="auto"/>
            </w:pPr>
            <w:r>
              <w:rPr>
                <w:sz w:val="24"/>
                <w:szCs w:val="24"/>
              </w:rPr>
              <w:t>Hỗ trợ truy ngược commit gây lỗi (bisect) khi có lịch sử Git</w:t>
            </w:r>
          </w:p>
        </w:tc>
      </w:tr>
    </w:tbl>
    <w:p w14:paraId="5DE5C454" w14:textId="77777777" w:rsidR="00C563B8" w:rsidRDefault="00F63371">
      <w:pPr>
        <w:spacing w:before="60" w:after="200" w:line="360" w:lineRule="auto"/>
      </w:pPr>
      <w:r>
        <w:rPr>
          <w:i/>
          <w:iCs/>
          <w:color w:val="44494A"/>
          <w:sz w:val="24"/>
          <w:szCs w:val="24"/>
        </w:rPr>
        <w:lastRenderedPageBreak/>
        <w:t>Ví dụ minh hoạ: "Đây là stack trace lỗi 500 khi thanh toán — hãy tạo bug report và đề xuất hướng sửa."</w:t>
      </w:r>
    </w:p>
    <w:p w14:paraId="52A9A1F5" w14:textId="77777777" w:rsidR="00C563B8" w:rsidRDefault="00F63371">
      <w:pPr>
        <w:pStyle w:val="Heading2"/>
        <w:spacing w:before="260" w:after="120" w:line="360" w:lineRule="auto"/>
      </w:pPr>
      <w:r>
        <w:rPr>
          <w:b/>
          <w:bCs/>
          <w:color w:val="028090"/>
          <w:sz w:val="28"/>
          <w:szCs w:val="28"/>
        </w:rPr>
        <w:t>4.6. Khâu 6: Kiểm thử hồi quy &amp; bảo trì bộ test</w:t>
      </w:r>
    </w:p>
    <w:p w14:paraId="50B70CDE" w14:textId="77777777" w:rsidR="00C563B8" w:rsidRDefault="00F63371">
      <w:pPr>
        <w:spacing w:after="160" w:line="360" w:lineRule="auto"/>
        <w:jc w:val="both"/>
      </w:pPr>
      <w:r>
        <w:rPr>
          <w:color w:val="1A1A1A"/>
          <w:sz w:val="26"/>
          <w:szCs w:val="26"/>
        </w:rPr>
        <w:t>Theo thời gian, bộ test hồi quy có xu hướng phình to và cần được bảo trì liên tục để phản ánh đúng trạng thái hiện tại của hệ thống.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C563B8" w14:paraId="4AB92E2F" w14:textId="77777777">
        <w:trPr>
          <w:tblHeader/>
        </w:trPr>
        <w:tc>
          <w:tcPr>
            <w:tcW w:w="4675" w:type="dxa"/>
            <w:shd w:val="clear" w:color="auto" w:fill="E3EEED"/>
            <w:tcMar>
              <w:top w:w="100" w:type="dxa"/>
              <w:left w:w="140" w:type="dxa"/>
              <w:bottom w:w="100" w:type="dxa"/>
              <w:right w:w="140" w:type="dxa"/>
            </w:tcMar>
            <w:vAlign w:val="center"/>
          </w:tcPr>
          <w:p w14:paraId="19758AD3" w14:textId="77777777" w:rsidR="00C563B8" w:rsidRDefault="00F63371">
            <w:r>
              <w:rPr>
                <w:b/>
                <w:bCs/>
                <w:color w:val="44494A"/>
                <w:sz w:val="24"/>
                <w:szCs w:val="24"/>
              </w:rPr>
              <w:t>CÁCH LÀM TRUYỀN THỐNG</w:t>
            </w:r>
          </w:p>
        </w:tc>
        <w:tc>
          <w:tcPr>
            <w:tcW w:w="4675" w:type="dxa"/>
            <w:shd w:val="clear" w:color="auto" w:fill="028090"/>
            <w:tcMar>
              <w:top w:w="100" w:type="dxa"/>
              <w:left w:w="140" w:type="dxa"/>
              <w:bottom w:w="100" w:type="dxa"/>
              <w:right w:w="140" w:type="dxa"/>
            </w:tcMar>
            <w:vAlign w:val="center"/>
          </w:tcPr>
          <w:p w14:paraId="4D5B82E3" w14:textId="77777777" w:rsidR="00C563B8" w:rsidRDefault="00F63371">
            <w:r>
              <w:rPr>
                <w:b/>
                <w:bCs/>
                <w:color w:val="FFFFFF"/>
                <w:sz w:val="24"/>
                <w:szCs w:val="24"/>
              </w:rPr>
              <w:t>VỚI CODEX HỖ TRỢ</w:t>
            </w:r>
          </w:p>
        </w:tc>
      </w:tr>
      <w:tr w:rsidR="00C563B8" w14:paraId="5C807B59" w14:textId="77777777">
        <w:tc>
          <w:tcPr>
            <w:tcW w:w="4675" w:type="dxa"/>
            <w:shd w:val="clear" w:color="auto" w:fill="F3F8F8"/>
            <w:tcMar>
              <w:top w:w="160" w:type="dxa"/>
              <w:left w:w="160" w:type="dxa"/>
              <w:bottom w:w="160" w:type="dxa"/>
              <w:right w:w="160" w:type="dxa"/>
            </w:tcMar>
          </w:tcPr>
          <w:p w14:paraId="3D2D943F" w14:textId="77777777" w:rsidR="00C563B8" w:rsidRDefault="00F63371">
            <w:pPr>
              <w:pStyle w:val="ListParagraph"/>
              <w:numPr>
                <w:ilvl w:val="0"/>
                <w:numId w:val="2"/>
              </w:numPr>
              <w:spacing w:after="80" w:line="360" w:lineRule="auto"/>
            </w:pPr>
            <w:r>
              <w:rPr>
                <w:sz w:val="24"/>
                <w:szCs w:val="24"/>
              </w:rPr>
              <w:t>Test suite phình to, nhiều test trùng lặp theo thời gian</w:t>
            </w:r>
          </w:p>
          <w:p w14:paraId="189D0031" w14:textId="77777777" w:rsidR="00C563B8" w:rsidRDefault="00F63371">
            <w:pPr>
              <w:pStyle w:val="ListParagraph"/>
              <w:numPr>
                <w:ilvl w:val="0"/>
                <w:numId w:val="2"/>
              </w:numPr>
              <w:spacing w:after="80" w:line="360" w:lineRule="auto"/>
            </w:pPr>
            <w:r>
              <w:rPr>
                <w:sz w:val="24"/>
                <w:szCs w:val="24"/>
              </w:rPr>
              <w:t>Test lỗi thời (flaky/obsolete) không được dọn dẹp thường xuyên</w:t>
            </w:r>
          </w:p>
          <w:p w14:paraId="5A1D2055" w14:textId="77777777" w:rsidR="00C563B8" w:rsidRDefault="00F63371">
            <w:pPr>
              <w:pStyle w:val="ListParagraph"/>
              <w:numPr>
                <w:ilvl w:val="0"/>
                <w:numId w:val="2"/>
              </w:numPr>
              <w:spacing w:after="80" w:line="360" w:lineRule="auto"/>
            </w:pPr>
            <w:r>
              <w:rPr>
                <w:sz w:val="24"/>
                <w:szCs w:val="24"/>
              </w:rPr>
              <w:t>Cập nhật test thủ công mỗi khi API thay đổi</w:t>
            </w:r>
          </w:p>
        </w:tc>
        <w:tc>
          <w:tcPr>
            <w:tcW w:w="4675" w:type="dxa"/>
            <w:shd w:val="clear" w:color="auto" w:fill="EAF6F5"/>
            <w:tcMar>
              <w:top w:w="160" w:type="dxa"/>
              <w:left w:w="160" w:type="dxa"/>
              <w:bottom w:w="160" w:type="dxa"/>
              <w:right w:w="160" w:type="dxa"/>
            </w:tcMar>
          </w:tcPr>
          <w:p w14:paraId="2A6E3020" w14:textId="77777777" w:rsidR="00C563B8" w:rsidRDefault="00F63371">
            <w:pPr>
              <w:pStyle w:val="ListParagraph"/>
              <w:numPr>
                <w:ilvl w:val="0"/>
                <w:numId w:val="3"/>
              </w:numPr>
              <w:spacing w:after="80" w:line="360" w:lineRule="auto"/>
            </w:pPr>
            <w:r>
              <w:rPr>
                <w:sz w:val="24"/>
                <w:szCs w:val="24"/>
              </w:rPr>
              <w:t>Rà soát và phát hiện test trùng lặp, test lỗi thời để đề xuất loại bỏ</w:t>
            </w:r>
          </w:p>
          <w:p w14:paraId="60390DE5" w14:textId="77777777" w:rsidR="00C563B8" w:rsidRDefault="00F63371">
            <w:pPr>
              <w:pStyle w:val="ListParagraph"/>
              <w:numPr>
                <w:ilvl w:val="0"/>
                <w:numId w:val="3"/>
              </w:numPr>
              <w:spacing w:after="80" w:line="360" w:lineRule="auto"/>
            </w:pPr>
            <w:r>
              <w:rPr>
                <w:sz w:val="24"/>
                <w:szCs w:val="24"/>
              </w:rPr>
              <w:t>Tự cập nhật test case khi API/schema thay đổi</w:t>
            </w:r>
          </w:p>
          <w:p w14:paraId="07D6F4F8" w14:textId="77777777" w:rsidR="00C563B8" w:rsidRDefault="00F63371">
            <w:pPr>
              <w:pStyle w:val="ListParagraph"/>
              <w:numPr>
                <w:ilvl w:val="0"/>
                <w:numId w:val="3"/>
              </w:numPr>
              <w:spacing w:after="80" w:line="360" w:lineRule="auto"/>
            </w:pPr>
            <w:r>
              <w:rPr>
                <w:sz w:val="24"/>
                <w:szCs w:val="24"/>
              </w:rPr>
              <w:t>Sinh test mới có trọng tâm cho vùng code vừa thay đổi (diff-based testing)</w:t>
            </w:r>
          </w:p>
        </w:tc>
      </w:tr>
    </w:tbl>
    <w:p w14:paraId="4808FA72" w14:textId="77777777" w:rsidR="00C563B8" w:rsidRDefault="00F63371">
      <w:pPr>
        <w:spacing w:before="60" w:after="200" w:line="360" w:lineRule="auto"/>
      </w:pPr>
      <w:r>
        <w:rPr>
          <w:i/>
          <w:iCs/>
          <w:color w:val="44494A"/>
          <w:sz w:val="24"/>
          <w:szCs w:val="24"/>
        </w:rPr>
        <w:t>Ví dụ minh hoạ: "So với commit trước, module Order thay đổi — hãy cập nhật các test hồi quy tương ứng."</w:t>
      </w:r>
    </w:p>
    <w:p w14:paraId="1B7CBD96" w14:textId="77777777" w:rsidR="00C563B8" w:rsidRDefault="00F63371">
      <w:pPr>
        <w:pStyle w:val="Heading1"/>
        <w:spacing w:before="360" w:after="160" w:line="360" w:lineRule="auto"/>
      </w:pPr>
      <w:r>
        <w:rPr>
          <w:b/>
          <w:bCs/>
          <w:color w:val="0B2E33"/>
        </w:rPr>
        <w:t>5. Trục 2 — Codex theo từng loại hình kiểm thử</w:t>
      </w:r>
    </w:p>
    <w:p w14:paraId="1B81D2A0" w14:textId="77777777" w:rsidR="00C563B8" w:rsidRDefault="00F63371">
      <w:pPr>
        <w:spacing w:after="160" w:line="360" w:lineRule="auto"/>
        <w:jc w:val="both"/>
      </w:pPr>
      <w:r>
        <w:rPr>
          <w:color w:val="1A1A1A"/>
          <w:sz w:val="26"/>
          <w:szCs w:val="26"/>
        </w:rPr>
        <w:t>Bên cạnh việc bám theo tiến trình, Codex cũng có thể được phân tích theo từng loại hình kiểm thử — góc nhìn phổ biến trong tài liệu kiểm thử phần mềm nói chung. Bốn nhóm được trình bày dưới đây.</w:t>
      </w:r>
    </w:p>
    <w:p w14:paraId="5E7A0144" w14:textId="77777777" w:rsidR="00C563B8" w:rsidRDefault="00F63371">
      <w:pPr>
        <w:pStyle w:val="Heading2"/>
        <w:spacing w:before="260" w:after="120" w:line="360" w:lineRule="auto"/>
      </w:pPr>
      <w:r>
        <w:rPr>
          <w:b/>
          <w:bCs/>
          <w:color w:val="028090"/>
          <w:sz w:val="28"/>
          <w:szCs w:val="28"/>
        </w:rPr>
        <w:t>5.1. Unit &amp; Functional Testing</w:t>
      </w:r>
    </w:p>
    <w:p w14:paraId="098F6FF0" w14:textId="77777777" w:rsidR="00C563B8" w:rsidRDefault="00F63371">
      <w:pPr>
        <w:spacing w:after="160" w:line="360" w:lineRule="auto"/>
        <w:jc w:val="both"/>
      </w:pPr>
      <w:r>
        <w:rPr>
          <w:color w:val="1A1A1A"/>
          <w:sz w:val="26"/>
          <w:szCs w:val="26"/>
        </w:rPr>
        <w:t>Đây là loại hình kiểm thử ở cấp độ đơn vị mã nguồn (hàm, class) và cấp độ chức năng (tính năng end-to-end), thường dễ đo lường hiệu quả nhất khi bắt đầu áp dụng AI.</w:t>
      </w:r>
    </w:p>
    <w:p w14:paraId="5EC602AF" w14:textId="77777777" w:rsidR="00C563B8" w:rsidRDefault="00F63371">
      <w:pPr>
        <w:pStyle w:val="ListParagraph"/>
        <w:numPr>
          <w:ilvl w:val="0"/>
          <w:numId w:val="3"/>
        </w:numPr>
        <w:spacing w:after="100" w:line="360" w:lineRule="auto"/>
      </w:pPr>
      <w:r>
        <w:rPr>
          <w:b/>
          <w:bCs/>
          <w:sz w:val="26"/>
          <w:szCs w:val="26"/>
        </w:rPr>
        <w:t xml:space="preserve">Sinh test tự động theo coverage: </w:t>
      </w:r>
      <w:r>
        <w:rPr>
          <w:sz w:val="26"/>
          <w:szCs w:val="26"/>
        </w:rPr>
        <w:t>Phân tích hàm/class để sinh unit test bao phủ cả nhánh logic và ngoại lệ mà con người dễ bỏ sót.</w:t>
      </w:r>
    </w:p>
    <w:p w14:paraId="6D61CBC3" w14:textId="77777777" w:rsidR="00C563B8" w:rsidRDefault="00F63371">
      <w:pPr>
        <w:pStyle w:val="ListParagraph"/>
        <w:numPr>
          <w:ilvl w:val="0"/>
          <w:numId w:val="3"/>
        </w:numPr>
        <w:spacing w:after="100" w:line="360" w:lineRule="auto"/>
      </w:pPr>
      <w:r>
        <w:rPr>
          <w:b/>
          <w:bCs/>
          <w:sz w:val="26"/>
          <w:szCs w:val="26"/>
        </w:rPr>
        <w:t xml:space="preserve">Regression Intelligence: </w:t>
      </w:r>
      <w:r>
        <w:rPr>
          <w:sz w:val="26"/>
          <w:szCs w:val="26"/>
        </w:rPr>
        <w:t>Xác định chính xác những test cần chạy lại sau khi thay đổi mã, thay vì chạy toàn bộ suite mỗi lần.</w:t>
      </w:r>
    </w:p>
    <w:p w14:paraId="5BD2F006" w14:textId="77777777" w:rsidR="00C563B8" w:rsidRDefault="00F63371">
      <w:pPr>
        <w:pStyle w:val="ListParagraph"/>
        <w:numPr>
          <w:ilvl w:val="0"/>
          <w:numId w:val="3"/>
        </w:numPr>
        <w:spacing w:after="100" w:line="360" w:lineRule="auto"/>
      </w:pPr>
      <w:r>
        <w:rPr>
          <w:b/>
          <w:bCs/>
          <w:sz w:val="26"/>
          <w:szCs w:val="26"/>
        </w:rPr>
        <w:t xml:space="preserve">Edge-case &amp; mutation-aware: </w:t>
      </w:r>
      <w:r>
        <w:rPr>
          <w:sz w:val="26"/>
          <w:szCs w:val="26"/>
        </w:rPr>
        <w:t>Đề xuất case biên dựa trên giới hạn dữ liệu; hỗ trợ đánh giá chất lượng test suite qua mutation testing.</w:t>
      </w:r>
    </w:p>
    <w:p w14:paraId="464EFD81" w14:textId="77777777" w:rsidR="00C563B8" w:rsidRDefault="00C563B8">
      <w:pPr>
        <w:spacing w:before="100"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63B8" w14:paraId="43033832" w14:textId="77777777">
        <w:tc>
          <w:tcPr>
            <w:tcW w:w="9350" w:type="dxa"/>
            <w:shd w:val="clear" w:color="auto" w:fill="FDF0EA"/>
            <w:tcMar>
              <w:top w:w="160" w:type="dxa"/>
              <w:left w:w="200" w:type="dxa"/>
              <w:bottom w:w="160" w:type="dxa"/>
              <w:right w:w="200" w:type="dxa"/>
            </w:tcMar>
          </w:tcPr>
          <w:p w14:paraId="5F602A35" w14:textId="77777777" w:rsidR="00C563B8" w:rsidRDefault="00F63371">
            <w:pPr>
              <w:spacing w:after="60"/>
            </w:pPr>
            <w:r>
              <w:rPr>
                <w:b/>
                <w:bCs/>
                <w:color w:val="9C3B12"/>
                <w:sz w:val="24"/>
                <w:szCs w:val="24"/>
              </w:rPr>
              <w:t>GIỚI HẠN CẦN LƯU Ý</w:t>
            </w:r>
          </w:p>
          <w:p w14:paraId="0740261F" w14:textId="77777777" w:rsidR="00C563B8" w:rsidRDefault="00F63371">
            <w:pPr>
              <w:spacing w:line="360" w:lineRule="auto"/>
              <w:jc w:val="both"/>
            </w:pPr>
            <w:r>
              <w:rPr>
                <w:color w:val="1A1A1A"/>
                <w:sz w:val="24"/>
                <w:szCs w:val="24"/>
              </w:rPr>
              <w:t>Codex sinh test dựa trên mã hiện có — nếu mã gốc đã sai logic nghiệp vụ, test sinh ra có thể "xác nhận cái sai" thay vì phát hiện nó. Vẫn cần review đối chiếu với đặc tả gốc, không nên xem test do Codex sinh là nguồn chân lý duy nhất.</w:t>
            </w:r>
          </w:p>
        </w:tc>
      </w:tr>
    </w:tbl>
    <w:p w14:paraId="6D8FB432" w14:textId="77777777" w:rsidR="00C563B8" w:rsidRDefault="00F63371">
      <w:pPr>
        <w:spacing w:before="60" w:after="200" w:line="360" w:lineRule="auto"/>
      </w:pPr>
      <w:r>
        <w:rPr>
          <w:i/>
          <w:iCs/>
          <w:color w:val="44494A"/>
          <w:sz w:val="24"/>
          <w:szCs w:val="24"/>
        </w:rPr>
        <w:t>Ví dụ minh hoạ: "Viết unit test cho hàm calculateGridFrequency(), bao phủ cả trường hợp tải bằng 0."</w:t>
      </w:r>
    </w:p>
    <w:p w14:paraId="3D00E0CB" w14:textId="77777777" w:rsidR="00C563B8" w:rsidRDefault="00F63371">
      <w:pPr>
        <w:pStyle w:val="Heading2"/>
        <w:spacing w:before="260" w:after="120" w:line="360" w:lineRule="auto"/>
      </w:pPr>
      <w:r>
        <w:rPr>
          <w:b/>
          <w:bCs/>
          <w:color w:val="028090"/>
          <w:sz w:val="28"/>
          <w:szCs w:val="28"/>
        </w:rPr>
        <w:t>5.2. UI &amp; Visual Testing</w:t>
      </w:r>
    </w:p>
    <w:p w14:paraId="65BCA4AF" w14:textId="77777777" w:rsidR="00C563B8" w:rsidRDefault="00F63371">
      <w:pPr>
        <w:spacing w:after="160" w:line="360" w:lineRule="auto"/>
        <w:jc w:val="both"/>
      </w:pPr>
      <w:r>
        <w:rPr>
          <w:color w:val="1A1A1A"/>
          <w:sz w:val="26"/>
          <w:szCs w:val="26"/>
        </w:rPr>
        <w:t>Loại hình kiểm thử này xác minh giao diện người dùng hoạt động đúng chức năng và hiển thị đúng như thiết kế trên nhiều trình duyệt, thiết bị.</w:t>
      </w:r>
    </w:p>
    <w:p w14:paraId="1106BEB8" w14:textId="77777777" w:rsidR="00C563B8" w:rsidRDefault="00F63371">
      <w:pPr>
        <w:pStyle w:val="ListParagraph"/>
        <w:numPr>
          <w:ilvl w:val="0"/>
          <w:numId w:val="3"/>
        </w:numPr>
        <w:spacing w:after="100" w:line="360" w:lineRule="auto"/>
      </w:pPr>
      <w:r>
        <w:rPr>
          <w:b/>
          <w:bCs/>
          <w:sz w:val="26"/>
          <w:szCs w:val="26"/>
        </w:rPr>
        <w:t xml:space="preserve">Self-healing script (hỗ trợ): </w:t>
      </w:r>
      <w:r>
        <w:rPr>
          <w:sz w:val="26"/>
          <w:szCs w:val="26"/>
        </w:rPr>
        <w:t>Khi locator lỗi do đổi CSS/ID, Codex phân tích DOM và đề xuất selector mới dựa trên ngữ cảnh.</w:t>
      </w:r>
    </w:p>
    <w:p w14:paraId="4ACF56F5" w14:textId="77777777" w:rsidR="00C563B8" w:rsidRDefault="00F63371">
      <w:pPr>
        <w:pStyle w:val="ListParagraph"/>
        <w:numPr>
          <w:ilvl w:val="0"/>
          <w:numId w:val="3"/>
        </w:numPr>
        <w:spacing w:after="100" w:line="360" w:lineRule="auto"/>
      </w:pPr>
      <w:r>
        <w:rPr>
          <w:b/>
          <w:bCs/>
          <w:sz w:val="26"/>
          <w:szCs w:val="26"/>
        </w:rPr>
        <w:t xml:space="preserve">Sinh test đa trình duyệt: </w:t>
      </w:r>
      <w:r>
        <w:rPr>
          <w:sz w:val="26"/>
          <w:szCs w:val="26"/>
        </w:rPr>
        <w:t>Sinh cấu hình Playwright/Cypress chạy trên nhiều trình duyệt, hệ điều hành, thiết bị khác nhau.</w:t>
      </w:r>
    </w:p>
    <w:p w14:paraId="0F47E51A" w14:textId="77777777" w:rsidR="00C563B8" w:rsidRDefault="00F63371">
      <w:pPr>
        <w:pStyle w:val="ListParagraph"/>
        <w:numPr>
          <w:ilvl w:val="0"/>
          <w:numId w:val="3"/>
        </w:numPr>
        <w:spacing w:after="100" w:line="360" w:lineRule="auto"/>
      </w:pPr>
      <w:r>
        <w:rPr>
          <w:b/>
          <w:bCs/>
          <w:sz w:val="26"/>
          <w:szCs w:val="26"/>
        </w:rPr>
        <w:t xml:space="preserve">Visual regression (giới hạn): </w:t>
      </w:r>
      <w:r>
        <w:rPr>
          <w:sz w:val="26"/>
          <w:szCs w:val="26"/>
        </w:rPr>
        <w:t>Có thể so sánh snapshot ở mức code/DOM, nhưng không có visual-AI thực thụ để "nhìn" pixel như công cụ chuyên dụng.</w:t>
      </w:r>
    </w:p>
    <w:p w14:paraId="542CBFBB" w14:textId="77777777" w:rsidR="00C563B8" w:rsidRDefault="00C563B8">
      <w:pPr>
        <w:spacing w:before="100"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63B8" w14:paraId="35C6F1A2" w14:textId="77777777">
        <w:tc>
          <w:tcPr>
            <w:tcW w:w="9350" w:type="dxa"/>
            <w:shd w:val="clear" w:color="auto" w:fill="FDF0EA"/>
            <w:tcMar>
              <w:top w:w="160" w:type="dxa"/>
              <w:left w:w="200" w:type="dxa"/>
              <w:bottom w:w="160" w:type="dxa"/>
              <w:right w:w="200" w:type="dxa"/>
            </w:tcMar>
          </w:tcPr>
          <w:p w14:paraId="53C445FE" w14:textId="77777777" w:rsidR="00C563B8" w:rsidRDefault="00F63371">
            <w:pPr>
              <w:spacing w:after="60"/>
            </w:pPr>
            <w:r>
              <w:rPr>
                <w:b/>
                <w:bCs/>
                <w:color w:val="9C3B12"/>
                <w:sz w:val="24"/>
                <w:szCs w:val="24"/>
              </w:rPr>
              <w:t>GIỚI HẠN CẦN LƯU Ý</w:t>
            </w:r>
          </w:p>
          <w:p w14:paraId="2BBE120B" w14:textId="77777777" w:rsidR="00C563B8" w:rsidRDefault="00F63371">
            <w:pPr>
              <w:spacing w:line="360" w:lineRule="auto"/>
              <w:jc w:val="both"/>
            </w:pPr>
            <w:r>
              <w:rPr>
                <w:color w:val="1A1A1A"/>
                <w:sz w:val="24"/>
                <w:szCs w:val="24"/>
              </w:rPr>
              <w:t>Self-healing và visual regression thực thụ (bỏ qua sai lệch nhỏ vài pixel, phát hiện lỗi bố cục bằng thị giác máy tính) là thế mạnh của công cụ chuyên dụng như Applitools Visual AI — Codex nên đóng vai trò bổ trợ (sinh script, đề xuất selector), không thay thế hoàn toàn công cụ visual-AI chuyên dụng.</w:t>
            </w:r>
          </w:p>
        </w:tc>
      </w:tr>
    </w:tbl>
    <w:p w14:paraId="2C30B230" w14:textId="77777777" w:rsidR="00C563B8" w:rsidRDefault="00F63371">
      <w:pPr>
        <w:spacing w:before="60" w:after="200" w:line="360" w:lineRule="auto"/>
      </w:pPr>
      <w:r>
        <w:rPr>
          <w:i/>
          <w:iCs/>
          <w:color w:val="44494A"/>
          <w:sz w:val="24"/>
          <w:szCs w:val="24"/>
        </w:rPr>
        <w:t>Ví dụ minh hoạ: "Viết Playwright test cho luồng đăng nhập, chạy trên Chrome, Firefox và Safari."</w:t>
      </w:r>
    </w:p>
    <w:p w14:paraId="6330A936" w14:textId="77777777" w:rsidR="00C563B8" w:rsidRDefault="00F63371">
      <w:pPr>
        <w:pStyle w:val="Heading2"/>
        <w:spacing w:before="260" w:after="120" w:line="360" w:lineRule="auto"/>
      </w:pPr>
      <w:r>
        <w:rPr>
          <w:b/>
          <w:bCs/>
          <w:color w:val="028090"/>
          <w:sz w:val="28"/>
          <w:szCs w:val="28"/>
        </w:rPr>
        <w:t>5.3. Security Testing</w:t>
      </w:r>
    </w:p>
    <w:p w14:paraId="5CD86B49" w14:textId="77777777" w:rsidR="00C563B8" w:rsidRDefault="00F63371">
      <w:pPr>
        <w:spacing w:after="160" w:line="360" w:lineRule="auto"/>
        <w:jc w:val="both"/>
      </w:pPr>
      <w:r>
        <w:rPr>
          <w:color w:val="1A1A1A"/>
          <w:sz w:val="26"/>
          <w:szCs w:val="26"/>
        </w:rPr>
        <w:t>Loại hình kiểm thử này tập trung phát hiện lỗ hổng bảo mật và đánh giá khả năng chống chịu của hệ thống trước các đầu vào hoặc hành vi bất thường.</w:t>
      </w:r>
    </w:p>
    <w:p w14:paraId="7598B438" w14:textId="77777777" w:rsidR="00C563B8" w:rsidRDefault="00F63371">
      <w:pPr>
        <w:pStyle w:val="ListParagraph"/>
        <w:numPr>
          <w:ilvl w:val="0"/>
          <w:numId w:val="3"/>
        </w:numPr>
        <w:spacing w:after="100" w:line="360" w:lineRule="auto"/>
      </w:pPr>
      <w:r>
        <w:rPr>
          <w:b/>
          <w:bCs/>
          <w:sz w:val="26"/>
          <w:szCs w:val="26"/>
        </w:rPr>
        <w:t xml:space="preserve">Rà soát lỗ hổng phổ biến: </w:t>
      </w:r>
      <w:r>
        <w:rPr>
          <w:sz w:val="26"/>
          <w:szCs w:val="26"/>
        </w:rPr>
        <w:t>Phát hiện SQL injection, XSS, hardcoded secrets, input validation thiếu chặt chẽ trong code.</w:t>
      </w:r>
    </w:p>
    <w:p w14:paraId="7E46CD57" w14:textId="77777777" w:rsidR="00C563B8" w:rsidRDefault="00F63371">
      <w:pPr>
        <w:pStyle w:val="ListParagraph"/>
        <w:numPr>
          <w:ilvl w:val="0"/>
          <w:numId w:val="3"/>
        </w:numPr>
        <w:spacing w:after="100" w:line="360" w:lineRule="auto"/>
      </w:pPr>
      <w:r>
        <w:rPr>
          <w:b/>
          <w:bCs/>
          <w:sz w:val="26"/>
          <w:szCs w:val="26"/>
        </w:rPr>
        <w:lastRenderedPageBreak/>
        <w:t xml:space="preserve">Sinh input kiểm thử bất thường: </w:t>
      </w:r>
      <w:r>
        <w:rPr>
          <w:sz w:val="26"/>
          <w:szCs w:val="26"/>
        </w:rPr>
        <w:t>Tạo các input biên, input độc hại để kiểm tra khả năng chống chịu của hệ thống (fuzzing cơ bản).</w:t>
      </w:r>
    </w:p>
    <w:p w14:paraId="7D406C53" w14:textId="77777777" w:rsidR="00C563B8" w:rsidRDefault="00F63371">
      <w:pPr>
        <w:pStyle w:val="ListParagraph"/>
        <w:numPr>
          <w:ilvl w:val="0"/>
          <w:numId w:val="3"/>
        </w:numPr>
        <w:spacing w:after="100" w:line="360" w:lineRule="auto"/>
      </w:pPr>
      <w:r>
        <w:rPr>
          <w:b/>
          <w:bCs/>
          <w:sz w:val="26"/>
          <w:szCs w:val="26"/>
        </w:rPr>
        <w:t xml:space="preserve">Sinh dữ liệu giả lập an toàn: </w:t>
      </w:r>
      <w:r>
        <w:rPr>
          <w:sz w:val="26"/>
          <w:szCs w:val="26"/>
        </w:rPr>
        <w:t>Tạo synthetic data mô phỏng dữ liệu thật để kiểm thử tải/logic mà không lộ dữ liệu nhạy cảm.</w:t>
      </w:r>
    </w:p>
    <w:p w14:paraId="2B88B7BF" w14:textId="77777777" w:rsidR="00C563B8" w:rsidRDefault="00C563B8">
      <w:pPr>
        <w:spacing w:before="100"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63B8" w14:paraId="2D16BA17" w14:textId="77777777">
        <w:tc>
          <w:tcPr>
            <w:tcW w:w="9350" w:type="dxa"/>
            <w:shd w:val="clear" w:color="auto" w:fill="FDF0EA"/>
            <w:tcMar>
              <w:top w:w="160" w:type="dxa"/>
              <w:left w:w="200" w:type="dxa"/>
              <w:bottom w:w="160" w:type="dxa"/>
              <w:right w:w="200" w:type="dxa"/>
            </w:tcMar>
          </w:tcPr>
          <w:p w14:paraId="36FDDD26" w14:textId="77777777" w:rsidR="00C563B8" w:rsidRDefault="00F63371">
            <w:pPr>
              <w:spacing w:after="60"/>
            </w:pPr>
            <w:r>
              <w:rPr>
                <w:b/>
                <w:bCs/>
                <w:color w:val="9C3B12"/>
                <w:sz w:val="24"/>
                <w:szCs w:val="24"/>
              </w:rPr>
              <w:t>GIỚI HẠN CẦN LƯU Ý</w:t>
            </w:r>
          </w:p>
          <w:p w14:paraId="4419CE93" w14:textId="77777777" w:rsidR="00C563B8" w:rsidRDefault="00F63371">
            <w:pPr>
              <w:spacing w:line="360" w:lineRule="auto"/>
              <w:jc w:val="both"/>
            </w:pPr>
            <w:r>
              <w:rPr>
                <w:color w:val="1A1A1A"/>
                <w:sz w:val="24"/>
                <w:szCs w:val="24"/>
              </w:rPr>
              <w:t>Fuzzing chuyên sâu ở cấp độ giao thức (ví dụ công cụ Mayhem cho giao thức công nghiệp) và các bài tập red-team mô phỏng tấn công thực thụ đòi hỏi công cụ bảo mật chuyên dụng — Codex phù hợp cho rà soát ở mức mã nguồn (code-level review) hơn là kiểm thử thâm nhập (penetration testing) toàn diện.</w:t>
            </w:r>
          </w:p>
        </w:tc>
      </w:tr>
    </w:tbl>
    <w:p w14:paraId="5BEDD248" w14:textId="77777777" w:rsidR="00C563B8" w:rsidRDefault="00F63371">
      <w:pPr>
        <w:spacing w:before="60" w:after="200" w:line="360" w:lineRule="auto"/>
      </w:pPr>
      <w:r>
        <w:rPr>
          <w:i/>
          <w:iCs/>
          <w:color w:val="44494A"/>
          <w:sz w:val="24"/>
          <w:szCs w:val="24"/>
        </w:rPr>
        <w:t>Ví dụ minh hoạ: "Rà soát hàm xử lý đăng nhập này để tìm lỗ hổng SQL injection hoặc lộ thông tin nhạy cảm."</w:t>
      </w:r>
    </w:p>
    <w:p w14:paraId="4DA8EA66" w14:textId="77777777" w:rsidR="00C563B8" w:rsidRDefault="00F63371">
      <w:pPr>
        <w:pStyle w:val="Heading2"/>
        <w:spacing w:before="260" w:after="120" w:line="360" w:lineRule="auto"/>
      </w:pPr>
      <w:r>
        <w:rPr>
          <w:b/>
          <w:bCs/>
          <w:color w:val="028090"/>
          <w:sz w:val="28"/>
          <w:szCs w:val="28"/>
        </w:rPr>
        <w:t>5.4. Performance Testing</w:t>
      </w:r>
    </w:p>
    <w:p w14:paraId="64352784" w14:textId="77777777" w:rsidR="00C563B8" w:rsidRDefault="00F63371">
      <w:pPr>
        <w:spacing w:after="160" w:line="360" w:lineRule="auto"/>
        <w:jc w:val="both"/>
      </w:pPr>
      <w:r>
        <w:rPr>
          <w:color w:val="1A1A1A"/>
          <w:sz w:val="26"/>
          <w:szCs w:val="26"/>
        </w:rPr>
        <w:t>Loại hình kiểm thử này đánh giá khả năng chịu tải, tốc độ phản hồi và độ ổn định của hệ thống dưới các mức tải khác nhau.</w:t>
      </w:r>
    </w:p>
    <w:p w14:paraId="6639D256" w14:textId="77777777" w:rsidR="00C563B8" w:rsidRDefault="00F63371">
      <w:pPr>
        <w:pStyle w:val="ListParagraph"/>
        <w:numPr>
          <w:ilvl w:val="0"/>
          <w:numId w:val="3"/>
        </w:numPr>
        <w:spacing w:after="100" w:line="360" w:lineRule="auto"/>
      </w:pPr>
      <w:r>
        <w:rPr>
          <w:b/>
          <w:bCs/>
          <w:sz w:val="26"/>
          <w:szCs w:val="26"/>
        </w:rPr>
        <w:t xml:space="preserve">Sinh script kiểm thử tải: </w:t>
      </w:r>
      <w:r>
        <w:rPr>
          <w:sz w:val="26"/>
          <w:szCs w:val="26"/>
        </w:rPr>
        <w:t>Viết load test bằng k6, Locust, JMeter mô phỏng nhiều người dùng đồng thời theo kịch bản mô tả.</w:t>
      </w:r>
    </w:p>
    <w:p w14:paraId="53470FD9" w14:textId="77777777" w:rsidR="00C563B8" w:rsidRDefault="00F63371">
      <w:pPr>
        <w:pStyle w:val="ListParagraph"/>
        <w:numPr>
          <w:ilvl w:val="0"/>
          <w:numId w:val="3"/>
        </w:numPr>
        <w:spacing w:after="100" w:line="360" w:lineRule="auto"/>
      </w:pPr>
      <w:r>
        <w:rPr>
          <w:b/>
          <w:bCs/>
          <w:sz w:val="26"/>
          <w:szCs w:val="26"/>
        </w:rPr>
        <w:t xml:space="preserve">Phân tích kết quả benchmark: </w:t>
      </w:r>
      <w:r>
        <w:rPr>
          <w:sz w:val="26"/>
          <w:szCs w:val="26"/>
        </w:rPr>
        <w:t>Đọc kết quả đo (latency, throughput, error rate) và tóm tắt điểm nghẽn (bottleneck) tiềm ẩn.</w:t>
      </w:r>
    </w:p>
    <w:p w14:paraId="6837D32B" w14:textId="77777777" w:rsidR="00C563B8" w:rsidRDefault="00F63371">
      <w:pPr>
        <w:pStyle w:val="ListParagraph"/>
        <w:numPr>
          <w:ilvl w:val="0"/>
          <w:numId w:val="3"/>
        </w:numPr>
        <w:spacing w:after="100" w:line="360" w:lineRule="auto"/>
      </w:pPr>
      <w:r>
        <w:rPr>
          <w:b/>
          <w:bCs/>
          <w:sz w:val="26"/>
          <w:szCs w:val="26"/>
        </w:rPr>
        <w:t xml:space="preserve">Đề xuất tối ưu: </w:t>
      </w:r>
      <w:r>
        <w:rPr>
          <w:sz w:val="26"/>
          <w:szCs w:val="26"/>
        </w:rPr>
        <w:t>Gợi ý vị trí code có khả năng gây chậm (N+1 query, vòng lặp lồng nhau...) dựa trên profiling.</w:t>
      </w:r>
    </w:p>
    <w:p w14:paraId="40AD0292" w14:textId="77777777" w:rsidR="00C563B8" w:rsidRDefault="00C563B8">
      <w:pPr>
        <w:spacing w:before="100"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63B8" w14:paraId="5B538380" w14:textId="77777777">
        <w:tc>
          <w:tcPr>
            <w:tcW w:w="9350" w:type="dxa"/>
            <w:shd w:val="clear" w:color="auto" w:fill="FDF0EA"/>
            <w:tcMar>
              <w:top w:w="160" w:type="dxa"/>
              <w:left w:w="200" w:type="dxa"/>
              <w:bottom w:w="160" w:type="dxa"/>
              <w:right w:w="200" w:type="dxa"/>
            </w:tcMar>
          </w:tcPr>
          <w:p w14:paraId="48486EBC" w14:textId="77777777" w:rsidR="00C563B8" w:rsidRDefault="00F63371">
            <w:pPr>
              <w:spacing w:after="60"/>
            </w:pPr>
            <w:r>
              <w:rPr>
                <w:b/>
                <w:bCs/>
                <w:color w:val="9C3B12"/>
                <w:sz w:val="24"/>
                <w:szCs w:val="24"/>
              </w:rPr>
              <w:t>GIỚI HẠN CẦN LƯU Ý</w:t>
            </w:r>
          </w:p>
          <w:p w14:paraId="1DCCF804" w14:textId="77777777" w:rsidR="00C563B8" w:rsidRDefault="00F63371">
            <w:pPr>
              <w:spacing w:line="360" w:lineRule="auto"/>
              <w:jc w:val="both"/>
            </w:pPr>
            <w:r>
              <w:rPr>
                <w:color w:val="1A1A1A"/>
                <w:sz w:val="24"/>
                <w:szCs w:val="24"/>
              </w:rPr>
              <w:t>Codex không tự chạy hạ tầng tải lớn hay mô phỏng traffic thực ở quy mô production — vẫn cần nền tảng performance-testing chuyên dụng để thực thi bài kiểm thử; Codex đóng vai trò hỗ trợ ở khâu viết script và phân tích kết quả sau khi chạy.</w:t>
            </w:r>
          </w:p>
        </w:tc>
      </w:tr>
    </w:tbl>
    <w:p w14:paraId="2DE89B5F" w14:textId="77777777" w:rsidR="00C563B8" w:rsidRDefault="00F63371">
      <w:pPr>
        <w:spacing w:before="60" w:after="200" w:line="360" w:lineRule="auto"/>
      </w:pPr>
      <w:r>
        <w:rPr>
          <w:i/>
          <w:iCs/>
          <w:color w:val="44494A"/>
          <w:sz w:val="24"/>
          <w:szCs w:val="24"/>
        </w:rPr>
        <w:t>Ví dụ minh hoạ: "Viết k6 script mô phỏng 500 người dùng đồng thời gọi API thanh toán trong 5 phút."</w:t>
      </w:r>
    </w:p>
    <w:p w14:paraId="4F9D4522" w14:textId="77777777" w:rsidR="00C563B8" w:rsidRDefault="00F63371">
      <w:pPr>
        <w:pStyle w:val="Heading1"/>
        <w:spacing w:before="360" w:after="160" w:line="360" w:lineRule="auto"/>
      </w:pPr>
      <w:r>
        <w:rPr>
          <w:b/>
          <w:bCs/>
          <w:color w:val="0B2E33"/>
        </w:rPr>
        <w:t>6. Ma trận tổng hợp: Quy trình × Loại hình kiểm thử</w:t>
      </w:r>
    </w:p>
    <w:p w14:paraId="5F71F6FA" w14:textId="77777777" w:rsidR="00C563B8" w:rsidRDefault="00F63371">
      <w:pPr>
        <w:spacing w:after="160" w:line="360" w:lineRule="auto"/>
        <w:jc w:val="both"/>
      </w:pPr>
      <w:r>
        <w:rPr>
          <w:color w:val="1A1A1A"/>
          <w:sz w:val="26"/>
          <w:szCs w:val="26"/>
        </w:rPr>
        <w:lastRenderedPageBreak/>
        <w:t>Bảng dưới đây tổng hợp lại cả hai trục đã trình bày: mỗi ô đánh dấu (●) thể hiện Codex có vai trò hỗ trợ cụ thể tại giao điểm giữa một giai đoạn quy trình (Trục 1) và một loại hình kiểm thử (Trục 2). Nội dung chi tiết của từng giao điểm đã được trình bày ở Mục 4 và Mục 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750"/>
        <w:gridCol w:w="1750"/>
        <w:gridCol w:w="1750"/>
        <w:gridCol w:w="1750"/>
      </w:tblGrid>
      <w:tr w:rsidR="00C563B8" w14:paraId="76CBCEDA" w14:textId="77777777">
        <w:trPr>
          <w:tblHeader/>
        </w:trPr>
        <w:tc>
          <w:tcPr>
            <w:tcW w:w="2350" w:type="dxa"/>
            <w:shd w:val="clear" w:color="auto" w:fill="0B2E33"/>
            <w:tcMar>
              <w:top w:w="100" w:type="dxa"/>
              <w:left w:w="140" w:type="dxa"/>
              <w:bottom w:w="100" w:type="dxa"/>
              <w:right w:w="140" w:type="dxa"/>
            </w:tcMar>
            <w:vAlign w:val="center"/>
          </w:tcPr>
          <w:p w14:paraId="321CB58E" w14:textId="77777777" w:rsidR="00C563B8" w:rsidRDefault="00F63371">
            <w:r>
              <w:rPr>
                <w:b/>
                <w:bCs/>
                <w:color w:val="FFFFFF"/>
                <w:sz w:val="24"/>
                <w:szCs w:val="24"/>
              </w:rPr>
              <w:t>Giai đoạn \ Loại hình</w:t>
            </w:r>
          </w:p>
        </w:tc>
        <w:tc>
          <w:tcPr>
            <w:tcW w:w="1750" w:type="dxa"/>
            <w:shd w:val="clear" w:color="auto" w:fill="0B2E33"/>
            <w:tcMar>
              <w:top w:w="100" w:type="dxa"/>
              <w:left w:w="140" w:type="dxa"/>
              <w:bottom w:w="100" w:type="dxa"/>
              <w:right w:w="140" w:type="dxa"/>
            </w:tcMar>
            <w:vAlign w:val="center"/>
          </w:tcPr>
          <w:p w14:paraId="126DCF2C" w14:textId="77777777" w:rsidR="00C563B8" w:rsidRDefault="00F63371">
            <w:r>
              <w:rPr>
                <w:b/>
                <w:bCs/>
                <w:color w:val="FFFFFF"/>
                <w:sz w:val="24"/>
                <w:szCs w:val="24"/>
              </w:rPr>
              <w:t>Unit/Func</w:t>
            </w:r>
          </w:p>
        </w:tc>
        <w:tc>
          <w:tcPr>
            <w:tcW w:w="1750" w:type="dxa"/>
            <w:shd w:val="clear" w:color="auto" w:fill="0B2E33"/>
            <w:tcMar>
              <w:top w:w="100" w:type="dxa"/>
              <w:left w:w="140" w:type="dxa"/>
              <w:bottom w:w="100" w:type="dxa"/>
              <w:right w:w="140" w:type="dxa"/>
            </w:tcMar>
            <w:vAlign w:val="center"/>
          </w:tcPr>
          <w:p w14:paraId="19B18282" w14:textId="77777777" w:rsidR="00C563B8" w:rsidRDefault="00F63371">
            <w:r>
              <w:rPr>
                <w:b/>
                <w:bCs/>
                <w:color w:val="FFFFFF"/>
                <w:sz w:val="24"/>
                <w:szCs w:val="24"/>
              </w:rPr>
              <w:t>UI/Visual</w:t>
            </w:r>
          </w:p>
        </w:tc>
        <w:tc>
          <w:tcPr>
            <w:tcW w:w="1750" w:type="dxa"/>
            <w:shd w:val="clear" w:color="auto" w:fill="0B2E33"/>
            <w:tcMar>
              <w:top w:w="100" w:type="dxa"/>
              <w:left w:w="140" w:type="dxa"/>
              <w:bottom w:w="100" w:type="dxa"/>
              <w:right w:w="140" w:type="dxa"/>
            </w:tcMar>
            <w:vAlign w:val="center"/>
          </w:tcPr>
          <w:p w14:paraId="49E87F8E" w14:textId="77777777" w:rsidR="00C563B8" w:rsidRDefault="00F63371">
            <w:r>
              <w:rPr>
                <w:b/>
                <w:bCs/>
                <w:color w:val="FFFFFF"/>
                <w:sz w:val="24"/>
                <w:szCs w:val="24"/>
              </w:rPr>
              <w:t>Security</w:t>
            </w:r>
          </w:p>
        </w:tc>
        <w:tc>
          <w:tcPr>
            <w:tcW w:w="1750" w:type="dxa"/>
            <w:shd w:val="clear" w:color="auto" w:fill="0B2E33"/>
            <w:tcMar>
              <w:top w:w="100" w:type="dxa"/>
              <w:left w:w="140" w:type="dxa"/>
              <w:bottom w:w="100" w:type="dxa"/>
              <w:right w:w="140" w:type="dxa"/>
            </w:tcMar>
            <w:vAlign w:val="center"/>
          </w:tcPr>
          <w:p w14:paraId="77724B9D" w14:textId="77777777" w:rsidR="00C563B8" w:rsidRDefault="00F63371">
            <w:r>
              <w:rPr>
                <w:b/>
                <w:bCs/>
                <w:color w:val="FFFFFF"/>
                <w:sz w:val="24"/>
                <w:szCs w:val="24"/>
              </w:rPr>
              <w:t>Performance</w:t>
            </w:r>
          </w:p>
        </w:tc>
      </w:tr>
      <w:tr w:rsidR="00C563B8" w14:paraId="523E8304" w14:textId="77777777">
        <w:tc>
          <w:tcPr>
            <w:tcW w:w="2350" w:type="dxa"/>
            <w:shd w:val="clear" w:color="auto" w:fill="FFFFFF"/>
            <w:tcMar>
              <w:top w:w="100" w:type="dxa"/>
              <w:left w:w="140" w:type="dxa"/>
              <w:bottom w:w="100" w:type="dxa"/>
              <w:right w:w="140" w:type="dxa"/>
            </w:tcMar>
            <w:vAlign w:val="center"/>
          </w:tcPr>
          <w:p w14:paraId="03CB751D" w14:textId="77777777" w:rsidR="00C563B8" w:rsidRDefault="00F63371">
            <w:r>
              <w:rPr>
                <w:b/>
                <w:bCs/>
                <w:color w:val="1A1A1A"/>
                <w:sz w:val="24"/>
                <w:szCs w:val="24"/>
              </w:rPr>
              <w:t>Lập kế hoạch</w:t>
            </w:r>
          </w:p>
        </w:tc>
        <w:tc>
          <w:tcPr>
            <w:tcW w:w="1750" w:type="dxa"/>
            <w:shd w:val="clear" w:color="auto" w:fill="EAF6F5"/>
            <w:tcMar>
              <w:top w:w="100" w:type="dxa"/>
              <w:left w:w="140" w:type="dxa"/>
              <w:bottom w:w="100" w:type="dxa"/>
              <w:right w:w="140" w:type="dxa"/>
            </w:tcMar>
            <w:vAlign w:val="center"/>
          </w:tcPr>
          <w:p w14:paraId="2F588D03" w14:textId="77777777" w:rsidR="00C563B8" w:rsidRDefault="00F63371">
            <w:r>
              <w:rPr>
                <w:b/>
                <w:bCs/>
                <w:color w:val="00A896"/>
                <w:sz w:val="24"/>
                <w:szCs w:val="24"/>
              </w:rPr>
              <w:t>●</w:t>
            </w:r>
          </w:p>
        </w:tc>
        <w:tc>
          <w:tcPr>
            <w:tcW w:w="1750" w:type="dxa"/>
            <w:shd w:val="clear" w:color="auto" w:fill="FFFFFF"/>
            <w:tcMar>
              <w:top w:w="100" w:type="dxa"/>
              <w:left w:w="140" w:type="dxa"/>
              <w:bottom w:w="100" w:type="dxa"/>
              <w:right w:w="140" w:type="dxa"/>
            </w:tcMar>
            <w:vAlign w:val="center"/>
          </w:tcPr>
          <w:p w14:paraId="73267DC2" w14:textId="77777777" w:rsidR="00C563B8" w:rsidRDefault="00F63371">
            <w:r>
              <w:rPr>
                <w:b/>
                <w:bCs/>
                <w:color w:val="00A896"/>
                <w:sz w:val="24"/>
                <w:szCs w:val="24"/>
              </w:rPr>
              <w:t>●</w:t>
            </w:r>
          </w:p>
        </w:tc>
        <w:tc>
          <w:tcPr>
            <w:tcW w:w="1750" w:type="dxa"/>
            <w:shd w:val="clear" w:color="auto" w:fill="EAF6F5"/>
            <w:tcMar>
              <w:top w:w="100" w:type="dxa"/>
              <w:left w:w="140" w:type="dxa"/>
              <w:bottom w:w="100" w:type="dxa"/>
              <w:right w:w="140" w:type="dxa"/>
            </w:tcMar>
            <w:vAlign w:val="center"/>
          </w:tcPr>
          <w:p w14:paraId="26B37B3B" w14:textId="77777777" w:rsidR="00C563B8" w:rsidRDefault="00F63371">
            <w:r>
              <w:rPr>
                <w:b/>
                <w:bCs/>
                <w:color w:val="00A896"/>
                <w:sz w:val="24"/>
                <w:szCs w:val="24"/>
              </w:rPr>
              <w:t>●</w:t>
            </w:r>
          </w:p>
        </w:tc>
        <w:tc>
          <w:tcPr>
            <w:tcW w:w="1750" w:type="dxa"/>
            <w:shd w:val="clear" w:color="auto" w:fill="FFFFFF"/>
            <w:tcMar>
              <w:top w:w="100" w:type="dxa"/>
              <w:left w:w="140" w:type="dxa"/>
              <w:bottom w:w="100" w:type="dxa"/>
              <w:right w:w="140" w:type="dxa"/>
            </w:tcMar>
            <w:vAlign w:val="center"/>
          </w:tcPr>
          <w:p w14:paraId="4E8B54BC" w14:textId="77777777" w:rsidR="00C563B8" w:rsidRDefault="00F63371">
            <w:r>
              <w:rPr>
                <w:b/>
                <w:bCs/>
                <w:color w:val="00A896"/>
                <w:sz w:val="24"/>
                <w:szCs w:val="24"/>
              </w:rPr>
              <w:t>●</w:t>
            </w:r>
          </w:p>
        </w:tc>
      </w:tr>
      <w:tr w:rsidR="00C563B8" w14:paraId="7FA6A6FD" w14:textId="77777777">
        <w:tc>
          <w:tcPr>
            <w:tcW w:w="2350" w:type="dxa"/>
            <w:shd w:val="clear" w:color="auto" w:fill="F3F8F8"/>
            <w:tcMar>
              <w:top w:w="100" w:type="dxa"/>
              <w:left w:w="140" w:type="dxa"/>
              <w:bottom w:w="100" w:type="dxa"/>
              <w:right w:w="140" w:type="dxa"/>
            </w:tcMar>
            <w:vAlign w:val="center"/>
          </w:tcPr>
          <w:p w14:paraId="43351EAC" w14:textId="77777777" w:rsidR="00C563B8" w:rsidRDefault="00F63371">
            <w:r>
              <w:rPr>
                <w:b/>
                <w:bCs/>
                <w:color w:val="1A1A1A"/>
                <w:sz w:val="24"/>
                <w:szCs w:val="24"/>
              </w:rPr>
              <w:t>Thiết kế TC</w:t>
            </w:r>
          </w:p>
        </w:tc>
        <w:tc>
          <w:tcPr>
            <w:tcW w:w="1750" w:type="dxa"/>
            <w:shd w:val="clear" w:color="auto" w:fill="FFFFFF"/>
            <w:tcMar>
              <w:top w:w="100" w:type="dxa"/>
              <w:left w:w="140" w:type="dxa"/>
              <w:bottom w:w="100" w:type="dxa"/>
              <w:right w:w="140" w:type="dxa"/>
            </w:tcMar>
            <w:vAlign w:val="center"/>
          </w:tcPr>
          <w:p w14:paraId="67E68DBD" w14:textId="77777777" w:rsidR="00C563B8" w:rsidRDefault="00F63371">
            <w:r>
              <w:rPr>
                <w:b/>
                <w:bCs/>
                <w:color w:val="00A896"/>
                <w:sz w:val="24"/>
                <w:szCs w:val="24"/>
              </w:rPr>
              <w:t>●</w:t>
            </w:r>
          </w:p>
        </w:tc>
        <w:tc>
          <w:tcPr>
            <w:tcW w:w="1750" w:type="dxa"/>
            <w:shd w:val="clear" w:color="auto" w:fill="EAF6F5"/>
            <w:tcMar>
              <w:top w:w="100" w:type="dxa"/>
              <w:left w:w="140" w:type="dxa"/>
              <w:bottom w:w="100" w:type="dxa"/>
              <w:right w:w="140" w:type="dxa"/>
            </w:tcMar>
            <w:vAlign w:val="center"/>
          </w:tcPr>
          <w:p w14:paraId="12D88306" w14:textId="77777777" w:rsidR="00C563B8" w:rsidRDefault="00F63371">
            <w:r>
              <w:rPr>
                <w:b/>
                <w:bCs/>
                <w:color w:val="00A896"/>
                <w:sz w:val="24"/>
                <w:szCs w:val="24"/>
              </w:rPr>
              <w:t>●</w:t>
            </w:r>
          </w:p>
        </w:tc>
        <w:tc>
          <w:tcPr>
            <w:tcW w:w="1750" w:type="dxa"/>
            <w:shd w:val="clear" w:color="auto" w:fill="FFFFFF"/>
            <w:tcMar>
              <w:top w:w="100" w:type="dxa"/>
              <w:left w:w="140" w:type="dxa"/>
              <w:bottom w:w="100" w:type="dxa"/>
              <w:right w:w="140" w:type="dxa"/>
            </w:tcMar>
            <w:vAlign w:val="center"/>
          </w:tcPr>
          <w:p w14:paraId="17273E38" w14:textId="77777777" w:rsidR="00C563B8" w:rsidRDefault="00F63371">
            <w:r>
              <w:rPr>
                <w:b/>
                <w:bCs/>
                <w:color w:val="00A896"/>
                <w:sz w:val="24"/>
                <w:szCs w:val="24"/>
              </w:rPr>
              <w:t>●</w:t>
            </w:r>
          </w:p>
        </w:tc>
        <w:tc>
          <w:tcPr>
            <w:tcW w:w="1750" w:type="dxa"/>
            <w:shd w:val="clear" w:color="auto" w:fill="EAF6F5"/>
            <w:tcMar>
              <w:top w:w="100" w:type="dxa"/>
              <w:left w:w="140" w:type="dxa"/>
              <w:bottom w:w="100" w:type="dxa"/>
              <w:right w:w="140" w:type="dxa"/>
            </w:tcMar>
            <w:vAlign w:val="center"/>
          </w:tcPr>
          <w:p w14:paraId="578AB74B" w14:textId="77777777" w:rsidR="00C563B8" w:rsidRDefault="00F63371">
            <w:r>
              <w:rPr>
                <w:b/>
                <w:bCs/>
                <w:color w:val="00A896"/>
                <w:sz w:val="24"/>
                <w:szCs w:val="24"/>
              </w:rPr>
              <w:t>●</w:t>
            </w:r>
          </w:p>
        </w:tc>
      </w:tr>
      <w:tr w:rsidR="00C563B8" w14:paraId="11784EBB" w14:textId="77777777">
        <w:tc>
          <w:tcPr>
            <w:tcW w:w="2350" w:type="dxa"/>
            <w:shd w:val="clear" w:color="auto" w:fill="FFFFFF"/>
            <w:tcMar>
              <w:top w:w="100" w:type="dxa"/>
              <w:left w:w="140" w:type="dxa"/>
              <w:bottom w:w="100" w:type="dxa"/>
              <w:right w:w="140" w:type="dxa"/>
            </w:tcMar>
            <w:vAlign w:val="center"/>
          </w:tcPr>
          <w:p w14:paraId="37612395" w14:textId="77777777" w:rsidR="00C563B8" w:rsidRDefault="00F63371">
            <w:r>
              <w:rPr>
                <w:b/>
                <w:bCs/>
                <w:color w:val="1A1A1A"/>
                <w:sz w:val="24"/>
                <w:szCs w:val="24"/>
              </w:rPr>
              <w:t>Viết script</w:t>
            </w:r>
          </w:p>
        </w:tc>
        <w:tc>
          <w:tcPr>
            <w:tcW w:w="1750" w:type="dxa"/>
            <w:shd w:val="clear" w:color="auto" w:fill="EAF6F5"/>
            <w:tcMar>
              <w:top w:w="100" w:type="dxa"/>
              <w:left w:w="140" w:type="dxa"/>
              <w:bottom w:w="100" w:type="dxa"/>
              <w:right w:w="140" w:type="dxa"/>
            </w:tcMar>
            <w:vAlign w:val="center"/>
          </w:tcPr>
          <w:p w14:paraId="249EE5B8" w14:textId="77777777" w:rsidR="00C563B8" w:rsidRDefault="00F63371">
            <w:r>
              <w:rPr>
                <w:b/>
                <w:bCs/>
                <w:color w:val="00A896"/>
                <w:sz w:val="24"/>
                <w:szCs w:val="24"/>
              </w:rPr>
              <w:t>●</w:t>
            </w:r>
          </w:p>
        </w:tc>
        <w:tc>
          <w:tcPr>
            <w:tcW w:w="1750" w:type="dxa"/>
            <w:shd w:val="clear" w:color="auto" w:fill="FFFFFF"/>
            <w:tcMar>
              <w:top w:w="100" w:type="dxa"/>
              <w:left w:w="140" w:type="dxa"/>
              <w:bottom w:w="100" w:type="dxa"/>
              <w:right w:w="140" w:type="dxa"/>
            </w:tcMar>
            <w:vAlign w:val="center"/>
          </w:tcPr>
          <w:p w14:paraId="7EDF8E78" w14:textId="77777777" w:rsidR="00C563B8" w:rsidRDefault="00F63371">
            <w:r>
              <w:rPr>
                <w:b/>
                <w:bCs/>
                <w:color w:val="00A896"/>
                <w:sz w:val="24"/>
                <w:szCs w:val="24"/>
              </w:rPr>
              <w:t>●</w:t>
            </w:r>
          </w:p>
        </w:tc>
        <w:tc>
          <w:tcPr>
            <w:tcW w:w="1750" w:type="dxa"/>
            <w:shd w:val="clear" w:color="auto" w:fill="EAF6F5"/>
            <w:tcMar>
              <w:top w:w="100" w:type="dxa"/>
              <w:left w:w="140" w:type="dxa"/>
              <w:bottom w:w="100" w:type="dxa"/>
              <w:right w:w="140" w:type="dxa"/>
            </w:tcMar>
            <w:vAlign w:val="center"/>
          </w:tcPr>
          <w:p w14:paraId="61698E7F" w14:textId="77777777" w:rsidR="00C563B8" w:rsidRDefault="00F63371">
            <w:r>
              <w:rPr>
                <w:b/>
                <w:bCs/>
                <w:color w:val="00A896"/>
                <w:sz w:val="24"/>
                <w:szCs w:val="24"/>
              </w:rPr>
              <w:t>●</w:t>
            </w:r>
          </w:p>
        </w:tc>
        <w:tc>
          <w:tcPr>
            <w:tcW w:w="1750" w:type="dxa"/>
            <w:shd w:val="clear" w:color="auto" w:fill="FFFFFF"/>
            <w:tcMar>
              <w:top w:w="100" w:type="dxa"/>
              <w:left w:w="140" w:type="dxa"/>
              <w:bottom w:w="100" w:type="dxa"/>
              <w:right w:w="140" w:type="dxa"/>
            </w:tcMar>
            <w:vAlign w:val="center"/>
          </w:tcPr>
          <w:p w14:paraId="298C968C" w14:textId="77777777" w:rsidR="00C563B8" w:rsidRDefault="00F63371">
            <w:r>
              <w:rPr>
                <w:b/>
                <w:bCs/>
                <w:color w:val="00A896"/>
                <w:sz w:val="24"/>
                <w:szCs w:val="24"/>
              </w:rPr>
              <w:t>●</w:t>
            </w:r>
          </w:p>
        </w:tc>
      </w:tr>
      <w:tr w:rsidR="00C563B8" w14:paraId="4377C38A" w14:textId="77777777">
        <w:tc>
          <w:tcPr>
            <w:tcW w:w="2350" w:type="dxa"/>
            <w:shd w:val="clear" w:color="auto" w:fill="F3F8F8"/>
            <w:tcMar>
              <w:top w:w="100" w:type="dxa"/>
              <w:left w:w="140" w:type="dxa"/>
              <w:bottom w:w="100" w:type="dxa"/>
              <w:right w:w="140" w:type="dxa"/>
            </w:tcMar>
            <w:vAlign w:val="center"/>
          </w:tcPr>
          <w:p w14:paraId="4F71158E" w14:textId="77777777" w:rsidR="00C563B8" w:rsidRDefault="00F63371">
            <w:r>
              <w:rPr>
                <w:b/>
                <w:bCs/>
                <w:color w:val="1A1A1A"/>
                <w:sz w:val="24"/>
                <w:szCs w:val="24"/>
              </w:rPr>
              <w:t>Thực thi</w:t>
            </w:r>
          </w:p>
        </w:tc>
        <w:tc>
          <w:tcPr>
            <w:tcW w:w="1750" w:type="dxa"/>
            <w:shd w:val="clear" w:color="auto" w:fill="FFFFFF"/>
            <w:tcMar>
              <w:top w:w="100" w:type="dxa"/>
              <w:left w:w="140" w:type="dxa"/>
              <w:bottom w:w="100" w:type="dxa"/>
              <w:right w:w="140" w:type="dxa"/>
            </w:tcMar>
            <w:vAlign w:val="center"/>
          </w:tcPr>
          <w:p w14:paraId="4054B636" w14:textId="77777777" w:rsidR="00C563B8" w:rsidRDefault="00F63371">
            <w:r>
              <w:rPr>
                <w:b/>
                <w:bCs/>
                <w:color w:val="00A896"/>
                <w:sz w:val="24"/>
                <w:szCs w:val="24"/>
              </w:rPr>
              <w:t>●</w:t>
            </w:r>
          </w:p>
        </w:tc>
        <w:tc>
          <w:tcPr>
            <w:tcW w:w="1750" w:type="dxa"/>
            <w:shd w:val="clear" w:color="auto" w:fill="EAF6F5"/>
            <w:tcMar>
              <w:top w:w="100" w:type="dxa"/>
              <w:left w:w="140" w:type="dxa"/>
              <w:bottom w:w="100" w:type="dxa"/>
              <w:right w:w="140" w:type="dxa"/>
            </w:tcMar>
            <w:vAlign w:val="center"/>
          </w:tcPr>
          <w:p w14:paraId="0CDF165A" w14:textId="77777777" w:rsidR="00C563B8" w:rsidRDefault="00F63371">
            <w:r>
              <w:rPr>
                <w:b/>
                <w:bCs/>
                <w:color w:val="00A896"/>
                <w:sz w:val="24"/>
                <w:szCs w:val="24"/>
              </w:rPr>
              <w:t>●</w:t>
            </w:r>
          </w:p>
        </w:tc>
        <w:tc>
          <w:tcPr>
            <w:tcW w:w="1750" w:type="dxa"/>
            <w:shd w:val="clear" w:color="auto" w:fill="FFFFFF"/>
            <w:tcMar>
              <w:top w:w="100" w:type="dxa"/>
              <w:left w:w="140" w:type="dxa"/>
              <w:bottom w:w="100" w:type="dxa"/>
              <w:right w:w="140" w:type="dxa"/>
            </w:tcMar>
            <w:vAlign w:val="center"/>
          </w:tcPr>
          <w:p w14:paraId="65694147" w14:textId="77777777" w:rsidR="00C563B8" w:rsidRDefault="00F63371">
            <w:r>
              <w:rPr>
                <w:b/>
                <w:bCs/>
                <w:color w:val="00A896"/>
                <w:sz w:val="24"/>
                <w:szCs w:val="24"/>
              </w:rPr>
              <w:t>●</w:t>
            </w:r>
          </w:p>
        </w:tc>
        <w:tc>
          <w:tcPr>
            <w:tcW w:w="1750" w:type="dxa"/>
            <w:shd w:val="clear" w:color="auto" w:fill="EAF6F5"/>
            <w:tcMar>
              <w:top w:w="100" w:type="dxa"/>
              <w:left w:w="140" w:type="dxa"/>
              <w:bottom w:w="100" w:type="dxa"/>
              <w:right w:w="140" w:type="dxa"/>
            </w:tcMar>
            <w:vAlign w:val="center"/>
          </w:tcPr>
          <w:p w14:paraId="11FA1EAE" w14:textId="77777777" w:rsidR="00C563B8" w:rsidRDefault="00F63371">
            <w:r>
              <w:rPr>
                <w:b/>
                <w:bCs/>
                <w:color w:val="00A896"/>
                <w:sz w:val="24"/>
                <w:szCs w:val="24"/>
              </w:rPr>
              <w:t>●</w:t>
            </w:r>
          </w:p>
        </w:tc>
      </w:tr>
      <w:tr w:rsidR="00C563B8" w14:paraId="19FAD48C" w14:textId="77777777">
        <w:tc>
          <w:tcPr>
            <w:tcW w:w="2350" w:type="dxa"/>
            <w:shd w:val="clear" w:color="auto" w:fill="FFFFFF"/>
            <w:tcMar>
              <w:top w:w="100" w:type="dxa"/>
              <w:left w:w="140" w:type="dxa"/>
              <w:bottom w:w="100" w:type="dxa"/>
              <w:right w:w="140" w:type="dxa"/>
            </w:tcMar>
            <w:vAlign w:val="center"/>
          </w:tcPr>
          <w:p w14:paraId="6495662A" w14:textId="77777777" w:rsidR="00C563B8" w:rsidRDefault="00F63371">
            <w:r>
              <w:rPr>
                <w:b/>
                <w:bCs/>
                <w:color w:val="1A1A1A"/>
                <w:sz w:val="24"/>
                <w:szCs w:val="24"/>
              </w:rPr>
              <w:t>Báo lỗi</w:t>
            </w:r>
          </w:p>
        </w:tc>
        <w:tc>
          <w:tcPr>
            <w:tcW w:w="1750" w:type="dxa"/>
            <w:shd w:val="clear" w:color="auto" w:fill="EAF6F5"/>
            <w:tcMar>
              <w:top w:w="100" w:type="dxa"/>
              <w:left w:w="140" w:type="dxa"/>
              <w:bottom w:w="100" w:type="dxa"/>
              <w:right w:w="140" w:type="dxa"/>
            </w:tcMar>
            <w:vAlign w:val="center"/>
          </w:tcPr>
          <w:p w14:paraId="527D3BB6" w14:textId="77777777" w:rsidR="00C563B8" w:rsidRDefault="00F63371">
            <w:r>
              <w:rPr>
                <w:b/>
                <w:bCs/>
                <w:color w:val="00A896"/>
                <w:sz w:val="24"/>
                <w:szCs w:val="24"/>
              </w:rPr>
              <w:t>●</w:t>
            </w:r>
          </w:p>
        </w:tc>
        <w:tc>
          <w:tcPr>
            <w:tcW w:w="1750" w:type="dxa"/>
            <w:shd w:val="clear" w:color="auto" w:fill="FFFFFF"/>
            <w:tcMar>
              <w:top w:w="100" w:type="dxa"/>
              <w:left w:w="140" w:type="dxa"/>
              <w:bottom w:w="100" w:type="dxa"/>
              <w:right w:w="140" w:type="dxa"/>
            </w:tcMar>
            <w:vAlign w:val="center"/>
          </w:tcPr>
          <w:p w14:paraId="2968A8E2" w14:textId="77777777" w:rsidR="00C563B8" w:rsidRDefault="00F63371">
            <w:r>
              <w:rPr>
                <w:b/>
                <w:bCs/>
                <w:color w:val="00A896"/>
                <w:sz w:val="24"/>
                <w:szCs w:val="24"/>
              </w:rPr>
              <w:t>●</w:t>
            </w:r>
          </w:p>
        </w:tc>
        <w:tc>
          <w:tcPr>
            <w:tcW w:w="1750" w:type="dxa"/>
            <w:shd w:val="clear" w:color="auto" w:fill="EAF6F5"/>
            <w:tcMar>
              <w:top w:w="100" w:type="dxa"/>
              <w:left w:w="140" w:type="dxa"/>
              <w:bottom w:w="100" w:type="dxa"/>
              <w:right w:w="140" w:type="dxa"/>
            </w:tcMar>
            <w:vAlign w:val="center"/>
          </w:tcPr>
          <w:p w14:paraId="2F23B1EE" w14:textId="77777777" w:rsidR="00C563B8" w:rsidRDefault="00F63371">
            <w:r>
              <w:rPr>
                <w:b/>
                <w:bCs/>
                <w:color w:val="00A896"/>
                <w:sz w:val="24"/>
                <w:szCs w:val="24"/>
              </w:rPr>
              <w:t>●</w:t>
            </w:r>
          </w:p>
        </w:tc>
        <w:tc>
          <w:tcPr>
            <w:tcW w:w="1750" w:type="dxa"/>
            <w:shd w:val="clear" w:color="auto" w:fill="FFFFFF"/>
            <w:tcMar>
              <w:top w:w="100" w:type="dxa"/>
              <w:left w:w="140" w:type="dxa"/>
              <w:bottom w:w="100" w:type="dxa"/>
              <w:right w:w="140" w:type="dxa"/>
            </w:tcMar>
            <w:vAlign w:val="center"/>
          </w:tcPr>
          <w:p w14:paraId="076DCA69" w14:textId="77777777" w:rsidR="00C563B8" w:rsidRDefault="00F63371">
            <w:r>
              <w:rPr>
                <w:b/>
                <w:bCs/>
                <w:color w:val="00A896"/>
                <w:sz w:val="24"/>
                <w:szCs w:val="24"/>
              </w:rPr>
              <w:t>●</w:t>
            </w:r>
          </w:p>
        </w:tc>
      </w:tr>
      <w:tr w:rsidR="00C563B8" w14:paraId="5B66F6CC" w14:textId="77777777">
        <w:tc>
          <w:tcPr>
            <w:tcW w:w="2350" w:type="dxa"/>
            <w:shd w:val="clear" w:color="auto" w:fill="F3F8F8"/>
            <w:tcMar>
              <w:top w:w="100" w:type="dxa"/>
              <w:left w:w="140" w:type="dxa"/>
              <w:bottom w:w="100" w:type="dxa"/>
              <w:right w:w="140" w:type="dxa"/>
            </w:tcMar>
            <w:vAlign w:val="center"/>
          </w:tcPr>
          <w:p w14:paraId="46B8AD64" w14:textId="77777777" w:rsidR="00C563B8" w:rsidRDefault="00F63371">
            <w:r>
              <w:rPr>
                <w:b/>
                <w:bCs/>
                <w:color w:val="1A1A1A"/>
                <w:sz w:val="24"/>
                <w:szCs w:val="24"/>
              </w:rPr>
              <w:t>Hồi quy</w:t>
            </w:r>
          </w:p>
        </w:tc>
        <w:tc>
          <w:tcPr>
            <w:tcW w:w="1750" w:type="dxa"/>
            <w:shd w:val="clear" w:color="auto" w:fill="FFFFFF"/>
            <w:tcMar>
              <w:top w:w="100" w:type="dxa"/>
              <w:left w:w="140" w:type="dxa"/>
              <w:bottom w:w="100" w:type="dxa"/>
              <w:right w:w="140" w:type="dxa"/>
            </w:tcMar>
            <w:vAlign w:val="center"/>
          </w:tcPr>
          <w:p w14:paraId="35E0A773" w14:textId="77777777" w:rsidR="00C563B8" w:rsidRDefault="00F63371">
            <w:r>
              <w:rPr>
                <w:b/>
                <w:bCs/>
                <w:color w:val="00A896"/>
                <w:sz w:val="24"/>
                <w:szCs w:val="24"/>
              </w:rPr>
              <w:t>●</w:t>
            </w:r>
          </w:p>
        </w:tc>
        <w:tc>
          <w:tcPr>
            <w:tcW w:w="1750" w:type="dxa"/>
            <w:shd w:val="clear" w:color="auto" w:fill="EAF6F5"/>
            <w:tcMar>
              <w:top w:w="100" w:type="dxa"/>
              <w:left w:w="140" w:type="dxa"/>
              <w:bottom w:w="100" w:type="dxa"/>
              <w:right w:w="140" w:type="dxa"/>
            </w:tcMar>
            <w:vAlign w:val="center"/>
          </w:tcPr>
          <w:p w14:paraId="0684C39E" w14:textId="77777777" w:rsidR="00C563B8" w:rsidRDefault="00F63371">
            <w:r>
              <w:rPr>
                <w:b/>
                <w:bCs/>
                <w:color w:val="00A896"/>
                <w:sz w:val="24"/>
                <w:szCs w:val="24"/>
              </w:rPr>
              <w:t>●</w:t>
            </w:r>
          </w:p>
        </w:tc>
        <w:tc>
          <w:tcPr>
            <w:tcW w:w="1750" w:type="dxa"/>
            <w:shd w:val="clear" w:color="auto" w:fill="FFFFFF"/>
            <w:tcMar>
              <w:top w:w="100" w:type="dxa"/>
              <w:left w:w="140" w:type="dxa"/>
              <w:bottom w:w="100" w:type="dxa"/>
              <w:right w:w="140" w:type="dxa"/>
            </w:tcMar>
            <w:vAlign w:val="center"/>
          </w:tcPr>
          <w:p w14:paraId="2E5139E6" w14:textId="77777777" w:rsidR="00C563B8" w:rsidRDefault="00F63371">
            <w:r>
              <w:rPr>
                <w:b/>
                <w:bCs/>
                <w:color w:val="00A896"/>
                <w:sz w:val="24"/>
                <w:szCs w:val="24"/>
              </w:rPr>
              <w:t>●</w:t>
            </w:r>
          </w:p>
        </w:tc>
        <w:tc>
          <w:tcPr>
            <w:tcW w:w="1750" w:type="dxa"/>
            <w:shd w:val="clear" w:color="auto" w:fill="EAF6F5"/>
            <w:tcMar>
              <w:top w:w="100" w:type="dxa"/>
              <w:left w:w="140" w:type="dxa"/>
              <w:bottom w:w="100" w:type="dxa"/>
              <w:right w:w="140" w:type="dxa"/>
            </w:tcMar>
            <w:vAlign w:val="center"/>
          </w:tcPr>
          <w:p w14:paraId="7D26FA8D" w14:textId="77777777" w:rsidR="00C563B8" w:rsidRDefault="00F63371">
            <w:r>
              <w:rPr>
                <w:b/>
                <w:bCs/>
                <w:color w:val="00A896"/>
                <w:sz w:val="24"/>
                <w:szCs w:val="24"/>
              </w:rPr>
              <w:t>●</w:t>
            </w:r>
          </w:p>
        </w:tc>
      </w:tr>
    </w:tbl>
    <w:p w14:paraId="1816C874" w14:textId="77777777" w:rsidR="00C563B8" w:rsidRDefault="00F63371">
      <w:pPr>
        <w:spacing w:before="60" w:after="200" w:line="360" w:lineRule="auto"/>
      </w:pPr>
      <w:r>
        <w:rPr>
          <w:i/>
          <w:iCs/>
          <w:color w:val="44494A"/>
          <w:sz w:val="24"/>
          <w:szCs w:val="24"/>
        </w:rPr>
        <w:t>Bảng 2. Ma trận thể hiện phạm vi áp dụng Codex theo cả hai trục: giai đoạn quy trình và loại hình kiểm thử.</w:t>
      </w:r>
    </w:p>
    <w:p w14:paraId="3D14C389" w14:textId="77777777" w:rsidR="00C563B8" w:rsidRDefault="00F63371">
      <w:pPr>
        <w:pStyle w:val="Heading1"/>
        <w:spacing w:before="360" w:after="160" w:line="360" w:lineRule="auto"/>
      </w:pPr>
      <w:r>
        <w:rPr>
          <w:b/>
          <w:bCs/>
          <w:color w:val="0B2E33"/>
        </w:rPr>
        <w:t>7. Lợi ích tổng thể</w:t>
      </w:r>
    </w:p>
    <w:p w14:paraId="609E3DDA" w14:textId="77777777" w:rsidR="00C563B8" w:rsidRDefault="00F63371">
      <w:pPr>
        <w:spacing w:after="160" w:line="360" w:lineRule="auto"/>
        <w:jc w:val="both"/>
      </w:pPr>
      <w:r>
        <w:rPr>
          <w:color w:val="1A1A1A"/>
          <w:sz w:val="26"/>
          <w:szCs w:val="26"/>
        </w:rPr>
        <w:t>Việc áp dụng Codex theo cả hai trục — quy trình và loại hình kiểm thử — mang lại một số xu hướng lợi ích được ghi nhận phổ biến khi áp dụng AI hỗ trợ kiểm thử trong ngành phần mềm nói chung:</w:t>
      </w:r>
    </w:p>
    <w:p w14:paraId="31B7C14B" w14:textId="77777777" w:rsidR="00C563B8" w:rsidRDefault="00F63371">
      <w:pPr>
        <w:pStyle w:val="ListParagraph"/>
        <w:numPr>
          <w:ilvl w:val="0"/>
          <w:numId w:val="2"/>
        </w:numPr>
        <w:spacing w:after="80" w:line="360" w:lineRule="auto"/>
      </w:pPr>
      <w:r>
        <w:rPr>
          <w:color w:val="1A1A1A"/>
          <w:sz w:val="26"/>
          <w:szCs w:val="26"/>
        </w:rPr>
        <w:t>Thời gian viết test case, script và dữ liệu kiểm thử giảm rõ rệt cho mọi loại hình kiểm thử nhờ khả năng tự động sinh mã.</w:t>
      </w:r>
    </w:p>
    <w:p w14:paraId="717F1FB4" w14:textId="77777777" w:rsidR="00C563B8" w:rsidRDefault="00F63371">
      <w:pPr>
        <w:pStyle w:val="ListParagraph"/>
        <w:numPr>
          <w:ilvl w:val="0"/>
          <w:numId w:val="2"/>
        </w:numPr>
        <w:spacing w:after="80" w:line="360" w:lineRule="auto"/>
      </w:pPr>
      <w:r>
        <w:rPr>
          <w:color w:val="1A1A1A"/>
          <w:sz w:val="26"/>
          <w:szCs w:val="26"/>
        </w:rPr>
        <w:t>Độ phủ kiểm thử tăng cả về chiều giai đoạn (không bỏ sót khâu nào) lẫn chiều loại hình (không chỉ tập trung riêng unit test).</w:t>
      </w:r>
    </w:p>
    <w:p w14:paraId="34F024D7" w14:textId="77777777" w:rsidR="00C563B8" w:rsidRDefault="00F63371">
      <w:pPr>
        <w:pStyle w:val="ListParagraph"/>
        <w:numPr>
          <w:ilvl w:val="0"/>
          <w:numId w:val="2"/>
        </w:numPr>
        <w:spacing w:after="80" w:line="360" w:lineRule="auto"/>
      </w:pPr>
      <w:r>
        <w:rPr>
          <w:color w:val="1A1A1A"/>
          <w:sz w:val="26"/>
          <w:szCs w:val="26"/>
        </w:rPr>
        <w:t>Tính nhất quán giữa các nhóm Unit/UI/Security/Performance tăng nhờ cùng dùng một công cụ nền tảng và mẫu báo cáo chuẩn hoá.</w:t>
      </w:r>
    </w:p>
    <w:p w14:paraId="7BC22E09" w14:textId="77777777" w:rsidR="00C563B8" w:rsidRDefault="00F63371">
      <w:pPr>
        <w:pStyle w:val="ListParagraph"/>
        <w:numPr>
          <w:ilvl w:val="0"/>
          <w:numId w:val="2"/>
        </w:numPr>
        <w:spacing w:after="80" w:line="360" w:lineRule="auto"/>
      </w:pPr>
      <w:r>
        <w:rPr>
          <w:color w:val="1A1A1A"/>
          <w:sz w:val="26"/>
          <w:szCs w:val="26"/>
        </w:rPr>
        <w:t>Chu kỳ phát hiện – sửa lỗi được rút ngắn nhờ khả năng phân tích log và đề xuất nguyên nhân gốc tự động.</w:t>
      </w:r>
    </w:p>
    <w:p w14:paraId="636CF89E" w14:textId="77777777" w:rsidR="00C563B8" w:rsidRDefault="00F63371">
      <w:pPr>
        <w:spacing w:after="160" w:line="360" w:lineRule="auto"/>
        <w:jc w:val="both"/>
      </w:pPr>
      <w:r>
        <w:rPr>
          <w:i/>
          <w:iCs/>
          <w:color w:val="1A1A1A"/>
          <w:sz w:val="26"/>
          <w:szCs w:val="26"/>
        </w:rPr>
        <w:t xml:space="preserve">Lưu ý quan trọng: đây là các xu hướng lợi ích được ghi nhận phổ biến trong ngành, không phải số liệu đo lường thực tế của một dự án cụ thể. Mức độ cải thiện thực tế cần </w:t>
      </w:r>
      <w:r>
        <w:rPr>
          <w:i/>
          <w:iCs/>
          <w:color w:val="1A1A1A"/>
          <w:sz w:val="26"/>
          <w:szCs w:val="26"/>
        </w:rPr>
        <w:lastRenderedPageBreak/>
        <w:t>được đo lường riêng cho từng dự án trước khi đưa vào báo cáo chính thức hoặc bảo vệ đồ án.</w:t>
      </w:r>
    </w:p>
    <w:p w14:paraId="668AAE39" w14:textId="77777777" w:rsidR="00C563B8" w:rsidRDefault="00F63371">
      <w:pPr>
        <w:pStyle w:val="Heading1"/>
        <w:spacing w:before="360" w:after="160" w:line="360" w:lineRule="auto"/>
      </w:pPr>
      <w:r>
        <w:rPr>
          <w:b/>
          <w:bCs/>
          <w:color w:val="0B2E33"/>
        </w:rPr>
        <w:t>8. Hạn chế và rủi ro cần lưu ý</w:t>
      </w:r>
    </w:p>
    <w:p w14:paraId="714A9EF7" w14:textId="77777777" w:rsidR="00C563B8" w:rsidRDefault="00F63371">
      <w:pPr>
        <w:spacing w:after="160" w:line="360" w:lineRule="auto"/>
        <w:jc w:val="both"/>
      </w:pPr>
      <w:r>
        <w:rPr>
          <w:color w:val="1A1A1A"/>
          <w:sz w:val="26"/>
          <w:szCs w:val="26"/>
        </w:rPr>
        <w:t>Bên cạnh lợi ích, việc áp dụng Codex vào kiểm thử phần mềm — dù theo trục nào — cũng đi kèm một số hạn chế và rủi ro cần được cân nhắc nghiêm túc: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C563B8" w14:paraId="095CFC2C" w14:textId="77777777">
        <w:tc>
          <w:tcPr>
            <w:tcW w:w="4675" w:type="dxa"/>
            <w:shd w:val="clear" w:color="auto" w:fill="00A896"/>
            <w:tcMar>
              <w:top w:w="100" w:type="dxa"/>
              <w:left w:w="140" w:type="dxa"/>
              <w:bottom w:w="100" w:type="dxa"/>
              <w:right w:w="140" w:type="dxa"/>
            </w:tcMar>
            <w:vAlign w:val="center"/>
          </w:tcPr>
          <w:p w14:paraId="56C156E6" w14:textId="77777777" w:rsidR="00C563B8" w:rsidRDefault="00F63371">
            <w:r>
              <w:rPr>
                <w:b/>
                <w:bCs/>
                <w:color w:val="FFFFFF"/>
                <w:sz w:val="24"/>
                <w:szCs w:val="24"/>
              </w:rPr>
              <w:t>LỢI ÍCH ĐÃ NÊU (tóm tắt)</w:t>
            </w:r>
          </w:p>
        </w:tc>
        <w:tc>
          <w:tcPr>
            <w:tcW w:w="4675" w:type="dxa"/>
            <w:shd w:val="clear" w:color="auto" w:fill="9C3B12"/>
            <w:tcMar>
              <w:top w:w="100" w:type="dxa"/>
              <w:left w:w="140" w:type="dxa"/>
              <w:bottom w:w="100" w:type="dxa"/>
              <w:right w:w="140" w:type="dxa"/>
            </w:tcMar>
            <w:vAlign w:val="center"/>
          </w:tcPr>
          <w:p w14:paraId="522FA86B" w14:textId="77777777" w:rsidR="00C563B8" w:rsidRDefault="00F63371">
            <w:r>
              <w:rPr>
                <w:b/>
                <w:bCs/>
                <w:color w:val="FFFFFF"/>
                <w:sz w:val="24"/>
                <w:szCs w:val="24"/>
              </w:rPr>
              <w:t>RỦI RO CẦN CÂN NHẮC</w:t>
            </w:r>
          </w:p>
        </w:tc>
      </w:tr>
      <w:tr w:rsidR="00C563B8" w14:paraId="36846A84" w14:textId="77777777">
        <w:tc>
          <w:tcPr>
            <w:tcW w:w="4675" w:type="dxa"/>
            <w:shd w:val="clear" w:color="auto" w:fill="EAF6F5"/>
            <w:tcMar>
              <w:top w:w="160" w:type="dxa"/>
              <w:left w:w="160" w:type="dxa"/>
              <w:bottom w:w="160" w:type="dxa"/>
              <w:right w:w="160" w:type="dxa"/>
            </w:tcMar>
          </w:tcPr>
          <w:p w14:paraId="4F42DBA8" w14:textId="77777777" w:rsidR="00C563B8" w:rsidRDefault="00F63371">
            <w:pPr>
              <w:pStyle w:val="ListParagraph"/>
              <w:numPr>
                <w:ilvl w:val="0"/>
                <w:numId w:val="3"/>
              </w:numPr>
              <w:spacing w:after="90" w:line="360" w:lineRule="auto"/>
            </w:pPr>
            <w:r>
              <w:rPr>
                <w:sz w:val="24"/>
                <w:szCs w:val="24"/>
              </w:rPr>
              <w:t>Giảm thời gian viết test cho mọi loại hình</w:t>
            </w:r>
          </w:p>
          <w:p w14:paraId="52F1944C" w14:textId="77777777" w:rsidR="00C563B8" w:rsidRDefault="00F63371">
            <w:pPr>
              <w:pStyle w:val="ListParagraph"/>
              <w:numPr>
                <w:ilvl w:val="0"/>
                <w:numId w:val="3"/>
              </w:numPr>
              <w:spacing w:after="90" w:line="360" w:lineRule="auto"/>
            </w:pPr>
            <w:r>
              <w:rPr>
                <w:sz w:val="24"/>
                <w:szCs w:val="24"/>
              </w:rPr>
              <w:t>Tăng độ phủ kiểm thử theo cả 2 trục</w:t>
            </w:r>
          </w:p>
          <w:p w14:paraId="18D30067" w14:textId="77777777" w:rsidR="00C563B8" w:rsidRDefault="00F63371">
            <w:pPr>
              <w:pStyle w:val="ListParagraph"/>
              <w:numPr>
                <w:ilvl w:val="0"/>
                <w:numId w:val="3"/>
              </w:numPr>
              <w:spacing w:after="90" w:line="360" w:lineRule="auto"/>
            </w:pPr>
            <w:r>
              <w:rPr>
                <w:sz w:val="24"/>
                <w:szCs w:val="24"/>
              </w:rPr>
              <w:t>Tăng tính nhất quán giữa các nhóm</w:t>
            </w:r>
          </w:p>
          <w:p w14:paraId="71C32C42" w14:textId="77777777" w:rsidR="00C563B8" w:rsidRDefault="00F63371">
            <w:pPr>
              <w:pStyle w:val="ListParagraph"/>
              <w:numPr>
                <w:ilvl w:val="0"/>
                <w:numId w:val="3"/>
              </w:numPr>
              <w:spacing w:after="90" w:line="360" w:lineRule="auto"/>
            </w:pPr>
            <w:r>
              <w:rPr>
                <w:sz w:val="24"/>
                <w:szCs w:val="24"/>
              </w:rPr>
              <w:t>Rút ngắn chu kỳ phát hiện – sửa lỗi</w:t>
            </w:r>
          </w:p>
        </w:tc>
        <w:tc>
          <w:tcPr>
            <w:tcW w:w="4675" w:type="dxa"/>
            <w:shd w:val="clear" w:color="auto" w:fill="FDF3EF"/>
            <w:tcMar>
              <w:top w:w="160" w:type="dxa"/>
              <w:left w:w="160" w:type="dxa"/>
              <w:bottom w:w="160" w:type="dxa"/>
              <w:right w:w="160" w:type="dxa"/>
            </w:tcMar>
          </w:tcPr>
          <w:p w14:paraId="6785CCB2" w14:textId="77777777" w:rsidR="00C563B8" w:rsidRDefault="00F63371">
            <w:pPr>
              <w:pStyle w:val="ListParagraph"/>
              <w:numPr>
                <w:ilvl w:val="0"/>
                <w:numId w:val="4"/>
              </w:numPr>
              <w:spacing w:after="90" w:line="360" w:lineRule="auto"/>
            </w:pPr>
            <w:r>
              <w:rPr>
                <w:sz w:val="24"/>
                <w:szCs w:val="24"/>
              </w:rPr>
              <w:t>Thiếu ngữ cảnh nghiệp vụ: Codex có thể sinh test đúng cú pháp nhưng sai logic nghiệp vụ nếu đặc tả mơ hồ</w:t>
            </w:r>
          </w:p>
          <w:p w14:paraId="130AB816" w14:textId="77777777" w:rsidR="00C563B8" w:rsidRDefault="00F63371">
            <w:pPr>
              <w:pStyle w:val="ListParagraph"/>
              <w:numPr>
                <w:ilvl w:val="0"/>
                <w:numId w:val="4"/>
              </w:numPr>
              <w:spacing w:after="90" w:line="360" w:lineRule="auto"/>
            </w:pPr>
            <w:r>
              <w:rPr>
                <w:sz w:val="24"/>
                <w:szCs w:val="24"/>
              </w:rPr>
              <w:t>Không thay thế công cụ chuyên dụng: visual-AI, fuzzing chuyên sâu vẫn vượt trội hơn Codex ở đúng chuyên môn của chúng</w:t>
            </w:r>
          </w:p>
          <w:p w14:paraId="1D44DB4B" w14:textId="77777777" w:rsidR="00C563B8" w:rsidRDefault="00F63371">
            <w:pPr>
              <w:pStyle w:val="ListParagraph"/>
              <w:numPr>
                <w:ilvl w:val="0"/>
                <w:numId w:val="4"/>
              </w:numPr>
              <w:spacing w:after="90" w:line="360" w:lineRule="auto"/>
            </w:pPr>
            <w:r>
              <w:rPr>
                <w:sz w:val="24"/>
                <w:szCs w:val="24"/>
              </w:rPr>
              <w:t>Bảo mật &amp; chi phí: gửi code/dữ liệu nhạy cảm lên AI cần chính sách rõ ràng; gọi API quy mô lớn phát sinh chi phí</w:t>
            </w:r>
          </w:p>
          <w:p w14:paraId="759D81AB" w14:textId="77777777" w:rsidR="00C563B8" w:rsidRDefault="00F63371">
            <w:pPr>
              <w:pStyle w:val="ListParagraph"/>
              <w:numPr>
                <w:ilvl w:val="0"/>
                <w:numId w:val="4"/>
              </w:numPr>
              <w:spacing w:after="90" w:line="360" w:lineRule="auto"/>
            </w:pPr>
            <w:r>
              <w:rPr>
                <w:sz w:val="24"/>
                <w:szCs w:val="24"/>
              </w:rPr>
              <w:t>Không thay thế tư duy khám phá: exploratory testing và đánh giá trải nghiệm người dùng vẫn cần con người</w:t>
            </w:r>
          </w:p>
        </w:tc>
      </w:tr>
    </w:tbl>
    <w:p w14:paraId="10F72B4A" w14:textId="77777777" w:rsidR="00C563B8" w:rsidRDefault="00F63371">
      <w:pPr>
        <w:spacing w:before="60" w:after="200" w:line="360" w:lineRule="auto"/>
      </w:pPr>
      <w:r>
        <w:rPr>
          <w:i/>
          <w:iCs/>
          <w:color w:val="44494A"/>
          <w:sz w:val="24"/>
          <w:szCs w:val="24"/>
        </w:rPr>
        <w:t>Bảng 3. Đối chiếu lợi ích và rủi ro khi áp dụng Codex vào kiểm thử phần mềm.</w:t>
      </w:r>
    </w:p>
    <w:p w14:paraId="7544677B" w14:textId="77777777" w:rsidR="00C563B8" w:rsidRDefault="00F63371">
      <w:pPr>
        <w:spacing w:after="160" w:line="360" w:lineRule="auto"/>
        <w:jc w:val="both"/>
      </w:pPr>
      <w:r>
        <w:rPr>
          <w:color w:val="1A1A1A"/>
          <w:sz w:val="26"/>
          <w:szCs w:val="26"/>
        </w:rPr>
        <w:t>Nguyên tắc cốt lõi cần tuân thủ khi triển khai, áp dụng cho mọi giai đoạn và mọi loại hình kiểm thử: "Codex tăng tốc, con người quyết định." Mọi test case, bản vá, hay báo cáo do Codex sinh ra đều cần được reviewer hoặc tester xác nhận trước khi merge vào codebase chính thức.</w:t>
      </w:r>
    </w:p>
    <w:p w14:paraId="5C42E353" w14:textId="77777777" w:rsidR="00C563B8" w:rsidRDefault="00F63371">
      <w:pPr>
        <w:pStyle w:val="Heading1"/>
        <w:spacing w:before="360" w:after="160" w:line="360" w:lineRule="auto"/>
      </w:pPr>
      <w:r>
        <w:rPr>
          <w:b/>
          <w:bCs/>
          <w:color w:val="0B2E33"/>
        </w:rPr>
        <w:t>9. Kết luận và đề xuất lộ trình áp dụng</w:t>
      </w:r>
    </w:p>
    <w:p w14:paraId="0D17DAEC" w14:textId="77777777" w:rsidR="00C563B8" w:rsidRDefault="00F63371">
      <w:pPr>
        <w:spacing w:after="160" w:line="360" w:lineRule="auto"/>
        <w:jc w:val="both"/>
      </w:pPr>
      <w:r>
        <w:rPr>
          <w:color w:val="1A1A1A"/>
          <w:sz w:val="26"/>
          <w:szCs w:val="26"/>
        </w:rPr>
        <w:t>Codex có tiềm năng hỗ trợ hiệu quả cho kiểm thử phần mềm theo cả hai trục: xuyên suốt các giai đoạn của quy trình, và song song trên nhiều loại hình kiểm thử khác nhau. Để áp dụng an toàn và hiệu quả, đề xuất lộ trình triển khai theo từng bước như sau:</w:t>
      </w:r>
    </w:p>
    <w:p w14:paraId="67363532" w14:textId="77777777" w:rsidR="00C563B8" w:rsidRDefault="00F63371">
      <w:pPr>
        <w:pStyle w:val="ListParagraph"/>
        <w:numPr>
          <w:ilvl w:val="0"/>
          <w:numId w:val="5"/>
        </w:numPr>
        <w:spacing w:after="100" w:line="360" w:lineRule="auto"/>
      </w:pPr>
      <w:r>
        <w:rPr>
          <w:sz w:val="26"/>
          <w:szCs w:val="26"/>
        </w:rPr>
        <w:lastRenderedPageBreak/>
        <w:t>Bắt đầu ở Unit &amp; Functional Testing — dễ đo lường nhất và ít rủi ro nhất khi mới áp dụng.</w:t>
      </w:r>
    </w:p>
    <w:p w14:paraId="25A3B87A" w14:textId="77777777" w:rsidR="00C563B8" w:rsidRDefault="00F63371">
      <w:pPr>
        <w:pStyle w:val="ListParagraph"/>
        <w:numPr>
          <w:ilvl w:val="0"/>
          <w:numId w:val="5"/>
        </w:numPr>
        <w:spacing w:after="100" w:line="360" w:lineRule="auto"/>
      </w:pPr>
      <w:r>
        <w:rPr>
          <w:sz w:val="26"/>
          <w:szCs w:val="26"/>
        </w:rPr>
        <w:t>Mở rộng sang UI/Visual Testing và Performance Testing khi hệ thống CI/CD đã ổn định.</w:t>
      </w:r>
    </w:p>
    <w:p w14:paraId="14E8D6B9" w14:textId="77777777" w:rsidR="00C563B8" w:rsidRDefault="00F63371">
      <w:pPr>
        <w:pStyle w:val="ListParagraph"/>
        <w:numPr>
          <w:ilvl w:val="0"/>
          <w:numId w:val="5"/>
        </w:numPr>
        <w:spacing w:after="100" w:line="360" w:lineRule="auto"/>
      </w:pPr>
      <w:r>
        <w:rPr>
          <w:sz w:val="26"/>
          <w:szCs w:val="26"/>
        </w:rPr>
        <w:t>Dùng Codex cho rà soát Security Testing ở mức mã nguồn, kết hợp công cụ bảo mật chuyên dụng khi cần kiểm thử thâm nhập sâu hơn.</w:t>
      </w:r>
    </w:p>
    <w:p w14:paraId="438225BD" w14:textId="77777777" w:rsidR="00C563B8" w:rsidRDefault="00F63371">
      <w:pPr>
        <w:pStyle w:val="ListParagraph"/>
        <w:numPr>
          <w:ilvl w:val="0"/>
          <w:numId w:val="5"/>
        </w:numPr>
        <w:spacing w:after="200" w:line="360" w:lineRule="auto"/>
      </w:pPr>
      <w:r>
        <w:rPr>
          <w:sz w:val="26"/>
          <w:szCs w:val="26"/>
        </w:rPr>
        <w:t>Luôn duy trì bước review của con người trước khi merge bất kỳ thay đổi nào do Codex đề xuất, ở mọi giai đoạn và mọi loại hình kiểm thử.</w:t>
      </w:r>
    </w:p>
    <w:p w14:paraId="72EE95C7" w14:textId="77777777" w:rsidR="00C563B8" w:rsidRDefault="00F63371">
      <w:pPr>
        <w:spacing w:after="160" w:line="360" w:lineRule="auto"/>
        <w:jc w:val="both"/>
      </w:pPr>
      <w:r>
        <w:rPr>
          <w:color w:val="1A1A1A"/>
          <w:sz w:val="26"/>
          <w:szCs w:val="26"/>
        </w:rPr>
        <w:t>Với lộ trình áp dụng dần từng bước theo cả hai trục, và luôn giữ vai trò kiểm duyệt của con người, Codex có thể trở thành một cộng sự kỹ thuật đáng tin cậy trong toàn bộ hoạt động đảm bảo chất lượng phần mềm.</w:t>
      </w:r>
    </w:p>
    <w:p w14:paraId="45F4F67E" w14:textId="77777777" w:rsidR="00C563B8" w:rsidRDefault="00F63371">
      <w:pPr>
        <w:pStyle w:val="Heading1"/>
        <w:spacing w:before="360" w:after="160" w:line="360" w:lineRule="auto"/>
      </w:pPr>
      <w:r>
        <w:rPr>
          <w:b/>
          <w:bCs/>
          <w:color w:val="0B2E33"/>
        </w:rPr>
        <w:t>Tài liệu tham khảo</w:t>
      </w:r>
    </w:p>
    <w:p w14:paraId="61A11BB5" w14:textId="77777777" w:rsidR="00C563B8" w:rsidRDefault="00F63371">
      <w:pPr>
        <w:spacing w:after="160" w:line="360" w:lineRule="auto"/>
        <w:jc w:val="both"/>
      </w:pPr>
      <w:r>
        <w:rPr>
          <w:color w:val="1A1A1A"/>
          <w:sz w:val="26"/>
          <w:szCs w:val="26"/>
        </w:rPr>
        <w:t>[1] Tài liệu chính thức của OpenAI về Codex — cập nhật thông tin mới nhất tại thời điểm hoàn thiện báo cáo.</w:t>
      </w:r>
    </w:p>
    <w:p w14:paraId="7CB0EA15" w14:textId="77777777" w:rsidR="00C563B8" w:rsidRDefault="00F63371">
      <w:pPr>
        <w:spacing w:after="160" w:line="360" w:lineRule="auto"/>
        <w:jc w:val="both"/>
      </w:pPr>
      <w:r>
        <w:rPr>
          <w:color w:val="1A1A1A"/>
          <w:sz w:val="26"/>
          <w:szCs w:val="26"/>
        </w:rPr>
        <w:t>[2] Tài liệu nội bộ về quy trình kiểm thử phần mềm của nhóm/đơn vị thực hiện (nếu có).</w:t>
      </w:r>
    </w:p>
    <w:p w14:paraId="2A112715" w14:textId="77777777" w:rsidR="00C563B8" w:rsidRDefault="00F63371">
      <w:pPr>
        <w:spacing w:after="160" w:line="360" w:lineRule="auto"/>
        <w:jc w:val="both"/>
      </w:pPr>
      <w:r>
        <w:rPr>
          <w:i/>
          <w:iCs/>
          <w:color w:val="1A1A1A"/>
          <w:sz w:val="26"/>
          <w:szCs w:val="26"/>
        </w:rPr>
        <w:t>[3] Các nguồn tham khảo bổ sung do sinh viên tự cập nhật khi hoàn thiện báo cáo chính thức.</w:t>
      </w:r>
    </w:p>
    <w:sectPr w:rsidR="00C563B8">
      <w:headerReference w:type="default" r:id="rId7"/>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A8CA2" w14:textId="77777777" w:rsidR="00423E8E" w:rsidRDefault="00423E8E">
      <w:r>
        <w:separator/>
      </w:r>
    </w:p>
  </w:endnote>
  <w:endnote w:type="continuationSeparator" w:id="0">
    <w:p w14:paraId="1B70792F" w14:textId="77777777" w:rsidR="00423E8E" w:rsidRDefault="00423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902E1" w14:textId="7DDA18FA" w:rsidR="00C563B8" w:rsidRDefault="00F63371">
    <w:pPr>
      <w:jc w:val="center"/>
    </w:pPr>
    <w:r>
      <w:rPr>
        <w:color w:val="44494A"/>
      </w:rPr>
      <w:fldChar w:fldCharType="begin"/>
    </w:r>
    <w:r>
      <w:rPr>
        <w:color w:val="44494A"/>
      </w:rPr>
      <w:instrText>PAGE</w:instrText>
    </w:r>
    <w:r>
      <w:rPr>
        <w:color w:val="44494A"/>
      </w:rPr>
      <w:fldChar w:fldCharType="separate"/>
    </w:r>
    <w:r w:rsidR="008E4A77">
      <w:rPr>
        <w:noProof/>
        <w:color w:val="44494A"/>
      </w:rPr>
      <w:t>3</w:t>
    </w:r>
    <w:r>
      <w:rPr>
        <w:color w:val="44494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11943" w14:textId="77777777" w:rsidR="00423E8E" w:rsidRDefault="00423E8E">
      <w:r>
        <w:separator/>
      </w:r>
    </w:p>
  </w:footnote>
  <w:footnote w:type="continuationSeparator" w:id="0">
    <w:p w14:paraId="0FF9A69E" w14:textId="77777777" w:rsidR="00423E8E" w:rsidRDefault="00423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F78EE" w14:textId="77777777" w:rsidR="00C563B8" w:rsidRDefault="00F63371">
    <w:pPr>
      <w:jc w:val="right"/>
    </w:pPr>
    <w:r>
      <w:rPr>
        <w:color w:val="44494A"/>
        <w:sz w:val="18"/>
        <w:szCs w:val="18"/>
      </w:rPr>
      <w:t>Codex trong Kiểm thử Phần mềm — Quy trình &amp; Loại hình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51C06"/>
    <w:multiLevelType w:val="hybridMultilevel"/>
    <w:tmpl w:val="97E6DF80"/>
    <w:lvl w:ilvl="0" w:tplc="FFFFFFFF">
      <w:start w:val="1"/>
      <w:numFmt w:val="bullet"/>
      <w:lvlText w:val="•"/>
      <w:lvlJc w:val="left"/>
      <w:pPr>
        <w:ind w:left="360" w:hanging="259"/>
      </w:pPr>
      <w:rPr>
        <w:color w:val="9C3B12"/>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A6B2B20"/>
    <w:multiLevelType w:val="hybridMultilevel"/>
    <w:tmpl w:val="3E92CDB4"/>
    <w:lvl w:ilvl="0" w:tplc="FFFFFFFF">
      <w:start w:val="1"/>
      <w:numFmt w:val="bullet"/>
      <w:lvlText w:val="•"/>
      <w:lvlJc w:val="left"/>
      <w:pPr>
        <w:ind w:left="360" w:hanging="259"/>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CF14E20"/>
    <w:multiLevelType w:val="hybridMultilevel"/>
    <w:tmpl w:val="DA78B7E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61245B33"/>
    <w:multiLevelType w:val="hybridMultilevel"/>
    <w:tmpl w:val="F408A256"/>
    <w:lvl w:ilvl="0" w:tplc="FFFFFFFF">
      <w:start w:val="1"/>
      <w:numFmt w:val="decimal"/>
      <w:lvlText w:val="%1."/>
      <w:lvlJc w:val="left"/>
      <w:pPr>
        <w:ind w:left="431"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6934994"/>
    <w:multiLevelType w:val="hybridMultilevel"/>
    <w:tmpl w:val="EA5694F0"/>
    <w:lvl w:ilvl="0" w:tplc="FFFFFFFF">
      <w:start w:val="1"/>
      <w:numFmt w:val="bullet"/>
      <w:lvlText w:val="•"/>
      <w:lvlJc w:val="left"/>
      <w:pPr>
        <w:ind w:left="360" w:hanging="259"/>
      </w:pPr>
      <w:rPr>
        <w:color w:val="02809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4"/>
    <w:lvlOverride w:ilvl="0">
      <w:startOverride w:val="1"/>
    </w:lvlOverride>
  </w:num>
  <w:num w:numId="4">
    <w:abstractNumId w:val="0"/>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3B8"/>
    <w:rsid w:val="00423E8E"/>
    <w:rsid w:val="0064537A"/>
    <w:rsid w:val="008E4A77"/>
    <w:rsid w:val="00C563B8"/>
    <w:rsid w:val="00F63371"/>
    <w:rsid w:val="00FD3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40124"/>
  <w15:docId w15:val="{01D56AA6-04CB-40ED-B9DD-141D8B0F9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2469</Words>
  <Characters>14077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ngduyquangnhat03@gmail.com</cp:lastModifiedBy>
  <cp:revision>4</cp:revision>
  <dcterms:created xsi:type="dcterms:W3CDTF">2026-07-15T06:49:00Z</dcterms:created>
  <dcterms:modified xsi:type="dcterms:W3CDTF">2026-07-15T09:32:00Z</dcterms:modified>
</cp:coreProperties>
</file>