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8AAC1">
      <w:pPr>
        <w:pStyle w:val="4"/>
      </w:pPr>
      <w:r>
        <w:rPr>
          <w:rFonts w:ascii="宋体" w:hAnsi="宋体" w:eastAsia="宋体"/>
          <w:b/>
          <w:sz w:val="44"/>
          <w:szCs w:val="44"/>
        </w:rPr>
        <w:t>STM32 与四轮车串口通信协议</w:t>
      </w:r>
    </w:p>
    <w:p w14:paraId="1131748D"/>
    <w:p w14:paraId="610A85F3">
      <w:r>
        <w:rPr>
          <w:rFonts w:ascii="宋体" w:hAnsi="宋体" w:eastAsia="宋体"/>
          <w:sz w:val="24"/>
          <w:szCs w:val="24"/>
        </w:rPr>
        <w:t>文档版本：V1.0</w:t>
      </w:r>
    </w:p>
    <w:p w14:paraId="442002A0">
      <w:r>
        <w:rPr>
          <w:rFonts w:ascii="宋体" w:hAnsi="宋体" w:eastAsia="宋体"/>
          <w:sz w:val="24"/>
          <w:szCs w:val="24"/>
        </w:rPr>
        <w:t>编制说明：本文档规定避障主控 STM32（含雷达数据处理）与四轮运动平台之间的 UART 串口通信帧格式、数据区定义及安全策略。协议不含命令字、序号字段，帧头之后直接为数据区。</w:t>
      </w:r>
    </w:p>
    <w:p w14:paraId="2EF4EEFB">
      <w:r>
        <w:rPr>
          <w:rFonts w:ascii="宋体" w:hAnsi="宋体" w:eastAsia="宋体"/>
          <w:sz w:val="24"/>
          <w:szCs w:val="24"/>
        </w:rPr>
        <w:t>适用对象：四轮车控制软件开发方、STM32 固件开发方、系统集成与测试人员。</w:t>
      </w:r>
    </w:p>
    <w:p w14:paraId="0912DD78"/>
    <w:p w14:paraId="2289333E">
      <w:pPr>
        <w:pStyle w:val="2"/>
      </w:pPr>
      <w:r>
        <w:rPr>
          <w:rFonts w:ascii="宋体" w:hAnsi="宋体" w:eastAsia="宋体"/>
          <w:b/>
          <w:sz w:val="32"/>
          <w:szCs w:val="32"/>
        </w:rPr>
        <w:t>1. 概述</w:t>
      </w:r>
    </w:p>
    <w:p w14:paraId="72CB384B">
      <w:r>
        <w:rPr>
          <w:rFonts w:ascii="宋体" w:hAnsi="宋体" w:eastAsia="宋体"/>
          <w:sz w:val="24"/>
          <w:szCs w:val="24"/>
        </w:rPr>
        <w:t>STM32 负责采集并处理雷达数据，仅针对四轮车正前方 60° 扇区（车头方向左右各 30°）判断是否存在障碍物，并通过串口周期性发送预警信号与最近障碍距离。四轮车控制器周期性向 STM32 回传当前速度。双方采用相同帧壳结构，通过数据区各字节含义区分报文用途。</w:t>
      </w:r>
    </w:p>
    <w:p w14:paraId="10FEEB72">
      <w:r>
        <w:rPr>
          <w:rFonts w:ascii="宋体" w:hAnsi="宋体" w:eastAsia="宋体"/>
          <w:sz w:val="24"/>
          <w:szCs w:val="24"/>
        </w:rPr>
        <w:t>物理层为点对点全双工 UART（RS-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485</w:t>
      </w:r>
      <w:r>
        <w:rPr>
          <w:rFonts w:ascii="宋体" w:hAnsi="宋体" w:eastAsia="宋体"/>
          <w:sz w:val="24"/>
          <w:szCs w:val="24"/>
        </w:rPr>
        <w:t>/TTL），TX/RX 交叉连接，GND 共地。</w:t>
      </w:r>
    </w:p>
    <w:p w14:paraId="2A4CD299"/>
    <w:p w14:paraId="090D20A0">
      <w:pPr>
        <w:pStyle w:val="2"/>
      </w:pPr>
      <w:r>
        <w:rPr>
          <w:rFonts w:ascii="宋体" w:hAnsi="宋体" w:eastAsia="宋体"/>
          <w:b/>
          <w:sz w:val="32"/>
          <w:szCs w:val="32"/>
        </w:rPr>
        <w:t>2. 系统架构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1"/>
        <w:gridCol w:w="2163"/>
        <w:gridCol w:w="5112"/>
      </w:tblGrid>
      <w:tr w14:paraId="7A2EF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D9E2F3"/>
          </w:tcPr>
          <w:p w14:paraId="54B209C5">
            <w:r>
              <w:rPr>
                <w:rFonts w:ascii="宋体" w:hAnsi="宋体" w:eastAsia="宋体"/>
                <w:b/>
                <w:sz w:val="22"/>
                <w:szCs w:val="22"/>
              </w:rPr>
              <w:t>设备</w:t>
            </w:r>
          </w:p>
        </w:tc>
        <w:tc>
          <w:tcPr>
            <w:tcW w:w="2200" w:type="dxa"/>
            <w:shd w:val="clear" w:color="auto" w:fill="D9E2F3"/>
          </w:tcPr>
          <w:p w14:paraId="193F32B4">
            <w:r>
              <w:rPr>
                <w:rFonts w:ascii="宋体" w:hAnsi="宋体" w:eastAsia="宋体"/>
                <w:b/>
                <w:sz w:val="22"/>
                <w:szCs w:val="22"/>
              </w:rPr>
              <w:t>角色</w:t>
            </w:r>
          </w:p>
        </w:tc>
        <w:tc>
          <w:tcPr>
            <w:tcW w:w="5200" w:type="dxa"/>
            <w:shd w:val="clear" w:color="auto" w:fill="D9E2F3"/>
          </w:tcPr>
          <w:p w14:paraId="7F737CAB">
            <w:r>
              <w:rPr>
                <w:rFonts w:ascii="宋体" w:hAnsi="宋体" w:eastAsia="宋体"/>
                <w:b/>
                <w:sz w:val="22"/>
                <w:szCs w:val="22"/>
              </w:rPr>
              <w:t>主要职责</w:t>
            </w:r>
          </w:p>
        </w:tc>
      </w:tr>
      <w:tr w14:paraId="51C06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A66B65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雷达检测控制器</w:t>
            </w:r>
          </w:p>
        </w:tc>
        <w:tc>
          <w:tcPr>
            <w:tcW w:w="2200" w:type="dxa"/>
          </w:tcPr>
          <w:p w14:paraId="27DEB5B0">
            <w:r>
              <w:rPr>
                <w:rFonts w:ascii="宋体" w:hAnsi="宋体" w:eastAsia="宋体"/>
                <w:sz w:val="24"/>
                <w:szCs w:val="24"/>
              </w:rPr>
              <w:t>避障主机</w:t>
            </w:r>
          </w:p>
        </w:tc>
        <w:tc>
          <w:tcPr>
            <w:tcW w:w="5200" w:type="dxa"/>
          </w:tcPr>
          <w:p w14:paraId="49CD3651">
            <w:r>
              <w:rPr>
                <w:rFonts w:ascii="宋体" w:hAnsi="宋体" w:eastAsia="宋体"/>
                <w:sz w:val="24"/>
                <w:szCs w:val="24"/>
              </w:rPr>
              <w:t>雷达数据处理；60° 扇区障碍判定；发送预警与距离</w:t>
            </w:r>
          </w:p>
        </w:tc>
      </w:tr>
      <w:tr w14:paraId="17C60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59B7BD5">
            <w:r>
              <w:rPr>
                <w:rFonts w:ascii="宋体" w:hAnsi="宋体" w:eastAsia="宋体"/>
                <w:sz w:val="24"/>
                <w:szCs w:val="24"/>
              </w:rPr>
              <w:t>四轮车控制器</w:t>
            </w:r>
          </w:p>
        </w:tc>
        <w:tc>
          <w:tcPr>
            <w:tcW w:w="2200" w:type="dxa"/>
          </w:tcPr>
          <w:p w14:paraId="2CE32DC3">
            <w:r>
              <w:rPr>
                <w:rFonts w:ascii="宋体" w:hAnsi="宋体" w:eastAsia="宋体"/>
                <w:sz w:val="24"/>
                <w:szCs w:val="24"/>
              </w:rPr>
              <w:t>运动平台</w:t>
            </w:r>
            <w:bookmarkStart w:id="0" w:name="_GoBack"/>
            <w:bookmarkEnd w:id="0"/>
          </w:p>
        </w:tc>
        <w:tc>
          <w:tcPr>
            <w:tcW w:w="5200" w:type="dxa"/>
          </w:tcPr>
          <w:p w14:paraId="43C7475E">
            <w:r>
              <w:rPr>
                <w:rFonts w:ascii="宋体" w:hAnsi="宋体" w:eastAsia="宋体"/>
                <w:sz w:val="24"/>
                <w:szCs w:val="24"/>
              </w:rPr>
              <w:t>执行运动控制；上报速度；解析预警并停车/限速</w:t>
            </w:r>
          </w:p>
        </w:tc>
      </w:tr>
    </w:tbl>
    <w:p w14:paraId="2033EDFB"/>
    <w:p w14:paraId="69CC36B0">
      <w:pPr>
        <w:pStyle w:val="2"/>
      </w:pPr>
      <w:r>
        <w:rPr>
          <w:rFonts w:ascii="宋体" w:hAnsi="宋体" w:eastAsia="宋体"/>
          <w:b/>
          <w:sz w:val="32"/>
          <w:szCs w:val="32"/>
        </w:rPr>
        <w:t>3. 物理层参数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9"/>
        <w:gridCol w:w="2757"/>
        <w:gridCol w:w="4130"/>
      </w:tblGrid>
      <w:tr w14:paraId="59384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9E2F3"/>
          </w:tcPr>
          <w:p w14:paraId="06E06280">
            <w:r>
              <w:rPr>
                <w:rFonts w:ascii="宋体" w:hAnsi="宋体" w:eastAsia="宋体"/>
                <w:b/>
                <w:sz w:val="22"/>
                <w:szCs w:val="22"/>
              </w:rPr>
              <w:t>参数</w:t>
            </w:r>
          </w:p>
        </w:tc>
        <w:tc>
          <w:tcPr>
            <w:tcW w:w="2800" w:type="dxa"/>
            <w:shd w:val="clear" w:color="auto" w:fill="D9E2F3"/>
          </w:tcPr>
          <w:p w14:paraId="3EBBDB36">
            <w:r>
              <w:rPr>
                <w:rFonts w:ascii="宋体" w:hAnsi="宋体" w:eastAsia="宋体"/>
                <w:b/>
                <w:sz w:val="22"/>
                <w:szCs w:val="22"/>
              </w:rPr>
              <w:t>取值</w:t>
            </w:r>
          </w:p>
        </w:tc>
        <w:tc>
          <w:tcPr>
            <w:tcW w:w="4200" w:type="dxa"/>
            <w:shd w:val="clear" w:color="auto" w:fill="D9E2F3"/>
          </w:tcPr>
          <w:p w14:paraId="1381654B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7C443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40ED63C5">
            <w:r>
              <w:rPr>
                <w:rFonts w:ascii="宋体" w:hAnsi="宋体" w:eastAsia="宋体"/>
                <w:sz w:val="24"/>
                <w:szCs w:val="24"/>
              </w:rPr>
              <w:t>接口</w:t>
            </w:r>
          </w:p>
        </w:tc>
        <w:tc>
          <w:tcPr>
            <w:tcW w:w="2800" w:type="dxa"/>
          </w:tcPr>
          <w:p w14:paraId="1EDB914D">
            <w:r>
              <w:rPr>
                <w:rFonts w:ascii="宋体" w:hAnsi="宋体" w:eastAsia="宋体"/>
                <w:sz w:val="24"/>
                <w:szCs w:val="24"/>
              </w:rPr>
              <w:t>UART（TTL 或 RS-232 电平转换）</w:t>
            </w:r>
          </w:p>
        </w:tc>
        <w:tc>
          <w:tcPr>
            <w:tcW w:w="4200" w:type="dxa"/>
          </w:tcPr>
          <w:p w14:paraId="7F60DB87">
            <w:r>
              <w:rPr>
                <w:rFonts w:ascii="宋体" w:hAnsi="宋体" w:eastAsia="宋体"/>
                <w:sz w:val="24"/>
                <w:szCs w:val="24"/>
              </w:rPr>
              <w:t>由硬件设计确定</w:t>
            </w:r>
          </w:p>
        </w:tc>
      </w:tr>
      <w:tr w14:paraId="460DA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269BE7D4">
            <w:r>
              <w:rPr>
                <w:rFonts w:ascii="宋体" w:hAnsi="宋体" w:eastAsia="宋体"/>
                <w:sz w:val="24"/>
                <w:szCs w:val="24"/>
              </w:rPr>
              <w:t>波特率</w:t>
            </w:r>
          </w:p>
        </w:tc>
        <w:tc>
          <w:tcPr>
            <w:tcW w:w="2800" w:type="dxa"/>
          </w:tcPr>
          <w:p w14:paraId="188A48F4">
            <w:r>
              <w:rPr>
                <w:rFonts w:ascii="宋体" w:hAnsi="宋体" w:eastAsia="宋体"/>
                <w:sz w:val="24"/>
                <w:szCs w:val="24"/>
              </w:rPr>
              <w:t>115200 bps</w:t>
            </w:r>
          </w:p>
        </w:tc>
        <w:tc>
          <w:tcPr>
            <w:tcW w:w="4200" w:type="dxa"/>
          </w:tcPr>
          <w:p w14:paraId="2AFA0DFD">
            <w:r>
              <w:rPr>
                <w:rFonts w:ascii="宋体" w:hAnsi="宋体" w:eastAsia="宋体"/>
                <w:sz w:val="24"/>
                <w:szCs w:val="24"/>
              </w:rPr>
              <w:t>8 数据位、无校验、1 停止位（8N1）</w:t>
            </w:r>
          </w:p>
        </w:tc>
      </w:tr>
      <w:tr w14:paraId="46ED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0794A9AC">
            <w:r>
              <w:rPr>
                <w:rFonts w:ascii="宋体" w:hAnsi="宋体" w:eastAsia="宋体"/>
                <w:sz w:val="24"/>
                <w:szCs w:val="24"/>
              </w:rPr>
              <w:t>流控</w:t>
            </w:r>
          </w:p>
        </w:tc>
        <w:tc>
          <w:tcPr>
            <w:tcW w:w="2800" w:type="dxa"/>
          </w:tcPr>
          <w:p w14:paraId="351A3D18"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4200" w:type="dxa"/>
          </w:tcPr>
          <w:p w14:paraId="270EBE91">
            <w:r>
              <w:rPr>
                <w:rFonts w:ascii="宋体" w:hAnsi="宋体" w:eastAsia="宋体"/>
                <w:sz w:val="24"/>
                <w:szCs w:val="24"/>
              </w:rPr>
              <w:t>不使用 RTS/CTS</w:t>
            </w:r>
          </w:p>
        </w:tc>
      </w:tr>
      <w:tr w14:paraId="67425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7E47FDBB">
            <w:r>
              <w:rPr>
                <w:rFonts w:ascii="宋体" w:hAnsi="宋体" w:eastAsia="宋体"/>
                <w:sz w:val="24"/>
                <w:szCs w:val="24"/>
              </w:rPr>
              <w:t>带宽评估</w:t>
            </w:r>
          </w:p>
        </w:tc>
        <w:tc>
          <w:tcPr>
            <w:tcW w:w="2800" w:type="dxa"/>
          </w:tcPr>
          <w:p w14:paraId="4B21EB49">
            <w:r>
              <w:rPr>
                <w:rFonts w:ascii="宋体" w:hAnsi="宋体" w:eastAsia="宋体"/>
                <w:sz w:val="24"/>
                <w:szCs w:val="24"/>
              </w:rPr>
              <w:t>约 11.5 KB/s</w:t>
            </w:r>
          </w:p>
        </w:tc>
        <w:tc>
          <w:tcPr>
            <w:tcW w:w="4200" w:type="dxa"/>
          </w:tcPr>
          <w:p w14:paraId="48396579">
            <w:r>
              <w:rPr>
                <w:rFonts w:ascii="宋体" w:hAnsi="宋体" w:eastAsia="宋体"/>
                <w:sz w:val="24"/>
                <w:szCs w:val="24"/>
              </w:rPr>
              <w:t>典型业务占用 &lt; 2 KB/s，带宽充足</w:t>
            </w:r>
          </w:p>
        </w:tc>
      </w:tr>
    </w:tbl>
    <w:p w14:paraId="610EC669"/>
    <w:p w14:paraId="42CE24C8">
      <w:pPr>
        <w:pStyle w:val="2"/>
      </w:pPr>
      <w:r>
        <w:rPr>
          <w:rFonts w:ascii="宋体" w:hAnsi="宋体" w:eastAsia="宋体"/>
          <w:b/>
          <w:sz w:val="32"/>
          <w:szCs w:val="32"/>
        </w:rPr>
        <w:t>4. 数据帧格式</w:t>
      </w:r>
    </w:p>
    <w:p w14:paraId="272D021A">
      <w:pPr>
        <w:pStyle w:val="3"/>
      </w:pPr>
      <w:r>
        <w:rPr>
          <w:rFonts w:ascii="宋体" w:hAnsi="宋体" w:eastAsia="宋体"/>
          <w:b/>
          <w:sz w:val="28"/>
          <w:szCs w:val="28"/>
        </w:rPr>
        <w:t>4.1 帧结构</w:t>
      </w:r>
    </w:p>
    <w:p w14:paraId="2FB1802C">
      <w:r>
        <w:rPr>
          <w:rFonts w:ascii="宋体" w:hAnsi="宋体" w:eastAsia="宋体"/>
          <w:sz w:val="24"/>
          <w:szCs w:val="24"/>
        </w:rPr>
        <w:t>本协议不设命令字（CMD）、帧序号（SEQ）。同步成功后，帧头之后直接为长度与数据区。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1200"/>
        <w:gridCol w:w="4800"/>
      </w:tblGrid>
      <w:tr w14:paraId="6A6B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2F3"/>
          </w:tcPr>
          <w:p w14:paraId="66FAB845">
            <w:r>
              <w:rPr>
                <w:rFonts w:ascii="宋体" w:hAnsi="宋体" w:eastAsia="宋体"/>
                <w:b/>
                <w:sz w:val="22"/>
                <w:szCs w:val="22"/>
              </w:rPr>
              <w:t>字节序</w:t>
            </w:r>
          </w:p>
        </w:tc>
        <w:tc>
          <w:tcPr>
            <w:tcW w:w="1800" w:type="dxa"/>
            <w:shd w:val="clear" w:color="auto" w:fill="D9E2F3"/>
          </w:tcPr>
          <w:p w14:paraId="5C8937C1">
            <w:r>
              <w:rPr>
                <w:rFonts w:ascii="宋体" w:hAnsi="宋体" w:eastAsia="宋体"/>
                <w:b/>
                <w:sz w:val="22"/>
                <w:szCs w:val="22"/>
              </w:rPr>
              <w:t>字段</w:t>
            </w:r>
          </w:p>
        </w:tc>
        <w:tc>
          <w:tcPr>
            <w:tcW w:w="1200" w:type="dxa"/>
            <w:shd w:val="clear" w:color="auto" w:fill="D9E2F3"/>
          </w:tcPr>
          <w:p w14:paraId="41749543">
            <w:r>
              <w:rPr>
                <w:rFonts w:ascii="宋体" w:hAnsi="宋体" w:eastAsia="宋体"/>
                <w:b/>
                <w:sz w:val="22"/>
                <w:szCs w:val="22"/>
              </w:rPr>
              <w:t>长度</w:t>
            </w:r>
          </w:p>
        </w:tc>
        <w:tc>
          <w:tcPr>
            <w:tcW w:w="4800" w:type="dxa"/>
            <w:shd w:val="clear" w:color="auto" w:fill="D9E2F3"/>
          </w:tcPr>
          <w:p w14:paraId="352C0E7D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4102A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B4C34DB">
            <w:r>
              <w:rPr>
                <w:rFonts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2EED1BD2">
            <w:r>
              <w:rPr>
                <w:rFonts w:ascii="宋体" w:hAnsi="宋体" w:eastAsia="宋体"/>
                <w:sz w:val="24"/>
                <w:szCs w:val="24"/>
              </w:rPr>
              <w:t>帧头 1</w:t>
            </w:r>
          </w:p>
        </w:tc>
        <w:tc>
          <w:tcPr>
            <w:tcW w:w="1200" w:type="dxa"/>
          </w:tcPr>
          <w:p w14:paraId="75701D06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46907862">
            <w:r>
              <w:rPr>
                <w:rFonts w:ascii="宋体" w:hAnsi="宋体" w:eastAsia="宋体"/>
                <w:sz w:val="24"/>
                <w:szCs w:val="24"/>
              </w:rPr>
              <w:t>固定 0xAA</w:t>
            </w:r>
          </w:p>
        </w:tc>
      </w:tr>
      <w:tr w14:paraId="4AAA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4947FBF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1E7CD77E">
            <w:r>
              <w:rPr>
                <w:rFonts w:ascii="宋体" w:hAnsi="宋体" w:eastAsia="宋体"/>
                <w:sz w:val="24"/>
                <w:szCs w:val="24"/>
              </w:rPr>
              <w:t>帧头 2</w:t>
            </w:r>
          </w:p>
        </w:tc>
        <w:tc>
          <w:tcPr>
            <w:tcW w:w="1200" w:type="dxa"/>
          </w:tcPr>
          <w:p w14:paraId="139BB265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0ACAF85A">
            <w:r>
              <w:rPr>
                <w:rFonts w:ascii="宋体" w:hAnsi="宋体" w:eastAsia="宋体"/>
                <w:sz w:val="24"/>
                <w:szCs w:val="24"/>
              </w:rPr>
              <w:t>固定 0x55</w:t>
            </w:r>
          </w:p>
        </w:tc>
      </w:tr>
      <w:tr w14:paraId="64B1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358B39E">
            <w:r>
              <w:rPr>
                <w:rFonts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14:paraId="62C17D33">
            <w:r>
              <w:rPr>
                <w:rFonts w:ascii="宋体" w:hAnsi="宋体" w:eastAsia="宋体"/>
                <w:sz w:val="24"/>
                <w:szCs w:val="24"/>
              </w:rPr>
              <w:t>LEN</w:t>
            </w:r>
          </w:p>
        </w:tc>
        <w:tc>
          <w:tcPr>
            <w:tcW w:w="1200" w:type="dxa"/>
          </w:tcPr>
          <w:p w14:paraId="09B3A908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147F9EF4">
            <w:r>
              <w:rPr>
                <w:rFonts w:ascii="宋体" w:hAnsi="宋体" w:eastAsia="宋体"/>
                <w:sz w:val="24"/>
                <w:szCs w:val="24"/>
              </w:rPr>
              <w:t>数据区字节数 N（0～16）</w:t>
            </w:r>
          </w:p>
        </w:tc>
      </w:tr>
      <w:tr w14:paraId="015C1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71A1B56">
            <w:r>
              <w:rPr>
                <w:rFonts w:ascii="宋体" w:hAnsi="宋体" w:eastAsia="宋体"/>
                <w:sz w:val="24"/>
                <w:szCs w:val="24"/>
              </w:rPr>
              <w:t>3…2+N</w:t>
            </w:r>
          </w:p>
        </w:tc>
        <w:tc>
          <w:tcPr>
            <w:tcW w:w="1800" w:type="dxa"/>
          </w:tcPr>
          <w:p w14:paraId="3518B1F1">
            <w:r>
              <w:rPr>
                <w:rFonts w:ascii="宋体" w:hAnsi="宋体" w:eastAsia="宋体"/>
                <w:sz w:val="24"/>
                <w:szCs w:val="24"/>
              </w:rPr>
              <w:t>DATA</w:t>
            </w:r>
          </w:p>
        </w:tc>
        <w:tc>
          <w:tcPr>
            <w:tcW w:w="1200" w:type="dxa"/>
          </w:tcPr>
          <w:p w14:paraId="14BD0301">
            <w:r>
              <w:rPr>
                <w:rFonts w:ascii="宋体" w:hAnsi="宋体" w:eastAsia="宋体"/>
                <w:sz w:val="24"/>
                <w:szCs w:val="24"/>
              </w:rPr>
              <w:t>N</w:t>
            </w:r>
          </w:p>
        </w:tc>
        <w:tc>
          <w:tcPr>
            <w:tcW w:w="4800" w:type="dxa"/>
          </w:tcPr>
          <w:p w14:paraId="30DF4650">
            <w:r>
              <w:rPr>
                <w:rFonts w:ascii="宋体" w:hAnsi="宋体" w:eastAsia="宋体"/>
                <w:sz w:val="24"/>
                <w:szCs w:val="24"/>
              </w:rPr>
              <w:t>数据区，含义见第 5、6 章</w:t>
            </w:r>
          </w:p>
        </w:tc>
      </w:tr>
      <w:tr w14:paraId="5E6F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B4274BA">
            <w:r>
              <w:rPr>
                <w:rFonts w:ascii="宋体" w:hAnsi="宋体" w:eastAsia="宋体"/>
                <w:sz w:val="24"/>
                <w:szCs w:val="24"/>
              </w:rPr>
              <w:t>3+N</w:t>
            </w:r>
          </w:p>
        </w:tc>
        <w:tc>
          <w:tcPr>
            <w:tcW w:w="1800" w:type="dxa"/>
          </w:tcPr>
          <w:p w14:paraId="6F2E2787">
            <w:r>
              <w:rPr>
                <w:rFonts w:ascii="宋体" w:hAnsi="宋体" w:eastAsia="宋体"/>
                <w:sz w:val="24"/>
                <w:szCs w:val="24"/>
              </w:rPr>
              <w:t>CRC_L</w:t>
            </w:r>
          </w:p>
        </w:tc>
        <w:tc>
          <w:tcPr>
            <w:tcW w:w="1200" w:type="dxa"/>
          </w:tcPr>
          <w:p w14:paraId="472C1C68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3F6AC4D7">
            <w:r>
              <w:rPr>
                <w:rFonts w:ascii="宋体" w:hAnsi="宋体" w:eastAsia="宋体"/>
                <w:sz w:val="24"/>
                <w:szCs w:val="24"/>
              </w:rPr>
              <w:t>CRC16 低字节</w:t>
            </w:r>
          </w:p>
        </w:tc>
      </w:tr>
      <w:tr w14:paraId="77A6F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3B23D26">
            <w:r>
              <w:rPr>
                <w:rFonts w:ascii="宋体" w:hAnsi="宋体" w:eastAsia="宋体"/>
                <w:sz w:val="24"/>
                <w:szCs w:val="24"/>
              </w:rPr>
              <w:t>4+N</w:t>
            </w:r>
          </w:p>
        </w:tc>
        <w:tc>
          <w:tcPr>
            <w:tcW w:w="1800" w:type="dxa"/>
          </w:tcPr>
          <w:p w14:paraId="21999F00">
            <w:r>
              <w:rPr>
                <w:rFonts w:ascii="宋体" w:hAnsi="宋体" w:eastAsia="宋体"/>
                <w:sz w:val="24"/>
                <w:szCs w:val="24"/>
              </w:rPr>
              <w:t>CRC_H</w:t>
            </w:r>
          </w:p>
        </w:tc>
        <w:tc>
          <w:tcPr>
            <w:tcW w:w="1200" w:type="dxa"/>
          </w:tcPr>
          <w:p w14:paraId="0146F068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59D5FE88">
            <w:r>
              <w:rPr>
                <w:rFonts w:ascii="宋体" w:hAnsi="宋体" w:eastAsia="宋体"/>
                <w:sz w:val="24"/>
                <w:szCs w:val="24"/>
              </w:rPr>
              <w:t>CRC16 高字节</w:t>
            </w:r>
          </w:p>
        </w:tc>
      </w:tr>
    </w:tbl>
    <w:p w14:paraId="29B2EA54"/>
    <w:p w14:paraId="39131E41">
      <w:r>
        <w:rPr>
          <w:rFonts w:ascii="宋体" w:hAnsi="宋体" w:eastAsia="宋体"/>
          <w:sz w:val="24"/>
          <w:szCs w:val="24"/>
        </w:rPr>
        <w:t>整帧长度 = 5 + N（字节）。</w:t>
      </w:r>
    </w:p>
    <w:p w14:paraId="07EACD95">
      <w:pPr>
        <w:pStyle w:val="3"/>
      </w:pPr>
      <w:r>
        <w:rPr>
          <w:rFonts w:ascii="宋体" w:hAnsi="宋体" w:eastAsia="宋体"/>
          <w:b/>
          <w:sz w:val="28"/>
          <w:szCs w:val="28"/>
        </w:rPr>
        <w:t>4.2 字节序</w:t>
      </w:r>
    </w:p>
    <w:p w14:paraId="07C8D811">
      <w:r>
        <w:rPr>
          <w:rFonts w:ascii="宋体" w:hAnsi="宋体" w:eastAsia="宋体"/>
          <w:sz w:val="24"/>
          <w:szCs w:val="24"/>
        </w:rPr>
        <w:t>数据区内多字节数值（如距离、速度）采用小端（Little-Endian）格式，低字节在前。</w:t>
      </w:r>
    </w:p>
    <w:p w14:paraId="60E823FC">
      <w:pPr>
        <w:pStyle w:val="3"/>
      </w:pPr>
      <w:r>
        <w:rPr>
          <w:rFonts w:ascii="宋体" w:hAnsi="宋体" w:eastAsia="宋体"/>
          <w:b/>
          <w:sz w:val="28"/>
          <w:szCs w:val="28"/>
        </w:rPr>
        <w:t>4.3 建议数据区长度</w:t>
      </w:r>
    </w:p>
    <w:p w14:paraId="04D3B330">
      <w:r>
        <w:rPr>
          <w:rFonts w:ascii="宋体" w:hAnsi="宋体" w:eastAsia="宋体"/>
          <w:sz w:val="24"/>
          <w:szCs w:val="24"/>
        </w:rPr>
        <w:t>双方建议统一采用 N = 8（即 LEN = 8），便于扩展且 HEARTBEAT 固定位于最后一字节（偏移 7）。若暂用 N = 4，则中间无填充字节，HEARTBEAT 位于偏移 3。具体 N 由双方实施前书面确认，但不得大于 16。</w:t>
      </w:r>
    </w:p>
    <w:p w14:paraId="6F3E2088"/>
    <w:p w14:paraId="1AB31C70">
      <w:pPr>
        <w:pStyle w:val="2"/>
      </w:pPr>
      <w:r>
        <w:rPr>
          <w:rFonts w:ascii="宋体" w:hAnsi="宋体" w:eastAsia="宋体"/>
          <w:b/>
          <w:sz w:val="32"/>
          <w:szCs w:val="32"/>
        </w:rPr>
        <w:t>5. CRC16 校验</w:t>
      </w:r>
    </w:p>
    <w:p w14:paraId="51754A2F">
      <w:r>
        <w:rPr>
          <w:rFonts w:ascii="宋体" w:hAnsi="宋体" w:eastAsia="宋体"/>
          <w:sz w:val="24"/>
          <w:szCs w:val="24"/>
        </w:rPr>
        <w:t>采用 CRC16/MODBUS（与 Modbus RTU 相同）。发送方计算后附加 2 字节；接收方对同一范围重算并比较，不一致则丢弃整帧。</w:t>
      </w:r>
    </w:p>
    <w:p w14:paraId="23FC3205">
      <w:pPr>
        <w:pStyle w:val="3"/>
      </w:pPr>
      <w:r>
        <w:rPr>
          <w:rFonts w:ascii="宋体" w:hAnsi="宋体" w:eastAsia="宋体"/>
          <w:b/>
          <w:sz w:val="28"/>
          <w:szCs w:val="28"/>
        </w:rPr>
        <w:t>5.1 CRC16/MODBUS 参数表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4600"/>
      </w:tblGrid>
      <w:tr w14:paraId="3EC7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9E2F3"/>
          </w:tcPr>
          <w:p w14:paraId="14229336">
            <w:r>
              <w:rPr>
                <w:rFonts w:ascii="宋体" w:hAnsi="宋体" w:eastAsia="宋体"/>
                <w:b/>
                <w:sz w:val="22"/>
                <w:szCs w:val="22"/>
              </w:rPr>
              <w:t>项目</w:t>
            </w:r>
          </w:p>
        </w:tc>
        <w:tc>
          <w:tcPr>
            <w:tcW w:w="2400" w:type="dxa"/>
            <w:shd w:val="clear" w:color="auto" w:fill="D9E2F3"/>
          </w:tcPr>
          <w:p w14:paraId="2C0E535F">
            <w:r>
              <w:rPr>
                <w:rFonts w:ascii="宋体" w:hAnsi="宋体" w:eastAsia="宋体"/>
                <w:b/>
                <w:sz w:val="22"/>
                <w:szCs w:val="22"/>
              </w:rPr>
              <w:t>参数值</w:t>
            </w:r>
          </w:p>
        </w:tc>
        <w:tc>
          <w:tcPr>
            <w:tcW w:w="4600" w:type="dxa"/>
            <w:shd w:val="clear" w:color="auto" w:fill="D9E2F3"/>
          </w:tcPr>
          <w:p w14:paraId="2829F9F1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0D9A0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943F2F0">
            <w:r>
              <w:rPr>
                <w:rFonts w:ascii="宋体" w:hAnsi="宋体" w:eastAsia="宋体"/>
                <w:sz w:val="24"/>
                <w:szCs w:val="24"/>
              </w:rPr>
              <w:t>算法名称</w:t>
            </w:r>
          </w:p>
        </w:tc>
        <w:tc>
          <w:tcPr>
            <w:tcW w:w="2400" w:type="dxa"/>
          </w:tcPr>
          <w:p w14:paraId="440083AC">
            <w:r>
              <w:rPr>
                <w:rFonts w:ascii="宋体" w:hAnsi="宋体" w:eastAsia="宋体"/>
                <w:sz w:val="24"/>
                <w:szCs w:val="24"/>
              </w:rPr>
              <w:t>CRC16/MODBUS</w:t>
            </w:r>
          </w:p>
        </w:tc>
        <w:tc>
          <w:tcPr>
            <w:tcW w:w="4600" w:type="dxa"/>
          </w:tcPr>
          <w:p w14:paraId="78E04B36">
            <w:r>
              <w:rPr>
                <w:rFonts w:ascii="宋体" w:hAnsi="宋体" w:eastAsia="宋体"/>
                <w:sz w:val="24"/>
                <w:szCs w:val="24"/>
              </w:rPr>
              <w:t>与 Modbus RTU 一致</w:t>
            </w:r>
          </w:p>
        </w:tc>
      </w:tr>
      <w:tr w14:paraId="1E41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F0192CA">
            <w:r>
              <w:rPr>
                <w:rFonts w:ascii="宋体" w:hAnsi="宋体" w:eastAsia="宋体"/>
                <w:sz w:val="24"/>
                <w:szCs w:val="24"/>
              </w:rPr>
              <w:t>宽度</w:t>
            </w:r>
          </w:p>
        </w:tc>
        <w:tc>
          <w:tcPr>
            <w:tcW w:w="2400" w:type="dxa"/>
          </w:tcPr>
          <w:p w14:paraId="0091933C">
            <w:r>
              <w:rPr>
                <w:rFonts w:ascii="宋体" w:hAnsi="宋体" w:eastAsia="宋体"/>
                <w:sz w:val="24"/>
                <w:szCs w:val="24"/>
              </w:rPr>
              <w:t>16 bit</w:t>
            </w:r>
          </w:p>
        </w:tc>
        <w:tc>
          <w:tcPr>
            <w:tcW w:w="4600" w:type="dxa"/>
          </w:tcPr>
          <w:p w14:paraId="1D00AB92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  <w:tr w14:paraId="4480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DFFA6BB">
            <w:r>
              <w:rPr>
                <w:rFonts w:ascii="宋体" w:hAnsi="宋体" w:eastAsia="宋体"/>
                <w:sz w:val="24"/>
                <w:szCs w:val="24"/>
              </w:rPr>
              <w:t>多项式</w:t>
            </w:r>
          </w:p>
        </w:tc>
        <w:tc>
          <w:tcPr>
            <w:tcW w:w="2400" w:type="dxa"/>
          </w:tcPr>
          <w:p w14:paraId="09ECC5C3">
            <w:r>
              <w:rPr>
                <w:rFonts w:ascii="宋体" w:hAnsi="宋体" w:eastAsia="宋体"/>
                <w:sz w:val="24"/>
                <w:szCs w:val="24"/>
              </w:rPr>
              <w:t>0x8005</w:t>
            </w:r>
          </w:p>
        </w:tc>
        <w:tc>
          <w:tcPr>
            <w:tcW w:w="4600" w:type="dxa"/>
          </w:tcPr>
          <w:p w14:paraId="527AF250">
            <w:r>
              <w:rPr>
                <w:rFonts w:ascii="宋体" w:hAnsi="宋体" w:eastAsia="宋体"/>
                <w:sz w:val="24"/>
                <w:szCs w:val="24"/>
              </w:rPr>
              <w:t>标准式；按位反射实现时常写 0xA001</w:t>
            </w:r>
          </w:p>
        </w:tc>
      </w:tr>
      <w:tr w14:paraId="0978E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50D64B9">
            <w:r>
              <w:rPr>
                <w:rFonts w:ascii="宋体" w:hAnsi="宋体" w:eastAsia="宋体"/>
                <w:sz w:val="24"/>
                <w:szCs w:val="24"/>
              </w:rPr>
              <w:t>初始值</w:t>
            </w:r>
          </w:p>
        </w:tc>
        <w:tc>
          <w:tcPr>
            <w:tcW w:w="2400" w:type="dxa"/>
          </w:tcPr>
          <w:p w14:paraId="4F2F25A2">
            <w:r>
              <w:rPr>
                <w:rFonts w:ascii="宋体" w:hAnsi="宋体" w:eastAsia="宋体"/>
                <w:sz w:val="24"/>
                <w:szCs w:val="24"/>
              </w:rPr>
              <w:t>0xFFFF</w:t>
            </w:r>
          </w:p>
        </w:tc>
        <w:tc>
          <w:tcPr>
            <w:tcW w:w="4600" w:type="dxa"/>
          </w:tcPr>
          <w:p w14:paraId="4673F38D">
            <w:r>
              <w:rPr>
                <w:rFonts w:ascii="宋体" w:hAnsi="宋体" w:eastAsia="宋体"/>
                <w:sz w:val="24"/>
                <w:szCs w:val="24"/>
              </w:rPr>
              <w:t>计算前寄存器初值</w:t>
            </w:r>
          </w:p>
        </w:tc>
      </w:tr>
      <w:tr w14:paraId="41E4B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4ADA2FD">
            <w:r>
              <w:rPr>
                <w:rFonts w:ascii="宋体" w:hAnsi="宋体" w:eastAsia="宋体"/>
                <w:sz w:val="24"/>
                <w:szCs w:val="24"/>
              </w:rPr>
              <w:t>输入/输出反射</w:t>
            </w:r>
          </w:p>
        </w:tc>
        <w:tc>
          <w:tcPr>
            <w:tcW w:w="2400" w:type="dxa"/>
          </w:tcPr>
          <w:p w14:paraId="1CB089A9">
            <w:r>
              <w:rPr>
                <w:rFonts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4600" w:type="dxa"/>
          </w:tcPr>
          <w:p w14:paraId="1FF27BCA">
            <w:r>
              <w:rPr>
                <w:rFonts w:ascii="宋体" w:hAnsi="宋体" w:eastAsia="宋体"/>
                <w:sz w:val="24"/>
                <w:szCs w:val="24"/>
              </w:rPr>
              <w:t>按字节低位在前处理</w:t>
            </w:r>
          </w:p>
        </w:tc>
      </w:tr>
      <w:tr w14:paraId="2FE8E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C8BA7B9">
            <w:r>
              <w:rPr>
                <w:rFonts w:ascii="宋体" w:hAnsi="宋体" w:eastAsia="宋体"/>
                <w:sz w:val="24"/>
                <w:szCs w:val="24"/>
              </w:rPr>
              <w:t>结果异或值</w:t>
            </w:r>
          </w:p>
        </w:tc>
        <w:tc>
          <w:tcPr>
            <w:tcW w:w="2400" w:type="dxa"/>
          </w:tcPr>
          <w:p w14:paraId="12439748">
            <w:r>
              <w:rPr>
                <w:rFonts w:ascii="宋体" w:hAnsi="宋体" w:eastAsia="宋体"/>
                <w:sz w:val="24"/>
                <w:szCs w:val="24"/>
              </w:rPr>
              <w:t>0x0000</w:t>
            </w:r>
          </w:p>
        </w:tc>
        <w:tc>
          <w:tcPr>
            <w:tcW w:w="4600" w:type="dxa"/>
          </w:tcPr>
          <w:p w14:paraId="066E1456">
            <w:r>
              <w:rPr>
                <w:rFonts w:ascii="宋体" w:hAnsi="宋体" w:eastAsia="宋体"/>
                <w:sz w:val="24"/>
                <w:szCs w:val="24"/>
              </w:rPr>
              <w:t>计算结束不再异或</w:t>
            </w:r>
          </w:p>
        </w:tc>
      </w:tr>
      <w:tr w14:paraId="270C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7FA6EFD">
            <w:r>
              <w:rPr>
                <w:rFonts w:ascii="宋体" w:hAnsi="宋体" w:eastAsia="宋体"/>
                <w:sz w:val="24"/>
                <w:szCs w:val="24"/>
              </w:rPr>
              <w:t>校验范围</w:t>
            </w:r>
          </w:p>
        </w:tc>
        <w:tc>
          <w:tcPr>
            <w:tcW w:w="2400" w:type="dxa"/>
          </w:tcPr>
          <w:p w14:paraId="211E40C9">
            <w:r>
              <w:rPr>
                <w:rFonts w:ascii="宋体" w:hAnsi="宋体" w:eastAsia="宋体"/>
                <w:sz w:val="24"/>
                <w:szCs w:val="24"/>
              </w:rPr>
              <w:t>LEN ～ DATA 末字节</w:t>
            </w:r>
          </w:p>
        </w:tc>
        <w:tc>
          <w:tcPr>
            <w:tcW w:w="4600" w:type="dxa"/>
          </w:tcPr>
          <w:p w14:paraId="44CC3801">
            <w:r>
              <w:rPr>
                <w:rFonts w:ascii="宋体" w:hAnsi="宋体" w:eastAsia="宋体"/>
                <w:sz w:val="24"/>
                <w:szCs w:val="24"/>
              </w:rPr>
              <w:t>共 1 + N 字节，不含帧头 AA 55</w:t>
            </w:r>
          </w:p>
        </w:tc>
      </w:tr>
      <w:tr w14:paraId="4A664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A872B2F">
            <w:r>
              <w:rPr>
                <w:rFonts w:ascii="宋体" w:hAnsi="宋体" w:eastAsia="宋体"/>
                <w:sz w:val="24"/>
                <w:szCs w:val="24"/>
              </w:rPr>
              <w:t>帧内存放</w:t>
            </w:r>
          </w:p>
        </w:tc>
        <w:tc>
          <w:tcPr>
            <w:tcW w:w="2400" w:type="dxa"/>
          </w:tcPr>
          <w:p w14:paraId="4C7F5917">
            <w:r>
              <w:rPr>
                <w:rFonts w:ascii="宋体" w:hAnsi="宋体" w:eastAsia="宋体"/>
                <w:sz w:val="24"/>
                <w:szCs w:val="24"/>
              </w:rPr>
              <w:t>CRC_L 在前，CRC_H 在后</w:t>
            </w:r>
          </w:p>
        </w:tc>
        <w:tc>
          <w:tcPr>
            <w:tcW w:w="4600" w:type="dxa"/>
          </w:tcPr>
          <w:p w14:paraId="0B49EC9C">
            <w:r>
              <w:rPr>
                <w:rFonts w:ascii="宋体" w:hAnsi="宋体" w:eastAsia="宋体"/>
                <w:sz w:val="24"/>
                <w:szCs w:val="24"/>
              </w:rPr>
              <w:t>低字节先发</w:t>
            </w:r>
          </w:p>
        </w:tc>
      </w:tr>
    </w:tbl>
    <w:p w14:paraId="4E67AC39"/>
    <w:p w14:paraId="3206DEEA">
      <w:pPr>
        <w:pStyle w:val="3"/>
      </w:pPr>
      <w:r>
        <w:rPr>
          <w:rFonts w:ascii="宋体" w:hAnsi="宋体" w:eastAsia="宋体"/>
          <w:b/>
          <w:sz w:val="28"/>
          <w:szCs w:val="28"/>
        </w:rPr>
        <w:t>5.2 校验字节范围说明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00"/>
      </w:tblGrid>
      <w:tr w14:paraId="54D2A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9E2F3"/>
          </w:tcPr>
          <w:p w14:paraId="6EDD627E">
            <w:r>
              <w:rPr>
                <w:rFonts w:ascii="宋体" w:hAnsi="宋体" w:eastAsia="宋体"/>
                <w:b/>
                <w:sz w:val="22"/>
                <w:szCs w:val="22"/>
              </w:rPr>
              <w:t>字段</w:t>
            </w:r>
          </w:p>
        </w:tc>
        <w:tc>
          <w:tcPr>
            <w:tcW w:w="2200" w:type="dxa"/>
            <w:shd w:val="clear" w:color="auto" w:fill="D9E2F3"/>
          </w:tcPr>
          <w:p w14:paraId="705A0CA5">
            <w:r>
              <w:rPr>
                <w:rFonts w:ascii="宋体" w:hAnsi="宋体" w:eastAsia="宋体"/>
                <w:b/>
                <w:sz w:val="22"/>
                <w:szCs w:val="22"/>
              </w:rPr>
              <w:t>是否参与 CRC</w:t>
            </w:r>
          </w:p>
        </w:tc>
        <w:tc>
          <w:tcPr>
            <w:tcW w:w="4600" w:type="dxa"/>
            <w:shd w:val="clear" w:color="auto" w:fill="D9E2F3"/>
          </w:tcPr>
          <w:p w14:paraId="42C71CD7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20D6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32DA4089">
            <w:r>
              <w:rPr>
                <w:rFonts w:ascii="宋体" w:hAnsi="宋体" w:eastAsia="宋体"/>
                <w:sz w:val="24"/>
                <w:szCs w:val="24"/>
              </w:rPr>
              <w:t>帧头 0xAA 0x55</w:t>
            </w:r>
          </w:p>
        </w:tc>
        <w:tc>
          <w:tcPr>
            <w:tcW w:w="2200" w:type="dxa"/>
          </w:tcPr>
          <w:p w14:paraId="0A5C0B23">
            <w:r>
              <w:rPr>
                <w:rFonts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4600" w:type="dxa"/>
          </w:tcPr>
          <w:p w14:paraId="479147ED">
            <w:r>
              <w:rPr>
                <w:rFonts w:ascii="宋体" w:hAnsi="宋体" w:eastAsia="宋体"/>
                <w:sz w:val="24"/>
                <w:szCs w:val="24"/>
              </w:rPr>
              <w:t>仅用于同步</w:t>
            </w:r>
          </w:p>
        </w:tc>
      </w:tr>
      <w:tr w14:paraId="38D07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53F0FBEC">
            <w:r>
              <w:rPr>
                <w:rFonts w:ascii="宋体" w:hAnsi="宋体" w:eastAsia="宋体"/>
                <w:sz w:val="24"/>
                <w:szCs w:val="24"/>
              </w:rPr>
              <w:t>LEN</w:t>
            </w:r>
          </w:p>
        </w:tc>
        <w:tc>
          <w:tcPr>
            <w:tcW w:w="2200" w:type="dxa"/>
          </w:tcPr>
          <w:p w14:paraId="0F6D363A">
            <w:r>
              <w:rPr>
                <w:rFonts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4600" w:type="dxa"/>
          </w:tcPr>
          <w:p w14:paraId="4CD8348C">
            <w:r>
              <w:rPr>
                <w:rFonts w:ascii="宋体" w:hAnsi="宋体" w:eastAsia="宋体"/>
                <w:sz w:val="24"/>
                <w:szCs w:val="24"/>
              </w:rPr>
              <w:t>第 1 个参与校验的字节</w:t>
            </w:r>
          </w:p>
        </w:tc>
      </w:tr>
      <w:tr w14:paraId="4C67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35497254">
            <w:r>
              <w:rPr>
                <w:rFonts w:ascii="宋体" w:hAnsi="宋体" w:eastAsia="宋体"/>
                <w:sz w:val="24"/>
                <w:szCs w:val="24"/>
              </w:rPr>
              <w:t>DATA[0…N-1]</w:t>
            </w:r>
          </w:p>
        </w:tc>
        <w:tc>
          <w:tcPr>
            <w:tcW w:w="2200" w:type="dxa"/>
          </w:tcPr>
          <w:p w14:paraId="69B85908">
            <w:r>
              <w:rPr>
                <w:rFonts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4600" w:type="dxa"/>
          </w:tcPr>
          <w:p w14:paraId="287527FE">
            <w:r>
              <w:rPr>
                <w:rFonts w:ascii="宋体" w:hAnsi="宋体" w:eastAsia="宋体"/>
                <w:sz w:val="24"/>
                <w:szCs w:val="24"/>
              </w:rPr>
              <w:t>全部数据区字节</w:t>
            </w:r>
          </w:p>
        </w:tc>
      </w:tr>
      <w:tr w14:paraId="3030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2C6CAFB6">
            <w:r>
              <w:rPr>
                <w:rFonts w:ascii="宋体" w:hAnsi="宋体" w:eastAsia="宋体"/>
                <w:sz w:val="24"/>
                <w:szCs w:val="24"/>
              </w:rPr>
              <w:t>CRC_L、CRC_H</w:t>
            </w:r>
          </w:p>
        </w:tc>
        <w:tc>
          <w:tcPr>
            <w:tcW w:w="2200" w:type="dxa"/>
          </w:tcPr>
          <w:p w14:paraId="6D5FC2DA">
            <w:r>
              <w:rPr>
                <w:rFonts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4600" w:type="dxa"/>
          </w:tcPr>
          <w:p w14:paraId="72D72A0A">
            <w:r>
              <w:rPr>
                <w:rFonts w:ascii="宋体" w:hAnsi="宋体" w:eastAsia="宋体"/>
                <w:sz w:val="24"/>
                <w:szCs w:val="24"/>
              </w:rPr>
              <w:t>校验结果本身</w:t>
            </w:r>
          </w:p>
        </w:tc>
      </w:tr>
    </w:tbl>
    <w:p w14:paraId="19F18982"/>
    <w:p w14:paraId="763EC046">
      <w:pPr>
        <w:pStyle w:val="3"/>
      </w:pPr>
      <w:r>
        <w:rPr>
          <w:rFonts w:ascii="宋体" w:hAnsi="宋体" w:eastAsia="宋体"/>
          <w:b/>
          <w:sz w:val="28"/>
          <w:szCs w:val="28"/>
        </w:rPr>
        <w:t>5.3 计算流程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3600"/>
      </w:tblGrid>
      <w:tr w14:paraId="5F89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2F3"/>
          </w:tcPr>
          <w:p w14:paraId="0EF57B25">
            <w:r>
              <w:rPr>
                <w:rFonts w:ascii="宋体" w:hAnsi="宋体" w:eastAsia="宋体"/>
                <w:b/>
                <w:sz w:val="22"/>
                <w:szCs w:val="22"/>
              </w:rPr>
              <w:t>步骤</w:t>
            </w:r>
          </w:p>
        </w:tc>
        <w:tc>
          <w:tcPr>
            <w:tcW w:w="3600" w:type="dxa"/>
            <w:shd w:val="clear" w:color="auto" w:fill="D9E2F3"/>
          </w:tcPr>
          <w:p w14:paraId="718895D2">
            <w:r>
              <w:rPr>
                <w:rFonts w:ascii="宋体" w:hAnsi="宋体" w:eastAsia="宋体"/>
                <w:b/>
                <w:sz w:val="22"/>
                <w:szCs w:val="22"/>
              </w:rPr>
              <w:t>发送方</w:t>
            </w:r>
          </w:p>
        </w:tc>
        <w:tc>
          <w:tcPr>
            <w:tcW w:w="3600" w:type="dxa"/>
            <w:shd w:val="clear" w:color="auto" w:fill="D9E2F3"/>
          </w:tcPr>
          <w:p w14:paraId="46B9AE8D">
            <w:r>
              <w:rPr>
                <w:rFonts w:ascii="宋体" w:hAnsi="宋体" w:eastAsia="宋体"/>
                <w:b/>
                <w:sz w:val="22"/>
                <w:szCs w:val="22"/>
              </w:rPr>
              <w:t>接收方</w:t>
            </w:r>
          </w:p>
        </w:tc>
      </w:tr>
      <w:tr w14:paraId="6C41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202659A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3600" w:type="dxa"/>
          </w:tcPr>
          <w:p w14:paraId="2CDC6E84">
            <w:r>
              <w:rPr>
                <w:rFonts w:ascii="宋体" w:hAnsi="宋体" w:eastAsia="宋体"/>
                <w:sz w:val="24"/>
                <w:szCs w:val="24"/>
              </w:rPr>
              <w:t>组好 LEN 与 DATA</w:t>
            </w:r>
          </w:p>
        </w:tc>
        <w:tc>
          <w:tcPr>
            <w:tcW w:w="3600" w:type="dxa"/>
          </w:tcPr>
          <w:p w14:paraId="47CC39BB">
            <w:r>
              <w:rPr>
                <w:rFonts w:ascii="宋体" w:hAnsi="宋体" w:eastAsia="宋体"/>
                <w:sz w:val="24"/>
                <w:szCs w:val="24"/>
              </w:rPr>
              <w:t>收满 LEN 与 DATA</w:t>
            </w:r>
          </w:p>
        </w:tc>
      </w:tr>
      <w:tr w14:paraId="02BD2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6A8638E">
            <w:r>
              <w:rPr>
                <w:rFonts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3600" w:type="dxa"/>
          </w:tcPr>
          <w:p w14:paraId="4BA3AF90">
            <w:r>
              <w:rPr>
                <w:rFonts w:ascii="宋体" w:hAnsi="宋体" w:eastAsia="宋体"/>
                <w:sz w:val="24"/>
                <w:szCs w:val="24"/>
              </w:rPr>
              <w:t>取 buf = [LEN, DATA…]，长度 1+N</w:t>
            </w:r>
          </w:p>
        </w:tc>
        <w:tc>
          <w:tcPr>
            <w:tcW w:w="3600" w:type="dxa"/>
          </w:tcPr>
          <w:p w14:paraId="15DA0201">
            <w:r>
              <w:rPr>
                <w:rFonts w:ascii="宋体" w:hAnsi="宋体" w:eastAsia="宋体"/>
                <w:sz w:val="24"/>
                <w:szCs w:val="24"/>
              </w:rPr>
              <w:t>取同一 buf</w:t>
            </w:r>
          </w:p>
        </w:tc>
      </w:tr>
      <w:tr w14:paraId="22FA5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99A836F">
            <w:r>
              <w:rPr>
                <w:rFonts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3600" w:type="dxa"/>
          </w:tcPr>
          <w:p w14:paraId="5B59A4F6">
            <w:r>
              <w:rPr>
                <w:rFonts w:ascii="宋体" w:hAnsi="宋体" w:eastAsia="宋体"/>
                <w:sz w:val="24"/>
                <w:szCs w:val="24"/>
              </w:rPr>
              <w:t>crc = CRC16/MODBUS(buf)</w:t>
            </w:r>
          </w:p>
        </w:tc>
        <w:tc>
          <w:tcPr>
            <w:tcW w:w="3600" w:type="dxa"/>
          </w:tcPr>
          <w:p w14:paraId="4FC1666B">
            <w:r>
              <w:rPr>
                <w:rFonts w:ascii="宋体" w:hAnsi="宋体" w:eastAsia="宋体"/>
                <w:sz w:val="24"/>
                <w:szCs w:val="24"/>
              </w:rPr>
              <w:t>crc' = CRC16/MODBUS(buf)</w:t>
            </w:r>
          </w:p>
        </w:tc>
      </w:tr>
      <w:tr w14:paraId="1E3C3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231FEA7"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3600" w:type="dxa"/>
          </w:tcPr>
          <w:p w14:paraId="1DB1C036">
            <w:r>
              <w:rPr>
                <w:rFonts w:ascii="宋体" w:hAnsi="宋体" w:eastAsia="宋体"/>
                <w:sz w:val="24"/>
                <w:szCs w:val="24"/>
              </w:rPr>
              <w:t>追加 CRC_L=crc&amp;0xFF，CRC_H=crc&gt;&gt;8</w:t>
            </w:r>
          </w:p>
        </w:tc>
        <w:tc>
          <w:tcPr>
            <w:tcW w:w="3600" w:type="dxa"/>
          </w:tcPr>
          <w:p w14:paraId="418BC4DF">
            <w:r>
              <w:rPr>
                <w:rFonts w:ascii="宋体" w:hAnsi="宋体" w:eastAsia="宋体"/>
                <w:sz w:val="24"/>
                <w:szCs w:val="24"/>
              </w:rPr>
              <w:t>读 CRC_L、CRC_H，若 crc≠crc' 则丢帧</w:t>
            </w:r>
          </w:p>
        </w:tc>
      </w:tr>
    </w:tbl>
    <w:p w14:paraId="729D7DE9"/>
    <w:p w14:paraId="1508FF10">
      <w:pPr>
        <w:pStyle w:val="3"/>
      </w:pPr>
      <w:r>
        <w:rPr>
          <w:rFonts w:ascii="宋体" w:hAnsi="宋体" w:eastAsia="宋体"/>
          <w:b/>
          <w:sz w:val="28"/>
          <w:szCs w:val="28"/>
        </w:rPr>
        <w:t>5.4 示例帧 CRC 验算表（N = 8）</w:t>
      </w:r>
    </w:p>
    <w:p w14:paraId="49E1BDE9">
      <w:r>
        <w:rPr>
          <w:rFonts w:ascii="宋体" w:hAnsi="宋体" w:eastAsia="宋体"/>
          <w:sz w:val="24"/>
          <w:szCs w:val="24"/>
        </w:rPr>
        <w:t>下表供联调核对。校验数据为从 LEN 起至 HEARTBEAT 止共 9 字节（十六进制连续写出）。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2E181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9E2F3"/>
          </w:tcPr>
          <w:p w14:paraId="2CDB616C">
            <w:r>
              <w:rPr>
                <w:rFonts w:ascii="宋体" w:hAnsi="宋体" w:eastAsia="宋体"/>
                <w:b/>
                <w:sz w:val="22"/>
                <w:szCs w:val="22"/>
              </w:rPr>
              <w:t>项目</w:t>
            </w:r>
          </w:p>
        </w:tc>
        <w:tc>
          <w:tcPr>
            <w:tcW w:w="6600" w:type="dxa"/>
            <w:shd w:val="clear" w:color="auto" w:fill="D9E2F3"/>
          </w:tcPr>
          <w:p w14:paraId="2603F4FF">
            <w:r>
              <w:rPr>
                <w:rFonts w:ascii="宋体" w:hAnsi="宋体" w:eastAsia="宋体"/>
                <w:b/>
                <w:sz w:val="22"/>
                <w:szCs w:val="22"/>
              </w:rPr>
              <w:t>内容</w:t>
            </w:r>
          </w:p>
        </w:tc>
      </w:tr>
      <w:tr w14:paraId="10DCB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DB65E57">
            <w:r>
              <w:rPr>
                <w:rFonts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6600" w:type="dxa"/>
          </w:tcPr>
          <w:p w14:paraId="329C85B9">
            <w:r>
              <w:rPr>
                <w:rFonts w:ascii="宋体" w:hAnsi="宋体" w:eastAsia="宋体"/>
                <w:sz w:val="24"/>
                <w:szCs w:val="24"/>
              </w:rPr>
              <w:t>warn=1, dist=6500</w:t>
            </w:r>
          </w:p>
        </w:tc>
      </w:tr>
      <w:tr w14:paraId="6F1E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8DC1B76">
            <w:r>
              <w:rPr>
                <w:rFonts w:ascii="宋体" w:hAnsi="宋体" w:eastAsia="宋体"/>
                <w:sz w:val="24"/>
                <w:szCs w:val="24"/>
              </w:rPr>
              <w:t>参与 CRC 的 9 字节</w:t>
            </w:r>
          </w:p>
        </w:tc>
        <w:tc>
          <w:tcPr>
            <w:tcW w:w="6600" w:type="dxa"/>
          </w:tcPr>
          <w:p w14:paraId="6DCD2799">
            <w:r>
              <w:rPr>
                <w:rFonts w:ascii="宋体" w:hAnsi="宋体" w:eastAsia="宋体"/>
                <w:sz w:val="24"/>
                <w:szCs w:val="24"/>
              </w:rPr>
              <w:t>08 01 6A 19 00 00 00 00 03</w:t>
            </w:r>
          </w:p>
        </w:tc>
      </w:tr>
      <w:tr w14:paraId="0B06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A4C4B75">
            <w:r>
              <w:rPr>
                <w:rFonts w:ascii="宋体" w:hAnsi="宋体" w:eastAsia="宋体"/>
                <w:sz w:val="24"/>
                <w:szCs w:val="24"/>
              </w:rPr>
              <w:t>CRC16 结果</w:t>
            </w:r>
          </w:p>
        </w:tc>
        <w:tc>
          <w:tcPr>
            <w:tcW w:w="6600" w:type="dxa"/>
          </w:tcPr>
          <w:p w14:paraId="54A08F94">
            <w:r>
              <w:rPr>
                <w:rFonts w:ascii="宋体" w:hAnsi="宋体" w:eastAsia="宋体"/>
                <w:sz w:val="24"/>
                <w:szCs w:val="24"/>
              </w:rPr>
              <w:t>0xF224</w:t>
            </w:r>
          </w:p>
        </w:tc>
      </w:tr>
      <w:tr w14:paraId="13590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C1B3ACF">
            <w:r>
              <w:rPr>
                <w:rFonts w:ascii="宋体" w:hAnsi="宋体" w:eastAsia="宋体"/>
                <w:sz w:val="24"/>
                <w:szCs w:val="24"/>
              </w:rPr>
              <w:t>帧尾两字节</w:t>
            </w:r>
          </w:p>
        </w:tc>
        <w:tc>
          <w:tcPr>
            <w:tcW w:w="6600" w:type="dxa"/>
          </w:tcPr>
          <w:p w14:paraId="061495D1">
            <w:r>
              <w:rPr>
                <w:rFonts w:ascii="宋体" w:hAnsi="宋体" w:eastAsia="宋体"/>
                <w:sz w:val="24"/>
                <w:szCs w:val="24"/>
              </w:rPr>
              <w:t>CRC_L=0x24  CRC_H=0xF2</w:t>
            </w:r>
          </w:p>
        </w:tc>
      </w:tr>
    </w:tbl>
    <w:p w14:paraId="4B187FE6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025D0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9E2F3"/>
          </w:tcPr>
          <w:p w14:paraId="1E12D868">
            <w:r>
              <w:rPr>
                <w:rFonts w:ascii="宋体" w:hAnsi="宋体" w:eastAsia="宋体"/>
                <w:b/>
                <w:sz w:val="22"/>
                <w:szCs w:val="22"/>
              </w:rPr>
              <w:t>项目</w:t>
            </w:r>
          </w:p>
        </w:tc>
        <w:tc>
          <w:tcPr>
            <w:tcW w:w="6600" w:type="dxa"/>
            <w:shd w:val="clear" w:color="auto" w:fill="D9E2F3"/>
          </w:tcPr>
          <w:p w14:paraId="2B5CA1E2">
            <w:r>
              <w:rPr>
                <w:rFonts w:ascii="宋体" w:hAnsi="宋体" w:eastAsia="宋体"/>
                <w:b/>
                <w:sz w:val="22"/>
                <w:szCs w:val="22"/>
              </w:rPr>
              <w:t>内容</w:t>
            </w:r>
          </w:p>
        </w:tc>
      </w:tr>
      <w:tr w14:paraId="69B6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D2F5876">
            <w:r>
              <w:rPr>
                <w:rFonts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6600" w:type="dxa"/>
          </w:tcPr>
          <w:p w14:paraId="5A6452E1">
            <w:r>
              <w:rPr>
                <w:rFonts w:ascii="宋体" w:hAnsi="宋体" w:eastAsia="宋体"/>
                <w:sz w:val="24"/>
                <w:szCs w:val="24"/>
              </w:rPr>
              <w:t>warn=2, dist=4000</w:t>
            </w:r>
          </w:p>
        </w:tc>
      </w:tr>
      <w:tr w14:paraId="153E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5278CC5">
            <w:r>
              <w:rPr>
                <w:rFonts w:ascii="宋体" w:hAnsi="宋体" w:eastAsia="宋体"/>
                <w:sz w:val="24"/>
                <w:szCs w:val="24"/>
              </w:rPr>
              <w:t>参与 CRC 的 9 字节</w:t>
            </w:r>
          </w:p>
        </w:tc>
        <w:tc>
          <w:tcPr>
            <w:tcW w:w="6600" w:type="dxa"/>
          </w:tcPr>
          <w:p w14:paraId="4559A15A">
            <w:r>
              <w:rPr>
                <w:rFonts w:ascii="宋体" w:hAnsi="宋体" w:eastAsia="宋体"/>
                <w:sz w:val="24"/>
                <w:szCs w:val="24"/>
              </w:rPr>
              <w:t>08 02 A0 0F 00 00 00 00 03</w:t>
            </w:r>
          </w:p>
        </w:tc>
      </w:tr>
      <w:tr w14:paraId="7BFC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A5AC715">
            <w:r>
              <w:rPr>
                <w:rFonts w:ascii="宋体" w:hAnsi="宋体" w:eastAsia="宋体"/>
                <w:sz w:val="24"/>
                <w:szCs w:val="24"/>
              </w:rPr>
              <w:t>CRC16 结果</w:t>
            </w:r>
          </w:p>
        </w:tc>
        <w:tc>
          <w:tcPr>
            <w:tcW w:w="6600" w:type="dxa"/>
          </w:tcPr>
          <w:p w14:paraId="13862C2B">
            <w:r>
              <w:rPr>
                <w:rFonts w:ascii="宋体" w:hAnsi="宋体" w:eastAsia="宋体"/>
                <w:sz w:val="24"/>
                <w:szCs w:val="24"/>
              </w:rPr>
              <w:t>0x1D0C</w:t>
            </w:r>
          </w:p>
        </w:tc>
      </w:tr>
      <w:tr w14:paraId="5A1B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0108D34">
            <w:r>
              <w:rPr>
                <w:rFonts w:ascii="宋体" w:hAnsi="宋体" w:eastAsia="宋体"/>
                <w:sz w:val="24"/>
                <w:szCs w:val="24"/>
              </w:rPr>
              <w:t>帧尾两字节</w:t>
            </w:r>
          </w:p>
        </w:tc>
        <w:tc>
          <w:tcPr>
            <w:tcW w:w="6600" w:type="dxa"/>
          </w:tcPr>
          <w:p w14:paraId="1F418E4B">
            <w:r>
              <w:rPr>
                <w:rFonts w:ascii="宋体" w:hAnsi="宋体" w:eastAsia="宋体"/>
                <w:sz w:val="24"/>
                <w:szCs w:val="24"/>
              </w:rPr>
              <w:t>CRC_L=0x0C  CRC_H=0x1D</w:t>
            </w:r>
          </w:p>
        </w:tc>
      </w:tr>
    </w:tbl>
    <w:p w14:paraId="615CCFF1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0D44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9E2F3"/>
          </w:tcPr>
          <w:p w14:paraId="5142BB55">
            <w:r>
              <w:rPr>
                <w:rFonts w:ascii="宋体" w:hAnsi="宋体" w:eastAsia="宋体"/>
                <w:b/>
                <w:sz w:val="22"/>
                <w:szCs w:val="22"/>
              </w:rPr>
              <w:t>项目</w:t>
            </w:r>
          </w:p>
        </w:tc>
        <w:tc>
          <w:tcPr>
            <w:tcW w:w="6600" w:type="dxa"/>
            <w:shd w:val="clear" w:color="auto" w:fill="D9E2F3"/>
          </w:tcPr>
          <w:p w14:paraId="09E3D7D4">
            <w:r>
              <w:rPr>
                <w:rFonts w:ascii="宋体" w:hAnsi="宋体" w:eastAsia="宋体"/>
                <w:b/>
                <w:sz w:val="22"/>
                <w:szCs w:val="22"/>
              </w:rPr>
              <w:t>内容</w:t>
            </w:r>
          </w:p>
        </w:tc>
      </w:tr>
      <w:tr w14:paraId="608BC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8648389">
            <w:r>
              <w:rPr>
                <w:rFonts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6600" w:type="dxa"/>
          </w:tcPr>
          <w:p w14:paraId="4CA05AAC">
            <w:r>
              <w:rPr>
                <w:rFonts w:ascii="宋体" w:hAnsi="宋体" w:eastAsia="宋体"/>
                <w:sz w:val="24"/>
                <w:szCs w:val="24"/>
              </w:rPr>
              <w:t>vx=800</w:t>
            </w:r>
          </w:p>
        </w:tc>
      </w:tr>
      <w:tr w14:paraId="2FCC3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79E3D52">
            <w:r>
              <w:rPr>
                <w:rFonts w:ascii="宋体" w:hAnsi="宋体" w:eastAsia="宋体"/>
                <w:sz w:val="24"/>
                <w:szCs w:val="24"/>
              </w:rPr>
              <w:t>参与 CRC 的 9 字节</w:t>
            </w:r>
          </w:p>
        </w:tc>
        <w:tc>
          <w:tcPr>
            <w:tcW w:w="6600" w:type="dxa"/>
          </w:tcPr>
          <w:p w14:paraId="6E28FC30">
            <w:r>
              <w:rPr>
                <w:rFonts w:ascii="宋体" w:hAnsi="宋体" w:eastAsia="宋体"/>
                <w:sz w:val="24"/>
                <w:szCs w:val="24"/>
              </w:rPr>
              <w:t>08 20 03 00 00 00 00 00 05</w:t>
            </w:r>
          </w:p>
        </w:tc>
      </w:tr>
      <w:tr w14:paraId="7C6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8408764">
            <w:r>
              <w:rPr>
                <w:rFonts w:ascii="宋体" w:hAnsi="宋体" w:eastAsia="宋体"/>
                <w:sz w:val="24"/>
                <w:szCs w:val="24"/>
              </w:rPr>
              <w:t>CRC16 结果</w:t>
            </w:r>
          </w:p>
        </w:tc>
        <w:tc>
          <w:tcPr>
            <w:tcW w:w="6600" w:type="dxa"/>
          </w:tcPr>
          <w:p w14:paraId="4A404E3B">
            <w:r>
              <w:rPr>
                <w:rFonts w:ascii="宋体" w:hAnsi="宋体" w:eastAsia="宋体"/>
                <w:sz w:val="24"/>
                <w:szCs w:val="24"/>
              </w:rPr>
              <w:t>0x2B9C</w:t>
            </w:r>
          </w:p>
        </w:tc>
      </w:tr>
      <w:tr w14:paraId="0870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6BD2F99">
            <w:r>
              <w:rPr>
                <w:rFonts w:ascii="宋体" w:hAnsi="宋体" w:eastAsia="宋体"/>
                <w:sz w:val="24"/>
                <w:szCs w:val="24"/>
              </w:rPr>
              <w:t>帧尾两字节</w:t>
            </w:r>
          </w:p>
        </w:tc>
        <w:tc>
          <w:tcPr>
            <w:tcW w:w="6600" w:type="dxa"/>
          </w:tcPr>
          <w:p w14:paraId="59761AF4">
            <w:r>
              <w:rPr>
                <w:rFonts w:ascii="宋体" w:hAnsi="宋体" w:eastAsia="宋体"/>
                <w:sz w:val="24"/>
                <w:szCs w:val="24"/>
              </w:rPr>
              <w:t>CRC_L=0x9C  CRC_H=0x2B</w:t>
            </w:r>
          </w:p>
        </w:tc>
      </w:tr>
    </w:tbl>
    <w:p w14:paraId="66F85195"/>
    <w:p w14:paraId="50E42313">
      <w:r>
        <w:rPr>
          <w:rFonts w:ascii="宋体" w:hAnsi="宋体" w:eastAsia="宋体"/>
          <w:sz w:val="22"/>
          <w:szCs w:val="22"/>
        </w:rPr>
        <w:t>完整帧示例（含 CRC）：预警 6.5 m → AA 55 08 01 6A 19 00 00 00 00 03 24 F2</w:t>
      </w:r>
    </w:p>
    <w:p w14:paraId="31ABDE55">
      <w:r>
        <w:rPr>
          <w:rFonts w:ascii="宋体" w:hAnsi="宋体" w:eastAsia="宋体"/>
          <w:sz w:val="22"/>
          <w:szCs w:val="22"/>
        </w:rPr>
        <w:t>停车 4.0 m → AA 55 08 02 A0 0F 00 00 00 00 03 0C 1D；速度 800 → AA 55 08 20 03 00 00 00 00 05 9C 2B</w:t>
      </w:r>
    </w:p>
    <w:p w14:paraId="6C61912B"/>
    <w:p w14:paraId="4728C7B1">
      <w:pPr>
        <w:pStyle w:val="3"/>
      </w:pPr>
      <w:r>
        <w:rPr>
          <w:rFonts w:ascii="宋体" w:hAnsi="宋体" w:eastAsia="宋体"/>
          <w:b/>
          <w:sz w:val="28"/>
          <w:szCs w:val="28"/>
        </w:rPr>
        <w:t>5.5 查表法（可选）</w:t>
      </w:r>
    </w:p>
    <w:p w14:paraId="78B05D37">
      <w:r>
        <w:rPr>
          <w:rFonts w:ascii="宋体" w:hAnsi="宋体" w:eastAsia="宋体"/>
          <w:sz w:val="24"/>
          <w:szCs w:val="24"/>
        </w:rPr>
        <w:t>嵌入式实现可用附录 A 的 256 项系数表加速计算，结果与按位法一致。C 语言按位法参考：</w:t>
      </w:r>
    </w:p>
    <w:p w14:paraId="1A143E5A">
      <w:r>
        <w:rPr>
          <w:rFonts w:ascii="宋体" w:hAnsi="宋体" w:eastAsia="宋体"/>
          <w:sz w:val="20"/>
          <w:szCs w:val="20"/>
        </w:rPr>
        <w:t>uint16_t crc=0xFFFF; for(i) { crc^=buf[i]; for(j=0;j&lt;8;j++) crc=(crc&amp;1)?(crc&gt;&gt;1)^0xA001:(crc&gt;&gt;1); }</w:t>
      </w:r>
    </w:p>
    <w:p w14:paraId="27E6B84C">
      <w:r>
        <w:rPr>
          <w:rFonts w:ascii="宋体" w:hAnsi="宋体" w:eastAsia="宋体"/>
          <w:sz w:val="24"/>
          <w:szCs w:val="24"/>
        </w:rPr>
        <w:t>接收方 CRC 校验失败时，应丢弃整帧，不得按该帧执行控制动作。</w:t>
      </w:r>
    </w:p>
    <w:p w14:paraId="11DA5DFF"/>
    <w:p w14:paraId="3FBFEA49">
      <w:pPr>
        <w:pStyle w:val="2"/>
      </w:pPr>
      <w:r>
        <w:rPr>
          <w:rFonts w:ascii="宋体" w:hAnsi="宋体" w:eastAsia="宋体"/>
          <w:b/>
          <w:sz w:val="32"/>
          <w:szCs w:val="32"/>
        </w:rPr>
        <w:t>6. STM32 → 四轮车（数据区定义）</w:t>
      </w:r>
    </w:p>
    <w:p w14:paraId="57106675">
      <w:r>
        <w:rPr>
          <w:rFonts w:ascii="宋体" w:hAnsi="宋体" w:eastAsia="宋体"/>
          <w:sz w:val="24"/>
          <w:szCs w:val="24"/>
        </w:rPr>
        <w:t>由 STM32 发送，四轮车接收。建议发送周期约 20 Hz；预警信号或距离变化时可立即补发一帧。</w:t>
      </w:r>
    </w:p>
    <w:p w14:paraId="30F66C7F">
      <w:pPr>
        <w:pStyle w:val="3"/>
      </w:pPr>
      <w:r>
        <w:rPr>
          <w:rFonts w:ascii="宋体" w:hAnsi="宋体" w:eastAsia="宋体"/>
          <w:b/>
          <w:sz w:val="28"/>
          <w:szCs w:val="28"/>
        </w:rPr>
        <w:t>6.1 数据区布局（建议 N = 8）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1600"/>
        <w:gridCol w:w="4200"/>
      </w:tblGrid>
      <w:tr w14:paraId="5E91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2F3"/>
          </w:tcPr>
          <w:p w14:paraId="1316EFEA">
            <w:r>
              <w:rPr>
                <w:rFonts w:ascii="宋体" w:hAnsi="宋体" w:eastAsia="宋体"/>
                <w:b/>
                <w:sz w:val="22"/>
                <w:szCs w:val="22"/>
              </w:rPr>
              <w:t>偏移</w:t>
            </w:r>
          </w:p>
        </w:tc>
        <w:tc>
          <w:tcPr>
            <w:tcW w:w="2000" w:type="dxa"/>
            <w:shd w:val="clear" w:color="auto" w:fill="D9E2F3"/>
          </w:tcPr>
          <w:p w14:paraId="325FDA45">
            <w:r>
              <w:rPr>
                <w:rFonts w:ascii="宋体" w:hAnsi="宋体" w:eastAsia="宋体"/>
                <w:b/>
                <w:sz w:val="22"/>
                <w:szCs w:val="22"/>
              </w:rPr>
              <w:t>字段</w:t>
            </w:r>
          </w:p>
        </w:tc>
        <w:tc>
          <w:tcPr>
            <w:tcW w:w="1600" w:type="dxa"/>
            <w:shd w:val="clear" w:color="auto" w:fill="D9E2F3"/>
          </w:tcPr>
          <w:p w14:paraId="36ED3F3A">
            <w:r>
              <w:rPr>
                <w:rFonts w:ascii="宋体" w:hAnsi="宋体" w:eastAsia="宋体"/>
                <w:b/>
                <w:sz w:val="22"/>
                <w:szCs w:val="22"/>
              </w:rPr>
              <w:t>类型</w:t>
            </w:r>
          </w:p>
        </w:tc>
        <w:tc>
          <w:tcPr>
            <w:tcW w:w="4200" w:type="dxa"/>
            <w:shd w:val="clear" w:color="auto" w:fill="D9E2F3"/>
          </w:tcPr>
          <w:p w14:paraId="461B3E2D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15046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6DFA6F0">
            <w:r>
              <w:rPr>
                <w:rFonts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2000" w:type="dxa"/>
          </w:tcPr>
          <w:p w14:paraId="314CA2B2">
            <w:r>
              <w:rPr>
                <w:rFonts w:ascii="宋体" w:hAnsi="宋体" w:eastAsia="宋体"/>
                <w:sz w:val="24"/>
                <w:szCs w:val="24"/>
              </w:rPr>
              <w:t>warn_level</w:t>
            </w:r>
          </w:p>
        </w:tc>
        <w:tc>
          <w:tcPr>
            <w:tcW w:w="1600" w:type="dxa"/>
          </w:tcPr>
          <w:p w14:paraId="47A1667B">
            <w:r>
              <w:rPr>
                <w:rFonts w:ascii="宋体" w:hAnsi="宋体" w:eastAsia="宋体"/>
                <w:sz w:val="24"/>
                <w:szCs w:val="24"/>
              </w:rPr>
              <w:t>uint8</w:t>
            </w:r>
          </w:p>
        </w:tc>
        <w:tc>
          <w:tcPr>
            <w:tcW w:w="4200" w:type="dxa"/>
          </w:tcPr>
          <w:p w14:paraId="02E0480C">
            <w:r>
              <w:rPr>
                <w:rFonts w:ascii="宋体" w:hAnsi="宋体" w:eastAsia="宋体"/>
                <w:sz w:val="24"/>
                <w:szCs w:val="24"/>
              </w:rPr>
              <w:t>预警信号：0=无障碍；1=预警；2=必须停车</w:t>
            </w:r>
          </w:p>
        </w:tc>
      </w:tr>
      <w:tr w14:paraId="7A982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89F4AE0">
            <w:r>
              <w:rPr>
                <w:rFonts w:ascii="宋体" w:hAnsi="宋体" w:eastAsia="宋体"/>
                <w:sz w:val="24"/>
                <w:szCs w:val="24"/>
              </w:rPr>
              <w:t>1～2</w:t>
            </w:r>
          </w:p>
        </w:tc>
        <w:tc>
          <w:tcPr>
            <w:tcW w:w="2000" w:type="dxa"/>
          </w:tcPr>
          <w:p w14:paraId="55E18D3C">
            <w:r>
              <w:rPr>
                <w:rFonts w:ascii="宋体" w:hAnsi="宋体" w:eastAsia="宋体"/>
                <w:sz w:val="24"/>
                <w:szCs w:val="24"/>
              </w:rPr>
              <w:t>dist_mm</w:t>
            </w:r>
          </w:p>
        </w:tc>
        <w:tc>
          <w:tcPr>
            <w:tcW w:w="1600" w:type="dxa"/>
          </w:tcPr>
          <w:p w14:paraId="65EB6FDA">
            <w:r>
              <w:rPr>
                <w:rFonts w:ascii="宋体" w:hAnsi="宋体" w:eastAsia="宋体"/>
                <w:sz w:val="24"/>
                <w:szCs w:val="24"/>
              </w:rPr>
              <w:t>uint16</w:t>
            </w:r>
          </w:p>
        </w:tc>
        <w:tc>
          <w:tcPr>
            <w:tcW w:w="4200" w:type="dxa"/>
          </w:tcPr>
          <w:p w14:paraId="7BCFE1B9">
            <w:r>
              <w:rPr>
                <w:rFonts w:ascii="宋体" w:hAnsi="宋体" w:eastAsia="宋体"/>
                <w:sz w:val="24"/>
                <w:szCs w:val="24"/>
              </w:rPr>
              <w:t>60° 扇区内最近障碍距离（mm），小端；无障碍填 0xFFFF</w:t>
            </w:r>
          </w:p>
        </w:tc>
      </w:tr>
      <w:tr w14:paraId="16F37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43D7ACA">
            <w:r>
              <w:rPr>
                <w:rFonts w:ascii="宋体" w:hAnsi="宋体" w:eastAsia="宋体"/>
                <w:sz w:val="24"/>
                <w:szCs w:val="24"/>
              </w:rPr>
              <w:t>3～N-2</w:t>
            </w:r>
          </w:p>
        </w:tc>
        <w:tc>
          <w:tcPr>
            <w:tcW w:w="2000" w:type="dxa"/>
          </w:tcPr>
          <w:p w14:paraId="2A5717E8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1600" w:type="dxa"/>
          </w:tcPr>
          <w:p w14:paraId="3EAA048A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4200" w:type="dxa"/>
          </w:tcPr>
          <w:p w14:paraId="0037CF88">
            <w:r>
              <w:rPr>
                <w:rFonts w:ascii="宋体" w:hAnsi="宋体" w:eastAsia="宋体"/>
                <w:sz w:val="24"/>
                <w:szCs w:val="24"/>
              </w:rPr>
              <w:t>默认填 0x00，供后续协商扩展</w:t>
            </w:r>
          </w:p>
        </w:tc>
      </w:tr>
      <w:tr w14:paraId="10E8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FF0BF1F">
            <w:r>
              <w:rPr>
                <w:rFonts w:ascii="宋体" w:hAnsi="宋体" w:eastAsia="宋体"/>
                <w:sz w:val="24"/>
                <w:szCs w:val="24"/>
              </w:rPr>
              <w:t>N-1</w:t>
            </w:r>
          </w:p>
        </w:tc>
        <w:tc>
          <w:tcPr>
            <w:tcW w:w="2000" w:type="dxa"/>
          </w:tcPr>
          <w:p w14:paraId="65F2EF8E">
            <w:r>
              <w:rPr>
                <w:rFonts w:ascii="宋体" w:hAnsi="宋体" w:eastAsia="宋体"/>
                <w:sz w:val="24"/>
                <w:szCs w:val="24"/>
              </w:rPr>
              <w:t>HEARTBEAT</w:t>
            </w:r>
          </w:p>
        </w:tc>
        <w:tc>
          <w:tcPr>
            <w:tcW w:w="1600" w:type="dxa"/>
          </w:tcPr>
          <w:p w14:paraId="3EA0BC5D">
            <w:r>
              <w:rPr>
                <w:rFonts w:ascii="宋体" w:hAnsi="宋体" w:eastAsia="宋体"/>
                <w:sz w:val="24"/>
                <w:szCs w:val="24"/>
              </w:rPr>
              <w:t>uint8</w:t>
            </w:r>
          </w:p>
        </w:tc>
        <w:tc>
          <w:tcPr>
            <w:tcW w:w="4200" w:type="dxa"/>
          </w:tcPr>
          <w:p w14:paraId="569B65ED">
            <w:r>
              <w:rPr>
                <w:rFonts w:ascii="宋体" w:hAnsi="宋体" w:eastAsia="宋体"/>
                <w:sz w:val="24"/>
                <w:szCs w:val="24"/>
              </w:rPr>
              <w:t>心跳/状态字节，双方自定义位定义（见 6.2）</w:t>
            </w:r>
          </w:p>
        </w:tc>
      </w:tr>
    </w:tbl>
    <w:p w14:paraId="137023DF"/>
    <w:p w14:paraId="0B5723D4">
      <w:pPr>
        <w:pStyle w:val="3"/>
      </w:pPr>
      <w:r>
        <w:rPr>
          <w:rFonts w:ascii="宋体" w:hAnsi="宋体" w:eastAsia="宋体"/>
          <w:b/>
          <w:sz w:val="28"/>
          <w:szCs w:val="28"/>
        </w:rPr>
        <w:t>6.2 HEARTBEAT 字节（最后一字节）</w:t>
      </w:r>
    </w:p>
    <w:p w14:paraId="50DF6C26">
      <w:r>
        <w:rPr>
          <w:rFonts w:ascii="宋体" w:hAnsi="宋体" w:eastAsia="宋体"/>
          <w:sz w:val="24"/>
          <w:szCs w:val="24"/>
        </w:rPr>
        <w:t>HEARTBEAT 不是独立帧类型，而是每帧数据区的最后一个字节。用于指示 STM32/雷达侧是否工作正常，具体位含义由 STM32 与四轮车双方协商，例如：</w:t>
      </w:r>
    </w:p>
    <w:p w14:paraId="558D63CD">
      <w:r>
        <w:rPr>
          <w:rFonts w:ascii="宋体" w:hAnsi="宋体" w:eastAsia="宋体"/>
          <w:sz w:val="24"/>
          <w:szCs w:val="24"/>
        </w:rPr>
        <w:t>bit0 = 1：雷达工作正常；bit1 = 1：STM32 避障任务正常；其余位保留。</w:t>
      </w:r>
    </w:p>
    <w:p w14:paraId="1248D9F0">
      <w:r>
        <w:rPr>
          <w:rFonts w:ascii="宋体" w:hAnsi="宋体" w:eastAsia="宋体"/>
          <w:sz w:val="24"/>
          <w:szCs w:val="24"/>
        </w:rPr>
        <w:t>未协商前，发送方应保证该字节周期性变化或置固定位模式，以便接收方检测链路存活。</w:t>
      </w:r>
    </w:p>
    <w:p w14:paraId="63328D50"/>
    <w:p w14:paraId="161E5901">
      <w:pPr>
        <w:pStyle w:val="2"/>
      </w:pPr>
      <w:r>
        <w:rPr>
          <w:rFonts w:ascii="宋体" w:hAnsi="宋体" w:eastAsia="宋体"/>
          <w:b/>
          <w:sz w:val="32"/>
          <w:szCs w:val="32"/>
        </w:rPr>
        <w:t>7. 四轮车 → STM32（数据区定义）</w:t>
      </w:r>
    </w:p>
    <w:p w14:paraId="15967586">
      <w:r>
        <w:rPr>
          <w:rFonts w:ascii="宋体" w:hAnsi="宋体" w:eastAsia="宋体"/>
          <w:sz w:val="24"/>
          <w:szCs w:val="24"/>
        </w:rPr>
        <w:t>由四轮车发送，STM32 接收。建议发送周期 20～50 Hz。</w:t>
      </w:r>
    </w:p>
    <w:p w14:paraId="2C41D13F">
      <w:pPr>
        <w:pStyle w:val="3"/>
      </w:pPr>
      <w:r>
        <w:rPr>
          <w:rFonts w:ascii="宋体" w:hAnsi="宋体" w:eastAsia="宋体"/>
          <w:b/>
          <w:sz w:val="28"/>
          <w:szCs w:val="28"/>
        </w:rPr>
        <w:t>7.1 数据区布局（建议 N = 8）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9"/>
        <w:gridCol w:w="2171"/>
        <w:gridCol w:w="1574"/>
        <w:gridCol w:w="4122"/>
      </w:tblGrid>
      <w:tr w14:paraId="65A1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2F3"/>
          </w:tcPr>
          <w:p w14:paraId="249E4122">
            <w:r>
              <w:rPr>
                <w:rFonts w:ascii="宋体" w:hAnsi="宋体" w:eastAsia="宋体"/>
                <w:b/>
                <w:sz w:val="22"/>
                <w:szCs w:val="22"/>
              </w:rPr>
              <w:t>偏移</w:t>
            </w:r>
          </w:p>
        </w:tc>
        <w:tc>
          <w:tcPr>
            <w:tcW w:w="2200" w:type="dxa"/>
            <w:shd w:val="clear" w:color="auto" w:fill="D9E2F3"/>
          </w:tcPr>
          <w:p w14:paraId="181DBCE5">
            <w:r>
              <w:rPr>
                <w:rFonts w:ascii="宋体" w:hAnsi="宋体" w:eastAsia="宋体"/>
                <w:b/>
                <w:sz w:val="22"/>
                <w:szCs w:val="22"/>
              </w:rPr>
              <w:t>字段</w:t>
            </w:r>
          </w:p>
        </w:tc>
        <w:tc>
          <w:tcPr>
            <w:tcW w:w="1600" w:type="dxa"/>
            <w:shd w:val="clear" w:color="auto" w:fill="D9E2F3"/>
          </w:tcPr>
          <w:p w14:paraId="576479DA">
            <w:r>
              <w:rPr>
                <w:rFonts w:ascii="宋体" w:hAnsi="宋体" w:eastAsia="宋体"/>
                <w:b/>
                <w:sz w:val="22"/>
                <w:szCs w:val="22"/>
              </w:rPr>
              <w:t>类型</w:t>
            </w:r>
          </w:p>
        </w:tc>
        <w:tc>
          <w:tcPr>
            <w:tcW w:w="4200" w:type="dxa"/>
            <w:shd w:val="clear" w:color="auto" w:fill="D9E2F3"/>
          </w:tcPr>
          <w:p w14:paraId="5A38358C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39FFA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27ECC4D">
            <w:r>
              <w:rPr>
                <w:rFonts w:ascii="宋体" w:hAnsi="宋体" w:eastAsia="宋体"/>
                <w:sz w:val="24"/>
                <w:szCs w:val="24"/>
              </w:rPr>
              <w:t>0～1</w:t>
            </w:r>
          </w:p>
        </w:tc>
        <w:tc>
          <w:tcPr>
            <w:tcW w:w="2200" w:type="dxa"/>
          </w:tcPr>
          <w:p w14:paraId="2C67ADD7">
            <w:r>
              <w:rPr>
                <w:rFonts w:ascii="宋体" w:hAnsi="宋体" w:eastAsia="宋体"/>
                <w:sz w:val="24"/>
                <w:szCs w:val="24"/>
              </w:rPr>
              <w:t>vx_mm_s</w:t>
            </w:r>
          </w:p>
        </w:tc>
        <w:tc>
          <w:tcPr>
            <w:tcW w:w="1600" w:type="dxa"/>
          </w:tcPr>
          <w:p w14:paraId="23493080">
            <w:r>
              <w:rPr>
                <w:rFonts w:ascii="宋体" w:hAnsi="宋体" w:eastAsia="宋体"/>
                <w:sz w:val="24"/>
                <w:szCs w:val="24"/>
              </w:rPr>
              <w:t>int16</w:t>
            </w:r>
          </w:p>
        </w:tc>
        <w:tc>
          <w:tcPr>
            <w:tcW w:w="4200" w:type="dxa"/>
          </w:tcPr>
          <w:p w14:paraId="58752581">
            <w:r>
              <w:rPr>
                <w:rFonts w:ascii="宋体" w:hAnsi="宋体" w:eastAsia="宋体"/>
                <w:sz w:val="24"/>
                <w:szCs w:val="24"/>
              </w:rPr>
              <w:t>前进方向线速度（mm/s），小端；后退为负；暂不用角速度时仅填此项</w:t>
            </w:r>
          </w:p>
        </w:tc>
      </w:tr>
      <w:tr w14:paraId="6458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BC524C6">
            <w:r>
              <w:rPr>
                <w:rFonts w:ascii="宋体" w:hAnsi="宋体" w:eastAsia="宋体"/>
                <w:sz w:val="24"/>
                <w:szCs w:val="24"/>
              </w:rPr>
              <w:t>2～N-2</w:t>
            </w:r>
          </w:p>
        </w:tc>
        <w:tc>
          <w:tcPr>
            <w:tcW w:w="2200" w:type="dxa"/>
          </w:tcPr>
          <w:p w14:paraId="4626BA23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1600" w:type="dxa"/>
          </w:tcPr>
          <w:p w14:paraId="055D4758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4200" w:type="dxa"/>
          </w:tcPr>
          <w:p w14:paraId="6C4AE12A">
            <w:r>
              <w:rPr>
                <w:rFonts w:ascii="宋体" w:hAnsi="宋体" w:eastAsia="宋体"/>
                <w:sz w:val="24"/>
                <w:szCs w:val="24"/>
              </w:rPr>
              <w:t>默认填 0x00，供后续协商扩展</w:t>
            </w:r>
          </w:p>
        </w:tc>
      </w:tr>
      <w:tr w14:paraId="27CB5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8480431">
            <w:r>
              <w:rPr>
                <w:rFonts w:ascii="宋体" w:hAnsi="宋体" w:eastAsia="宋体"/>
                <w:sz w:val="24"/>
                <w:szCs w:val="24"/>
              </w:rPr>
              <w:t>N-1</w:t>
            </w:r>
          </w:p>
        </w:tc>
        <w:tc>
          <w:tcPr>
            <w:tcW w:w="2200" w:type="dxa"/>
          </w:tcPr>
          <w:p w14:paraId="5920A9E7">
            <w:r>
              <w:rPr>
                <w:rFonts w:ascii="宋体" w:hAnsi="宋体" w:eastAsia="宋体"/>
                <w:sz w:val="24"/>
                <w:szCs w:val="24"/>
              </w:rPr>
              <w:t>HEARTBEAT</w:t>
            </w:r>
          </w:p>
        </w:tc>
        <w:tc>
          <w:tcPr>
            <w:tcW w:w="1600" w:type="dxa"/>
          </w:tcPr>
          <w:p w14:paraId="773FF2D1">
            <w:r>
              <w:rPr>
                <w:rFonts w:ascii="宋体" w:hAnsi="宋体" w:eastAsia="宋体"/>
                <w:sz w:val="24"/>
                <w:szCs w:val="24"/>
              </w:rPr>
              <w:t>uint8</w:t>
            </w:r>
          </w:p>
        </w:tc>
        <w:tc>
          <w:tcPr>
            <w:tcW w:w="4200" w:type="dxa"/>
          </w:tcPr>
          <w:p w14:paraId="6A99518D">
            <w:r>
              <w:rPr>
                <w:rFonts w:ascii="宋体" w:hAnsi="宋体" w:eastAsia="宋体"/>
                <w:sz w:val="24"/>
                <w:szCs w:val="24"/>
              </w:rPr>
              <w:t>心跳/状态字节，双方自定义（见 7.2）</w:t>
            </w:r>
          </w:p>
        </w:tc>
      </w:tr>
    </w:tbl>
    <w:p w14:paraId="13102CC3"/>
    <w:p w14:paraId="1B24B2DD">
      <w:pPr>
        <w:pStyle w:val="3"/>
      </w:pPr>
      <w:r>
        <w:rPr>
          <w:rFonts w:ascii="宋体" w:hAnsi="宋体" w:eastAsia="宋体"/>
          <w:b/>
          <w:sz w:val="28"/>
          <w:szCs w:val="28"/>
        </w:rPr>
        <w:t>7.2 HEARTBEAT 字节（最后一字节）</w:t>
      </w:r>
    </w:p>
    <w:p w14:paraId="794E2A10">
      <w:r>
        <w:rPr>
          <w:rFonts w:ascii="宋体" w:hAnsi="宋体" w:eastAsia="宋体"/>
          <w:sz w:val="24"/>
          <w:szCs w:val="24"/>
        </w:rPr>
        <w:t>用于指示四轮车驱动/电机等是否正常，位定义由双方协商，例如：bit0 = 1 表示驱动器正常；bit1 = 1 表示速度反馈有效。</w:t>
      </w:r>
    </w:p>
    <w:p w14:paraId="61FB8071"/>
    <w:p w14:paraId="77BDB997">
      <w:pPr>
        <w:pStyle w:val="2"/>
      </w:pPr>
      <w:r>
        <w:rPr>
          <w:rFonts w:ascii="宋体" w:hAnsi="宋体" w:eastAsia="宋体"/>
          <w:b/>
          <w:sz w:val="32"/>
          <w:szCs w:val="32"/>
        </w:rPr>
        <w:t>8. 障碍物判定规则（正前方 60°）</w:t>
      </w:r>
    </w:p>
    <w:p w14:paraId="759AE545">
      <w:r>
        <w:rPr>
          <w:rFonts w:ascii="宋体" w:hAnsi="宋体" w:eastAsia="宋体"/>
          <w:sz w:val="24"/>
          <w:szCs w:val="24"/>
        </w:rPr>
        <w:t>雷达原始数据由 STM32 在本地完成扇区滤波，仅统计车头正前方左右各 30°（合计 60°）范围内的有效测距点，取最近距离 dist_mm，并填入 warn_level。</w:t>
      </w:r>
    </w:p>
    <w:p w14:paraId="1B0CB417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5800"/>
      </w:tblGrid>
      <w:tr w14:paraId="78C1D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D9E2F3"/>
          </w:tcPr>
          <w:p w14:paraId="0947A71A">
            <w:r>
              <w:rPr>
                <w:rFonts w:ascii="宋体" w:hAnsi="宋体" w:eastAsia="宋体"/>
                <w:b/>
                <w:sz w:val="22"/>
                <w:szCs w:val="22"/>
              </w:rPr>
              <w:t>warn_level</w:t>
            </w:r>
          </w:p>
        </w:tc>
        <w:tc>
          <w:tcPr>
            <w:tcW w:w="1600" w:type="dxa"/>
            <w:shd w:val="clear" w:color="auto" w:fill="D9E2F3"/>
          </w:tcPr>
          <w:p w14:paraId="59B57044">
            <w:r>
              <w:rPr>
                <w:rFonts w:ascii="宋体" w:hAnsi="宋体" w:eastAsia="宋体"/>
                <w:b/>
                <w:sz w:val="22"/>
                <w:szCs w:val="22"/>
              </w:rPr>
              <w:t>含义</w:t>
            </w:r>
          </w:p>
        </w:tc>
        <w:tc>
          <w:tcPr>
            <w:tcW w:w="5800" w:type="dxa"/>
            <w:shd w:val="clear" w:color="auto" w:fill="D9E2F3"/>
          </w:tcPr>
          <w:p w14:paraId="6E61218E">
            <w:r>
              <w:rPr>
                <w:rFonts w:ascii="宋体" w:hAnsi="宋体" w:eastAsia="宋体"/>
                <w:b/>
                <w:sz w:val="22"/>
                <w:szCs w:val="22"/>
              </w:rPr>
              <w:t>判定条件（dist_mm 为扇区最近距离）</w:t>
            </w:r>
          </w:p>
        </w:tc>
      </w:tr>
      <w:tr w14:paraId="7761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23FA82CA">
            <w:r>
              <w:rPr>
                <w:rFonts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1600" w:type="dxa"/>
          </w:tcPr>
          <w:p w14:paraId="5C1CA75F">
            <w:r>
              <w:rPr>
                <w:rFonts w:ascii="宋体" w:hAnsi="宋体" w:eastAsia="宋体"/>
                <w:sz w:val="24"/>
                <w:szCs w:val="24"/>
              </w:rPr>
              <w:t>无障碍</w:t>
            </w:r>
          </w:p>
        </w:tc>
        <w:tc>
          <w:tcPr>
            <w:tcW w:w="5800" w:type="dxa"/>
          </w:tcPr>
          <w:p w14:paraId="5DE36683">
            <w:r>
              <w:rPr>
                <w:rFonts w:ascii="宋体" w:hAnsi="宋体" w:eastAsia="宋体"/>
                <w:sz w:val="24"/>
                <w:szCs w:val="24"/>
              </w:rPr>
              <w:t>扇区内无有效点，或 dist_mm &gt; 7000 mm（7 m）</w:t>
            </w:r>
          </w:p>
        </w:tc>
      </w:tr>
      <w:tr w14:paraId="6600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273ECF97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600" w:type="dxa"/>
          </w:tcPr>
          <w:p w14:paraId="704B9355">
            <w:r>
              <w:rPr>
                <w:rFonts w:ascii="宋体" w:hAnsi="宋体" w:eastAsia="宋体"/>
                <w:sz w:val="24"/>
                <w:szCs w:val="24"/>
              </w:rPr>
              <w:t>预警</w:t>
            </w:r>
          </w:p>
        </w:tc>
        <w:tc>
          <w:tcPr>
            <w:tcW w:w="5800" w:type="dxa"/>
          </w:tcPr>
          <w:p w14:paraId="44A3B716">
            <w:r>
              <w:rPr>
                <w:rFonts w:ascii="宋体" w:hAnsi="宋体" w:eastAsia="宋体"/>
                <w:sz w:val="24"/>
                <w:szCs w:val="24"/>
              </w:rPr>
              <w:t>5000 mm &lt; dist_mm ≤ 7000 mm（5 m～7 m）</w:t>
            </w:r>
          </w:p>
        </w:tc>
      </w:tr>
      <w:tr w14:paraId="26FBF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5A53D55C">
            <w:r>
              <w:rPr>
                <w:rFonts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600" w:type="dxa"/>
          </w:tcPr>
          <w:p w14:paraId="468B40AD">
            <w:r>
              <w:rPr>
                <w:rFonts w:ascii="宋体" w:hAnsi="宋体" w:eastAsia="宋体"/>
                <w:sz w:val="24"/>
                <w:szCs w:val="24"/>
              </w:rPr>
              <w:t>必须停车</w:t>
            </w:r>
          </w:p>
        </w:tc>
        <w:tc>
          <w:tcPr>
            <w:tcW w:w="5800" w:type="dxa"/>
          </w:tcPr>
          <w:p w14:paraId="5D9DDF8E">
            <w:r>
              <w:rPr>
                <w:rFonts w:ascii="宋体" w:hAnsi="宋体" w:eastAsia="宋体"/>
                <w:sz w:val="24"/>
                <w:szCs w:val="24"/>
              </w:rPr>
              <w:t>dist_mm ≤ 5000 mm（5 m 及以内）</w:t>
            </w:r>
          </w:p>
        </w:tc>
      </w:tr>
    </w:tbl>
    <w:p w14:paraId="74E95A66"/>
    <w:p w14:paraId="52034723">
      <w:r>
        <w:rPr>
          <w:rFonts w:ascii="宋体" w:hAnsi="宋体" w:eastAsia="宋体"/>
          <w:b/>
          <w:sz w:val="24"/>
          <w:szCs w:val="24"/>
        </w:rPr>
        <w:t>建议常量：</w:t>
      </w:r>
    </w:p>
    <w:p w14:paraId="2AF2DEF3">
      <w:r>
        <w:rPr>
          <w:rFonts w:ascii="宋体" w:hAnsi="宋体" w:eastAsia="宋体"/>
          <w:sz w:val="24"/>
          <w:szCs w:val="24"/>
        </w:rPr>
        <w:t>SECTOR_HALF_DEG = 30；WARN_DIST_MM = 7000；STOP_DIST_MM = 5000。</w:t>
      </w:r>
    </w:p>
    <w:p w14:paraId="1ED44B8D">
      <w:r>
        <w:rPr>
          <w:rFonts w:ascii="宋体" w:hAnsi="宋体" w:eastAsia="宋体"/>
          <w:sz w:val="24"/>
          <w:szCs w:val="24"/>
        </w:rPr>
        <w:t>四轮车收到 warn_level = 2 时必须立即停车；warn_level = 1 时宜限速或声光报警；warn_level = 0 表示扇区安全。</w:t>
      </w:r>
    </w:p>
    <w:p w14:paraId="651E232A"/>
    <w:p w14:paraId="1EEB08C7">
      <w:pPr>
        <w:pStyle w:val="2"/>
      </w:pPr>
      <w:r>
        <w:rPr>
          <w:rFonts w:ascii="宋体" w:hAnsi="宋体" w:eastAsia="宋体"/>
          <w:b/>
          <w:sz w:val="32"/>
          <w:szCs w:val="32"/>
        </w:rPr>
        <w:t>9. 通信时序与安全策略</w:t>
      </w:r>
    </w:p>
    <w:p w14:paraId="69906A1A">
      <w:pPr>
        <w:pStyle w:val="3"/>
      </w:pPr>
      <w:r>
        <w:rPr>
          <w:rFonts w:ascii="宋体" w:hAnsi="宋体" w:eastAsia="宋体"/>
          <w:b/>
          <w:sz w:val="28"/>
          <w:szCs w:val="28"/>
        </w:rPr>
        <w:t>9.1 正常运行</w:t>
      </w:r>
    </w:p>
    <w:p w14:paraId="2AC04C16">
      <w:r>
        <w:rPr>
          <w:rFonts w:ascii="宋体" w:hAnsi="宋体" w:eastAsia="宋体"/>
          <w:sz w:val="24"/>
          <w:szCs w:val="24"/>
        </w:rPr>
        <w:t>（1）四轮车以 20～50 Hz 周期发送含速度的数据帧。</w:t>
      </w:r>
    </w:p>
    <w:p w14:paraId="2CD62BCD">
      <w:r>
        <w:rPr>
          <w:rFonts w:ascii="宋体" w:hAnsi="宋体" w:eastAsia="宋体"/>
          <w:sz w:val="24"/>
          <w:szCs w:val="24"/>
        </w:rPr>
        <w:t>（2）STM32 以约 20 Hz 周期发送含预警信号与距离的数据帧。</w:t>
      </w:r>
    </w:p>
    <w:p w14:paraId="77250E96">
      <w:r>
        <w:rPr>
          <w:rFonts w:ascii="宋体" w:hAnsi="宋体" w:eastAsia="宋体"/>
          <w:sz w:val="24"/>
          <w:szCs w:val="24"/>
        </w:rPr>
        <w:t>（3）双方均在每帧最后一字节携带 HEARTBEAT 状态信息。</w:t>
      </w:r>
    </w:p>
    <w:p w14:paraId="27ACC1D4"/>
    <w:p w14:paraId="66B3D814">
      <w:pPr>
        <w:pStyle w:val="3"/>
      </w:pPr>
      <w:r>
        <w:rPr>
          <w:rFonts w:ascii="宋体" w:hAnsi="宋体" w:eastAsia="宋体"/>
          <w:b/>
          <w:sz w:val="28"/>
          <w:szCs w:val="28"/>
        </w:rPr>
        <w:t>9.2 停车与恢复</w:t>
      </w:r>
    </w:p>
    <w:p w14:paraId="35610967">
      <w:r>
        <w:rPr>
          <w:rFonts w:ascii="宋体" w:hAnsi="宋体" w:eastAsia="宋体"/>
          <w:sz w:val="24"/>
          <w:szCs w:val="24"/>
        </w:rPr>
        <w:t>（1）四轮车根据 warn_level = 2 立即停车，无需额外停车命令帧。</w:t>
      </w:r>
    </w:p>
    <w:p w14:paraId="14C2A16A">
      <w:r>
        <w:rPr>
          <w:rFonts w:ascii="宋体" w:hAnsi="宋体" w:eastAsia="宋体"/>
          <w:sz w:val="24"/>
          <w:szCs w:val="24"/>
        </w:rPr>
        <w:t>（2）当连续多帧（建议 3 帧）warn_level = 0 且距离安全后，四轮车可按自身状态机恢复运行。</w:t>
      </w:r>
    </w:p>
    <w:p w14:paraId="4CBA4386">
      <w:r>
        <w:rPr>
          <w:rFonts w:ascii="宋体" w:hAnsi="宋体" w:eastAsia="宋体"/>
          <w:sz w:val="24"/>
          <w:szCs w:val="24"/>
        </w:rPr>
        <w:t>（3）warn_level = 1 时，四轮车宜减速、限速或报警，具体策略由四轮车软件实现。</w:t>
      </w:r>
    </w:p>
    <w:p w14:paraId="1B38015E"/>
    <w:p w14:paraId="6813ECC5">
      <w:pPr>
        <w:pStyle w:val="3"/>
      </w:pPr>
      <w:r>
        <w:rPr>
          <w:rFonts w:ascii="宋体" w:hAnsi="宋体" w:eastAsia="宋体"/>
          <w:b/>
          <w:sz w:val="28"/>
          <w:szCs w:val="28"/>
        </w:rPr>
        <w:t>9.3 链路超时</w:t>
      </w:r>
    </w:p>
    <w:p w14:paraId="6A7717DA">
      <w:r>
        <w:rPr>
          <w:rFonts w:ascii="宋体" w:hAnsi="宋体" w:eastAsia="宋体"/>
          <w:sz w:val="24"/>
          <w:szCs w:val="24"/>
        </w:rPr>
        <w:t>若四轮车在 500 ms 内未收到 STM32 发来的合法帧（CRC 正确），建议执行安全停车。</w:t>
      </w:r>
    </w:p>
    <w:p w14:paraId="5FCF697F">
      <w:r>
        <w:rPr>
          <w:rFonts w:ascii="宋体" w:hAnsi="宋体" w:eastAsia="宋体"/>
          <w:sz w:val="24"/>
          <w:szCs w:val="24"/>
        </w:rPr>
        <w:t>若 STM32 在 500 ms 内未收到四轮车发来的合法速度帧，应维持最高预警等级上报，并不得认为四轮车速度有效。</w:t>
      </w:r>
    </w:p>
    <w:p w14:paraId="42E47413"/>
    <w:p w14:paraId="1A8FA672">
      <w:pPr>
        <w:pStyle w:val="2"/>
      </w:pPr>
      <w:r>
        <w:rPr>
          <w:rFonts w:ascii="宋体" w:hAnsi="宋体" w:eastAsia="宋体"/>
          <w:b/>
          <w:sz w:val="32"/>
          <w:szCs w:val="32"/>
        </w:rPr>
        <w:t>10. 通信示例（十六进制，N = 8）</w:t>
      </w:r>
    </w:p>
    <w:p w14:paraId="43632609">
      <w:pPr>
        <w:pStyle w:val="3"/>
      </w:pPr>
      <w:r>
        <w:rPr>
          <w:rFonts w:ascii="宋体" w:hAnsi="宋体" w:eastAsia="宋体"/>
          <w:b/>
          <w:sz w:val="28"/>
          <w:szCs w:val="28"/>
        </w:rPr>
        <w:t>10.1 STM32 → 四轮车：预警，最近障碍 6.5 m</w:t>
      </w:r>
    </w:p>
    <w:p w14:paraId="4316B856">
      <w:r>
        <w:rPr>
          <w:rFonts w:ascii="宋体" w:hAnsi="宋体" w:eastAsia="宋体"/>
          <w:sz w:val="22"/>
          <w:szCs w:val="22"/>
        </w:rPr>
        <w:t>AA 55 08  01 6A 19  00 00 00 00  03  24 F2</w:t>
      </w:r>
    </w:p>
    <w:p w14:paraId="68FC41CE">
      <w:r>
        <w:rPr>
          <w:rFonts w:ascii="宋体" w:hAnsi="宋体" w:eastAsia="宋体"/>
          <w:sz w:val="24"/>
          <w:szCs w:val="24"/>
        </w:rPr>
        <w:t>说明：warn_level=0x01；dist_mm=0x196A=6500（小端 6A 19）；偏移 3～6 为 0x00；HEARTBEAT=0x03（示例）。</w:t>
      </w:r>
    </w:p>
    <w:p w14:paraId="58234A8E"/>
    <w:p w14:paraId="078FF271">
      <w:pPr>
        <w:pStyle w:val="3"/>
      </w:pPr>
      <w:r>
        <w:rPr>
          <w:rFonts w:ascii="宋体" w:hAnsi="宋体" w:eastAsia="宋体"/>
          <w:b/>
          <w:sz w:val="28"/>
          <w:szCs w:val="28"/>
        </w:rPr>
        <w:t>10.2 STM32 → 四轮车：停车，最近障碍 4.0 m</w:t>
      </w:r>
    </w:p>
    <w:p w14:paraId="5C2016FF">
      <w:r>
        <w:rPr>
          <w:rFonts w:ascii="宋体" w:hAnsi="宋体" w:eastAsia="宋体"/>
          <w:sz w:val="22"/>
          <w:szCs w:val="22"/>
        </w:rPr>
        <w:t>AA 55 08  02 A0 0F  00 00 00 00  03  0C 1D</w:t>
      </w:r>
    </w:p>
    <w:p w14:paraId="44E64B3C">
      <w:r>
        <w:rPr>
          <w:rFonts w:ascii="宋体" w:hAnsi="宋体" w:eastAsia="宋体"/>
          <w:sz w:val="24"/>
          <w:szCs w:val="24"/>
        </w:rPr>
        <w:t>说明：warn_level=0x02；dist_mm=4000（小端 A0 0F）；四轮车应立即停车。</w:t>
      </w:r>
    </w:p>
    <w:p w14:paraId="3235A6ED"/>
    <w:p w14:paraId="514C248C">
      <w:pPr>
        <w:pStyle w:val="3"/>
      </w:pPr>
      <w:r>
        <w:rPr>
          <w:rFonts w:ascii="宋体" w:hAnsi="宋体" w:eastAsia="宋体"/>
          <w:b/>
          <w:sz w:val="28"/>
          <w:szCs w:val="28"/>
        </w:rPr>
        <w:t>10.3 四轮车 → STM32：前进 800 mm/s</w:t>
      </w:r>
    </w:p>
    <w:p w14:paraId="121046C8">
      <w:r>
        <w:rPr>
          <w:rFonts w:ascii="宋体" w:hAnsi="宋体" w:eastAsia="宋体"/>
          <w:sz w:val="22"/>
          <w:szCs w:val="22"/>
        </w:rPr>
        <w:t>AA 55 08  20 03  00 00 00 00  05  9C 2B</w:t>
      </w:r>
    </w:p>
    <w:p w14:paraId="4EB11946">
      <w:r>
        <w:rPr>
          <w:rFonts w:ascii="宋体" w:hAnsi="宋体" w:eastAsia="宋体"/>
          <w:sz w:val="24"/>
          <w:szCs w:val="24"/>
        </w:rPr>
        <w:t>说明：vx_mm_s=0x0320=800（小端 20 03）；偏移 2～6 为 0x00；HEARTBEAT=0x05（示例）。</w:t>
      </w:r>
    </w:p>
    <w:p w14:paraId="1B77ABB6"/>
    <w:p w14:paraId="6E8085E7">
      <w:pPr>
        <w:pStyle w:val="2"/>
      </w:pPr>
      <w:r>
        <w:rPr>
          <w:rFonts w:ascii="宋体" w:hAnsi="宋体" w:eastAsia="宋体"/>
          <w:b/>
          <w:sz w:val="32"/>
          <w:szCs w:val="32"/>
        </w:rPr>
        <w:t>11. 接收解析要求</w:t>
      </w:r>
    </w:p>
    <w:p w14:paraId="1468A026">
      <w:r>
        <w:rPr>
          <w:rFonts w:ascii="宋体" w:hAnsi="宋体" w:eastAsia="宋体"/>
          <w:sz w:val="24"/>
          <w:szCs w:val="24"/>
        </w:rPr>
        <w:t>双方应采用统一的状态机：</w:t>
      </w:r>
    </w:p>
    <w:p w14:paraId="6D7CCF99">
      <w:r>
        <w:rPr>
          <w:rFonts w:ascii="宋体" w:hAnsi="宋体" w:eastAsia="宋体"/>
          <w:sz w:val="24"/>
          <w:szCs w:val="24"/>
        </w:rPr>
        <w:t>WAIT_H1 → WAIT_H2 → LEN → DATA(N) → CRC_L → CRC_H → 校验 → 解析数据区</w:t>
      </w:r>
    </w:p>
    <w:p w14:paraId="2C5AE093">
      <w:r>
        <w:rPr>
          <w:rFonts w:ascii="宋体" w:hAnsi="宋体" w:eastAsia="宋体"/>
          <w:sz w:val="24"/>
          <w:szCs w:val="24"/>
        </w:rPr>
        <w:t>（1）帧头不匹配：丢弃，回到 WAIT_H1。</w:t>
      </w:r>
    </w:p>
    <w:p w14:paraId="6739FC41">
      <w:r>
        <w:rPr>
          <w:rFonts w:ascii="宋体" w:hAnsi="宋体" w:eastAsia="宋体"/>
          <w:sz w:val="24"/>
          <w:szCs w:val="24"/>
        </w:rPr>
        <w:t>（2）LEN &gt; 16：丢弃本帧。</w:t>
      </w:r>
    </w:p>
    <w:p w14:paraId="29925A8A">
      <w:r>
        <w:rPr>
          <w:rFonts w:ascii="宋体" w:hAnsi="宋体" w:eastAsia="宋体"/>
          <w:sz w:val="24"/>
          <w:szCs w:val="24"/>
        </w:rPr>
        <w:t>（3）CRC 失败：丢弃整帧。</w:t>
      </w:r>
    </w:p>
    <w:p w14:paraId="0125689D">
      <w:r>
        <w:rPr>
          <w:rFonts w:ascii="宋体" w:hAnsi="宋体" w:eastAsia="宋体"/>
          <w:sz w:val="24"/>
          <w:szCs w:val="24"/>
        </w:rPr>
        <w:t>（4）因 STM32 与四轮车数据区第 0 字节含义不同（预警 vs 速度），双方应仅解析己方约定的发送方向，或通过安装角色固定“仅发一种格式”。</w:t>
      </w:r>
    </w:p>
    <w:p w14:paraId="57BE5290"/>
    <w:p w14:paraId="1D2435AA">
      <w:pPr>
        <w:pStyle w:val="2"/>
      </w:pPr>
      <w:r>
        <w:rPr>
          <w:rFonts w:ascii="宋体" w:hAnsi="宋体" w:eastAsia="宋体"/>
          <w:b/>
          <w:sz w:val="32"/>
          <w:szCs w:val="32"/>
        </w:rPr>
        <w:t>12. 双方实现分工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3548"/>
        <w:gridCol w:w="3735"/>
      </w:tblGrid>
      <w:tr w14:paraId="37EA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D9E2F3"/>
          </w:tcPr>
          <w:p w14:paraId="6015A05D">
            <w:r>
              <w:rPr>
                <w:rFonts w:ascii="宋体" w:hAnsi="宋体" w:eastAsia="宋体"/>
                <w:b/>
                <w:sz w:val="22"/>
                <w:szCs w:val="22"/>
              </w:rPr>
              <w:t>模块</w:t>
            </w:r>
          </w:p>
        </w:tc>
        <w:tc>
          <w:tcPr>
            <w:tcW w:w="3600" w:type="dxa"/>
            <w:shd w:val="clear" w:color="auto" w:fill="D9E2F3"/>
          </w:tcPr>
          <w:p w14:paraId="1619351B">
            <w:r>
              <w:rPr>
                <w:rFonts w:ascii="宋体" w:hAnsi="宋体" w:eastAsia="宋体"/>
                <w:b/>
                <w:sz w:val="22"/>
                <w:szCs w:val="22"/>
              </w:rPr>
              <w:t>STM32 固件</w:t>
            </w:r>
          </w:p>
        </w:tc>
        <w:tc>
          <w:tcPr>
            <w:tcW w:w="3800" w:type="dxa"/>
            <w:shd w:val="clear" w:color="auto" w:fill="D9E2F3"/>
          </w:tcPr>
          <w:p w14:paraId="5DC36416">
            <w:r>
              <w:rPr>
                <w:rFonts w:ascii="宋体" w:hAnsi="宋体" w:eastAsia="宋体"/>
                <w:b/>
                <w:sz w:val="22"/>
                <w:szCs w:val="22"/>
              </w:rPr>
              <w:t>四轮车控制器</w:t>
            </w:r>
          </w:p>
        </w:tc>
      </w:tr>
      <w:tr w14:paraId="02112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B32DF99">
            <w:r>
              <w:rPr>
                <w:rFonts w:ascii="宋体" w:hAnsi="宋体" w:eastAsia="宋体"/>
                <w:sz w:val="24"/>
                <w:szCs w:val="24"/>
              </w:rPr>
              <w:t>雷达</w:t>
            </w:r>
          </w:p>
        </w:tc>
        <w:tc>
          <w:tcPr>
            <w:tcW w:w="3600" w:type="dxa"/>
          </w:tcPr>
          <w:p w14:paraId="35AD79C7">
            <w:r>
              <w:rPr>
                <w:rFonts w:ascii="宋体" w:hAnsi="宋体" w:eastAsia="宋体"/>
                <w:sz w:val="24"/>
                <w:szCs w:val="24"/>
              </w:rPr>
              <w:t>采集、滤波、60° 扇区最近距离</w:t>
            </w:r>
          </w:p>
        </w:tc>
        <w:tc>
          <w:tcPr>
            <w:tcW w:w="3800" w:type="dxa"/>
          </w:tcPr>
          <w:p w14:paraId="77E105F1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  <w:tr w14:paraId="1A3C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291EC34">
            <w:r>
              <w:rPr>
                <w:rFonts w:ascii="宋体" w:hAnsi="宋体" w:eastAsia="宋体"/>
                <w:sz w:val="24"/>
                <w:szCs w:val="24"/>
              </w:rPr>
              <w:t>避障判定</w:t>
            </w:r>
          </w:p>
        </w:tc>
        <w:tc>
          <w:tcPr>
            <w:tcW w:w="3600" w:type="dxa"/>
          </w:tcPr>
          <w:p w14:paraId="4AE1AC33">
            <w:r>
              <w:rPr>
                <w:rFonts w:ascii="宋体" w:hAnsi="宋体" w:eastAsia="宋体"/>
                <w:sz w:val="24"/>
                <w:szCs w:val="24"/>
              </w:rPr>
              <w:t>输出 warn_level、dist_mm</w:t>
            </w:r>
          </w:p>
        </w:tc>
        <w:tc>
          <w:tcPr>
            <w:tcW w:w="3800" w:type="dxa"/>
          </w:tcPr>
          <w:p w14:paraId="45D25DAA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  <w:tr w14:paraId="0CEB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8D5796D">
            <w:r>
              <w:rPr>
                <w:rFonts w:ascii="宋体" w:hAnsi="宋体" w:eastAsia="宋体"/>
                <w:sz w:val="24"/>
                <w:szCs w:val="24"/>
              </w:rPr>
              <w:t>串口发送</w:t>
            </w:r>
          </w:p>
        </w:tc>
        <w:tc>
          <w:tcPr>
            <w:tcW w:w="3600" w:type="dxa"/>
          </w:tcPr>
          <w:p w14:paraId="07372DCE">
            <w:r>
              <w:rPr>
                <w:rFonts w:ascii="宋体" w:hAnsi="宋体" w:eastAsia="宋体"/>
                <w:sz w:val="24"/>
                <w:szCs w:val="24"/>
              </w:rPr>
              <w:t>预警信号 + 距离 + HEARTBEAT</w:t>
            </w:r>
          </w:p>
        </w:tc>
        <w:tc>
          <w:tcPr>
            <w:tcW w:w="3800" w:type="dxa"/>
          </w:tcPr>
          <w:p w14:paraId="5B93F53F">
            <w:r>
              <w:rPr>
                <w:rFonts w:ascii="宋体" w:hAnsi="宋体" w:eastAsia="宋体"/>
                <w:sz w:val="24"/>
                <w:szCs w:val="24"/>
              </w:rPr>
              <w:t>速度 + HEARTBEAT</w:t>
            </w:r>
          </w:p>
        </w:tc>
      </w:tr>
      <w:tr w14:paraId="1AEA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B7CD57B">
            <w:r>
              <w:rPr>
                <w:rFonts w:ascii="宋体" w:hAnsi="宋体" w:eastAsia="宋体"/>
                <w:sz w:val="24"/>
                <w:szCs w:val="24"/>
              </w:rPr>
              <w:t>串口接收</w:t>
            </w:r>
          </w:p>
        </w:tc>
        <w:tc>
          <w:tcPr>
            <w:tcW w:w="3600" w:type="dxa"/>
          </w:tcPr>
          <w:p w14:paraId="49E701C3">
            <w:r>
              <w:rPr>
                <w:rFonts w:ascii="宋体" w:hAnsi="宋体" w:eastAsia="宋体"/>
                <w:sz w:val="24"/>
                <w:szCs w:val="24"/>
              </w:rPr>
              <w:t>速度 + HEARTBEAT</w:t>
            </w:r>
          </w:p>
        </w:tc>
        <w:tc>
          <w:tcPr>
            <w:tcW w:w="3800" w:type="dxa"/>
          </w:tcPr>
          <w:p w14:paraId="2E9B8795">
            <w:r>
              <w:rPr>
                <w:rFonts w:ascii="宋体" w:hAnsi="宋体" w:eastAsia="宋体"/>
                <w:sz w:val="24"/>
                <w:szCs w:val="24"/>
              </w:rPr>
              <w:t>预警信号 + 距离 + HEARTBEAT</w:t>
            </w:r>
          </w:p>
        </w:tc>
      </w:tr>
      <w:tr w14:paraId="27501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1CC8FB7">
            <w:r>
              <w:rPr>
                <w:rFonts w:ascii="宋体" w:hAnsi="宋体" w:eastAsia="宋体"/>
                <w:sz w:val="24"/>
                <w:szCs w:val="24"/>
              </w:rPr>
              <w:t>运动控制</w:t>
            </w:r>
          </w:p>
        </w:tc>
        <w:tc>
          <w:tcPr>
            <w:tcW w:w="3600" w:type="dxa"/>
          </w:tcPr>
          <w:p w14:paraId="2BA1D632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3800" w:type="dxa"/>
          </w:tcPr>
          <w:p w14:paraId="25D0FD4C">
            <w:r>
              <w:rPr>
                <w:rFonts w:ascii="宋体" w:hAnsi="宋体" w:eastAsia="宋体"/>
                <w:sz w:val="24"/>
                <w:szCs w:val="24"/>
              </w:rPr>
              <w:t>停车、预警限速、恢复运行</w:t>
            </w:r>
          </w:p>
        </w:tc>
      </w:tr>
    </w:tbl>
    <w:p w14:paraId="2BAD828C"/>
    <w:p w14:paraId="68E3F85F">
      <w:pPr>
        <w:pStyle w:val="2"/>
      </w:pPr>
      <w:r>
        <w:rPr>
          <w:rFonts w:ascii="宋体" w:hAnsi="宋体" w:eastAsia="宋体"/>
          <w:b/>
          <w:sz w:val="32"/>
          <w:szCs w:val="32"/>
        </w:rPr>
        <w:t>附录 A  CRC16/MODBUS 查表系数表（256×16 bit）</w:t>
      </w:r>
    </w:p>
    <w:p w14:paraId="4B90A225">
      <w:r>
        <w:rPr>
          <w:rFonts w:ascii="宋体" w:hAnsi="宋体" w:eastAsia="宋体"/>
          <w:sz w:val="24"/>
          <w:szCs w:val="24"/>
        </w:rPr>
        <w:t>查表法：crc 初值 0xFFFF；每字节 b：idx=(crc^b)&amp;0xFF；crc=(crc&gt;&gt;8)^Table[idx]。下表为 Table[0…255]，单元格为 16 位十六进制值。行首为索引高 4 位，列首为低 4 位。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14:paraId="7A9D1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00BA6A3D">
            <w:r>
              <w:rPr>
                <w:rFonts w:ascii="宋体" w:hAnsi="宋体" w:eastAsia="宋体"/>
                <w:b/>
                <w:sz w:val="22"/>
                <w:szCs w:val="22"/>
              </w:rPr>
              <w:t>索引</w:t>
            </w:r>
          </w:p>
        </w:tc>
        <w:tc>
          <w:tcPr>
            <w:shd w:val="clear" w:color="auto" w:fill="D9E2F3"/>
          </w:tcPr>
          <w:p w14:paraId="036334C9">
            <w:r>
              <w:rPr>
                <w:rFonts w:ascii="宋体" w:hAnsi="宋体" w:eastAsia="宋体"/>
                <w:b/>
                <w:sz w:val="22"/>
                <w:szCs w:val="22"/>
              </w:rPr>
              <w:t>00</w:t>
            </w:r>
          </w:p>
        </w:tc>
        <w:tc>
          <w:tcPr>
            <w:shd w:val="clear" w:color="auto" w:fill="D9E2F3"/>
          </w:tcPr>
          <w:p w14:paraId="372943A0">
            <w:r>
              <w:rPr>
                <w:rFonts w:ascii="宋体" w:hAnsi="宋体" w:eastAsia="宋体"/>
                <w:b/>
                <w:sz w:val="22"/>
                <w:szCs w:val="22"/>
              </w:rPr>
              <w:t>01</w:t>
            </w:r>
          </w:p>
        </w:tc>
        <w:tc>
          <w:tcPr>
            <w:shd w:val="clear" w:color="auto" w:fill="D9E2F3"/>
          </w:tcPr>
          <w:p w14:paraId="79EE0761">
            <w:r>
              <w:rPr>
                <w:rFonts w:ascii="宋体" w:hAnsi="宋体" w:eastAsia="宋体"/>
                <w:b/>
                <w:sz w:val="22"/>
                <w:szCs w:val="22"/>
              </w:rPr>
              <w:t>02</w:t>
            </w:r>
          </w:p>
        </w:tc>
        <w:tc>
          <w:tcPr>
            <w:shd w:val="clear" w:color="auto" w:fill="D9E2F3"/>
          </w:tcPr>
          <w:p w14:paraId="13190A33">
            <w:r>
              <w:rPr>
                <w:rFonts w:ascii="宋体" w:hAnsi="宋体" w:eastAsia="宋体"/>
                <w:b/>
                <w:sz w:val="22"/>
                <w:szCs w:val="22"/>
              </w:rPr>
              <w:t>03</w:t>
            </w:r>
          </w:p>
        </w:tc>
        <w:tc>
          <w:tcPr>
            <w:shd w:val="clear" w:color="auto" w:fill="D9E2F3"/>
          </w:tcPr>
          <w:p w14:paraId="41EF4C60">
            <w:r>
              <w:rPr>
                <w:rFonts w:ascii="宋体" w:hAnsi="宋体" w:eastAsia="宋体"/>
                <w:b/>
                <w:sz w:val="22"/>
                <w:szCs w:val="22"/>
              </w:rPr>
              <w:t>04</w:t>
            </w:r>
          </w:p>
        </w:tc>
        <w:tc>
          <w:tcPr>
            <w:shd w:val="clear" w:color="auto" w:fill="D9E2F3"/>
          </w:tcPr>
          <w:p w14:paraId="5B997BEA">
            <w:r>
              <w:rPr>
                <w:rFonts w:ascii="宋体" w:hAnsi="宋体" w:eastAsia="宋体"/>
                <w:b/>
                <w:sz w:val="22"/>
                <w:szCs w:val="22"/>
              </w:rPr>
              <w:t>05</w:t>
            </w:r>
          </w:p>
        </w:tc>
        <w:tc>
          <w:tcPr>
            <w:shd w:val="clear" w:color="auto" w:fill="D9E2F3"/>
          </w:tcPr>
          <w:p w14:paraId="7741D9DF">
            <w:r>
              <w:rPr>
                <w:rFonts w:ascii="宋体" w:hAnsi="宋体" w:eastAsia="宋体"/>
                <w:b/>
                <w:sz w:val="22"/>
                <w:szCs w:val="22"/>
              </w:rPr>
              <w:t>06</w:t>
            </w:r>
          </w:p>
        </w:tc>
        <w:tc>
          <w:tcPr>
            <w:shd w:val="clear" w:color="auto" w:fill="D9E2F3"/>
          </w:tcPr>
          <w:p w14:paraId="5A1B3914">
            <w:r>
              <w:rPr>
                <w:rFonts w:ascii="宋体" w:hAnsi="宋体" w:eastAsia="宋体"/>
                <w:b/>
                <w:sz w:val="22"/>
                <w:szCs w:val="22"/>
              </w:rPr>
              <w:t>07</w:t>
            </w:r>
          </w:p>
        </w:tc>
        <w:tc>
          <w:tcPr>
            <w:shd w:val="clear" w:color="auto" w:fill="D9E2F3"/>
          </w:tcPr>
          <w:p w14:paraId="6ECB11A5">
            <w:r>
              <w:rPr>
                <w:rFonts w:ascii="宋体" w:hAnsi="宋体" w:eastAsia="宋体"/>
                <w:b/>
                <w:sz w:val="22"/>
                <w:szCs w:val="22"/>
              </w:rPr>
              <w:t>08</w:t>
            </w:r>
          </w:p>
        </w:tc>
        <w:tc>
          <w:tcPr>
            <w:shd w:val="clear" w:color="auto" w:fill="D9E2F3"/>
          </w:tcPr>
          <w:p w14:paraId="608DA91A">
            <w:r>
              <w:rPr>
                <w:rFonts w:ascii="宋体" w:hAnsi="宋体" w:eastAsia="宋体"/>
                <w:b/>
                <w:sz w:val="22"/>
                <w:szCs w:val="22"/>
              </w:rPr>
              <w:t>09</w:t>
            </w:r>
          </w:p>
        </w:tc>
        <w:tc>
          <w:tcPr>
            <w:shd w:val="clear" w:color="auto" w:fill="D9E2F3"/>
          </w:tcPr>
          <w:p w14:paraId="1C3D87F5">
            <w:r>
              <w:rPr>
                <w:rFonts w:ascii="宋体" w:hAnsi="宋体" w:eastAsia="宋体"/>
                <w:b/>
                <w:sz w:val="22"/>
                <w:szCs w:val="22"/>
              </w:rPr>
              <w:t>0A</w:t>
            </w:r>
          </w:p>
        </w:tc>
        <w:tc>
          <w:tcPr>
            <w:shd w:val="clear" w:color="auto" w:fill="D9E2F3"/>
          </w:tcPr>
          <w:p w14:paraId="0B5F47D4">
            <w:r>
              <w:rPr>
                <w:rFonts w:ascii="宋体" w:hAnsi="宋体" w:eastAsia="宋体"/>
                <w:b/>
                <w:sz w:val="22"/>
                <w:szCs w:val="22"/>
              </w:rPr>
              <w:t>0B</w:t>
            </w:r>
          </w:p>
        </w:tc>
        <w:tc>
          <w:tcPr>
            <w:shd w:val="clear" w:color="auto" w:fill="D9E2F3"/>
          </w:tcPr>
          <w:p w14:paraId="6E08033C">
            <w:r>
              <w:rPr>
                <w:rFonts w:ascii="宋体" w:hAnsi="宋体" w:eastAsia="宋体"/>
                <w:b/>
                <w:sz w:val="22"/>
                <w:szCs w:val="22"/>
              </w:rPr>
              <w:t>0C</w:t>
            </w:r>
          </w:p>
        </w:tc>
        <w:tc>
          <w:tcPr>
            <w:shd w:val="clear" w:color="auto" w:fill="D9E2F3"/>
          </w:tcPr>
          <w:p w14:paraId="2B6F1947">
            <w:r>
              <w:rPr>
                <w:rFonts w:ascii="宋体" w:hAnsi="宋体" w:eastAsia="宋体"/>
                <w:b/>
                <w:sz w:val="22"/>
                <w:szCs w:val="22"/>
              </w:rPr>
              <w:t>0D</w:t>
            </w:r>
          </w:p>
        </w:tc>
        <w:tc>
          <w:tcPr>
            <w:shd w:val="clear" w:color="auto" w:fill="D9E2F3"/>
          </w:tcPr>
          <w:p w14:paraId="5268807A">
            <w:r>
              <w:rPr>
                <w:rFonts w:ascii="宋体" w:hAnsi="宋体" w:eastAsia="宋体"/>
                <w:b/>
                <w:sz w:val="22"/>
                <w:szCs w:val="22"/>
              </w:rPr>
              <w:t>0E</w:t>
            </w:r>
          </w:p>
        </w:tc>
        <w:tc>
          <w:tcPr>
            <w:shd w:val="clear" w:color="auto" w:fill="D9E2F3"/>
          </w:tcPr>
          <w:p w14:paraId="31E4A820">
            <w:r>
              <w:rPr>
                <w:rFonts w:ascii="宋体" w:hAnsi="宋体" w:eastAsia="宋体"/>
                <w:b/>
                <w:sz w:val="22"/>
                <w:szCs w:val="22"/>
              </w:rPr>
              <w:t>0F</w:t>
            </w:r>
          </w:p>
        </w:tc>
      </w:tr>
      <w:tr w14:paraId="6D56A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4F9C0C">
            <w:r>
              <w:rPr>
                <w:rFonts w:ascii="宋体" w:hAnsi="宋体" w:eastAsia="宋体"/>
                <w:sz w:val="24"/>
                <w:szCs w:val="24"/>
              </w:rPr>
              <w:t>00</w:t>
            </w:r>
          </w:p>
        </w:tc>
        <w:tc>
          <w:p w14:paraId="143D9765">
            <w:r>
              <w:rPr>
                <w:rFonts w:ascii="宋体" w:hAnsi="宋体" w:eastAsia="宋体"/>
                <w:sz w:val="24"/>
                <w:szCs w:val="24"/>
              </w:rPr>
              <w:t>0000</w:t>
            </w:r>
          </w:p>
        </w:tc>
        <w:tc>
          <w:p w14:paraId="0F7BA339">
            <w:r>
              <w:rPr>
                <w:rFonts w:ascii="宋体" w:hAnsi="宋体" w:eastAsia="宋体"/>
                <w:sz w:val="24"/>
                <w:szCs w:val="24"/>
              </w:rPr>
              <w:t>C0C1</w:t>
            </w:r>
          </w:p>
        </w:tc>
        <w:tc>
          <w:p w14:paraId="0B210D00">
            <w:r>
              <w:rPr>
                <w:rFonts w:ascii="宋体" w:hAnsi="宋体" w:eastAsia="宋体"/>
                <w:sz w:val="24"/>
                <w:szCs w:val="24"/>
              </w:rPr>
              <w:t>C181</w:t>
            </w:r>
          </w:p>
        </w:tc>
        <w:tc>
          <w:p w14:paraId="3D3B06B1">
            <w:r>
              <w:rPr>
                <w:rFonts w:ascii="宋体" w:hAnsi="宋体" w:eastAsia="宋体"/>
                <w:sz w:val="24"/>
                <w:szCs w:val="24"/>
              </w:rPr>
              <w:t>0140</w:t>
            </w:r>
          </w:p>
        </w:tc>
        <w:tc>
          <w:p w14:paraId="783EA7AE">
            <w:r>
              <w:rPr>
                <w:rFonts w:ascii="宋体" w:hAnsi="宋体" w:eastAsia="宋体"/>
                <w:sz w:val="24"/>
                <w:szCs w:val="24"/>
              </w:rPr>
              <w:t>C301</w:t>
            </w:r>
          </w:p>
        </w:tc>
        <w:tc>
          <w:p w14:paraId="5784544D">
            <w:r>
              <w:rPr>
                <w:rFonts w:ascii="宋体" w:hAnsi="宋体" w:eastAsia="宋体"/>
                <w:sz w:val="24"/>
                <w:szCs w:val="24"/>
              </w:rPr>
              <w:t>03C0</w:t>
            </w:r>
          </w:p>
        </w:tc>
        <w:tc>
          <w:p w14:paraId="25957DCC">
            <w:r>
              <w:rPr>
                <w:rFonts w:ascii="宋体" w:hAnsi="宋体" w:eastAsia="宋体"/>
                <w:sz w:val="24"/>
                <w:szCs w:val="24"/>
              </w:rPr>
              <w:t>0280</w:t>
            </w:r>
          </w:p>
        </w:tc>
        <w:tc>
          <w:p w14:paraId="7DB6D8E4">
            <w:r>
              <w:rPr>
                <w:rFonts w:ascii="宋体" w:hAnsi="宋体" w:eastAsia="宋体"/>
                <w:sz w:val="24"/>
                <w:szCs w:val="24"/>
              </w:rPr>
              <w:t>C241</w:t>
            </w:r>
          </w:p>
        </w:tc>
        <w:tc>
          <w:p w14:paraId="2F1B3A23">
            <w:r>
              <w:rPr>
                <w:rFonts w:ascii="宋体" w:hAnsi="宋体" w:eastAsia="宋体"/>
                <w:sz w:val="24"/>
                <w:szCs w:val="24"/>
              </w:rPr>
              <w:t>C601</w:t>
            </w:r>
          </w:p>
        </w:tc>
        <w:tc>
          <w:p w14:paraId="78DB6F24">
            <w:r>
              <w:rPr>
                <w:rFonts w:ascii="宋体" w:hAnsi="宋体" w:eastAsia="宋体"/>
                <w:sz w:val="24"/>
                <w:szCs w:val="24"/>
              </w:rPr>
              <w:t>06C0</w:t>
            </w:r>
          </w:p>
        </w:tc>
        <w:tc>
          <w:p w14:paraId="521D6E08">
            <w:r>
              <w:rPr>
                <w:rFonts w:ascii="宋体" w:hAnsi="宋体" w:eastAsia="宋体"/>
                <w:sz w:val="24"/>
                <w:szCs w:val="24"/>
              </w:rPr>
              <w:t>0780</w:t>
            </w:r>
          </w:p>
        </w:tc>
        <w:tc>
          <w:p w14:paraId="3C6E5CCE">
            <w:r>
              <w:rPr>
                <w:rFonts w:ascii="宋体" w:hAnsi="宋体" w:eastAsia="宋体"/>
                <w:sz w:val="24"/>
                <w:szCs w:val="24"/>
              </w:rPr>
              <w:t>C741</w:t>
            </w:r>
          </w:p>
        </w:tc>
        <w:tc>
          <w:p w14:paraId="2B5AB923">
            <w:r>
              <w:rPr>
                <w:rFonts w:ascii="宋体" w:hAnsi="宋体" w:eastAsia="宋体"/>
                <w:sz w:val="24"/>
                <w:szCs w:val="24"/>
              </w:rPr>
              <w:t>0500</w:t>
            </w:r>
          </w:p>
        </w:tc>
        <w:tc>
          <w:p w14:paraId="7753C120">
            <w:r>
              <w:rPr>
                <w:rFonts w:ascii="宋体" w:hAnsi="宋体" w:eastAsia="宋体"/>
                <w:sz w:val="24"/>
                <w:szCs w:val="24"/>
              </w:rPr>
              <w:t>C5C1</w:t>
            </w:r>
          </w:p>
        </w:tc>
        <w:tc>
          <w:p w14:paraId="37237E63">
            <w:r>
              <w:rPr>
                <w:rFonts w:ascii="宋体" w:hAnsi="宋体" w:eastAsia="宋体"/>
                <w:sz w:val="24"/>
                <w:szCs w:val="24"/>
              </w:rPr>
              <w:t>C481</w:t>
            </w:r>
          </w:p>
        </w:tc>
        <w:tc>
          <w:p w14:paraId="2C0D7B1F">
            <w:r>
              <w:rPr>
                <w:rFonts w:ascii="宋体" w:hAnsi="宋体" w:eastAsia="宋体"/>
                <w:sz w:val="24"/>
                <w:szCs w:val="24"/>
              </w:rPr>
              <w:t>0440</w:t>
            </w:r>
          </w:p>
        </w:tc>
      </w:tr>
      <w:tr w14:paraId="12DC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FB6520">
            <w:r>
              <w:rPr>
                <w:rFonts w:ascii="宋体" w:hAnsi="宋体" w:eastAsia="宋体"/>
                <w:sz w:val="24"/>
                <w:szCs w:val="24"/>
              </w:rPr>
              <w:t>10</w:t>
            </w:r>
          </w:p>
        </w:tc>
        <w:tc>
          <w:p w14:paraId="0C2E0835">
            <w:r>
              <w:rPr>
                <w:rFonts w:ascii="宋体" w:hAnsi="宋体" w:eastAsia="宋体"/>
                <w:sz w:val="24"/>
                <w:szCs w:val="24"/>
              </w:rPr>
              <w:t>CC01</w:t>
            </w:r>
          </w:p>
        </w:tc>
        <w:tc>
          <w:p w14:paraId="2E8ED974">
            <w:r>
              <w:rPr>
                <w:rFonts w:ascii="宋体" w:hAnsi="宋体" w:eastAsia="宋体"/>
                <w:sz w:val="24"/>
                <w:szCs w:val="24"/>
              </w:rPr>
              <w:t>0CC0</w:t>
            </w:r>
          </w:p>
        </w:tc>
        <w:tc>
          <w:p w14:paraId="134846BB">
            <w:r>
              <w:rPr>
                <w:rFonts w:ascii="宋体" w:hAnsi="宋体" w:eastAsia="宋体"/>
                <w:sz w:val="24"/>
                <w:szCs w:val="24"/>
              </w:rPr>
              <w:t>0D80</w:t>
            </w:r>
          </w:p>
        </w:tc>
        <w:tc>
          <w:p w14:paraId="473394F8">
            <w:r>
              <w:rPr>
                <w:rFonts w:ascii="宋体" w:hAnsi="宋体" w:eastAsia="宋体"/>
                <w:sz w:val="24"/>
                <w:szCs w:val="24"/>
              </w:rPr>
              <w:t>CD41</w:t>
            </w:r>
          </w:p>
        </w:tc>
        <w:tc>
          <w:p w14:paraId="6C59008B">
            <w:r>
              <w:rPr>
                <w:rFonts w:ascii="宋体" w:hAnsi="宋体" w:eastAsia="宋体"/>
                <w:sz w:val="24"/>
                <w:szCs w:val="24"/>
              </w:rPr>
              <w:t>0F00</w:t>
            </w:r>
          </w:p>
        </w:tc>
        <w:tc>
          <w:p w14:paraId="06E937B1">
            <w:r>
              <w:rPr>
                <w:rFonts w:ascii="宋体" w:hAnsi="宋体" w:eastAsia="宋体"/>
                <w:sz w:val="24"/>
                <w:szCs w:val="24"/>
              </w:rPr>
              <w:t>CFC1</w:t>
            </w:r>
          </w:p>
        </w:tc>
        <w:tc>
          <w:p w14:paraId="37FDE74B">
            <w:r>
              <w:rPr>
                <w:rFonts w:ascii="宋体" w:hAnsi="宋体" w:eastAsia="宋体"/>
                <w:sz w:val="24"/>
                <w:szCs w:val="24"/>
              </w:rPr>
              <w:t>CE81</w:t>
            </w:r>
          </w:p>
        </w:tc>
        <w:tc>
          <w:p w14:paraId="0190BCA2">
            <w:r>
              <w:rPr>
                <w:rFonts w:ascii="宋体" w:hAnsi="宋体" w:eastAsia="宋体"/>
                <w:sz w:val="24"/>
                <w:szCs w:val="24"/>
              </w:rPr>
              <w:t>0E40</w:t>
            </w:r>
          </w:p>
        </w:tc>
        <w:tc>
          <w:p w14:paraId="641D31CB">
            <w:r>
              <w:rPr>
                <w:rFonts w:ascii="宋体" w:hAnsi="宋体" w:eastAsia="宋体"/>
                <w:sz w:val="24"/>
                <w:szCs w:val="24"/>
              </w:rPr>
              <w:t>0A00</w:t>
            </w:r>
          </w:p>
        </w:tc>
        <w:tc>
          <w:p w14:paraId="5E95A9C3">
            <w:r>
              <w:rPr>
                <w:rFonts w:ascii="宋体" w:hAnsi="宋体" w:eastAsia="宋体"/>
                <w:sz w:val="24"/>
                <w:szCs w:val="24"/>
              </w:rPr>
              <w:t>CAC1</w:t>
            </w:r>
          </w:p>
        </w:tc>
        <w:tc>
          <w:p w14:paraId="7CDCFEF6">
            <w:r>
              <w:rPr>
                <w:rFonts w:ascii="宋体" w:hAnsi="宋体" w:eastAsia="宋体"/>
                <w:sz w:val="24"/>
                <w:szCs w:val="24"/>
              </w:rPr>
              <w:t>CB81</w:t>
            </w:r>
          </w:p>
        </w:tc>
        <w:tc>
          <w:p w14:paraId="1B4293A3">
            <w:r>
              <w:rPr>
                <w:rFonts w:ascii="宋体" w:hAnsi="宋体" w:eastAsia="宋体"/>
                <w:sz w:val="24"/>
                <w:szCs w:val="24"/>
              </w:rPr>
              <w:t>0B40</w:t>
            </w:r>
          </w:p>
        </w:tc>
        <w:tc>
          <w:p w14:paraId="528114E5">
            <w:r>
              <w:rPr>
                <w:rFonts w:ascii="宋体" w:hAnsi="宋体" w:eastAsia="宋体"/>
                <w:sz w:val="24"/>
                <w:szCs w:val="24"/>
              </w:rPr>
              <w:t>C901</w:t>
            </w:r>
          </w:p>
        </w:tc>
        <w:tc>
          <w:p w14:paraId="15A2F9FD">
            <w:r>
              <w:rPr>
                <w:rFonts w:ascii="宋体" w:hAnsi="宋体" w:eastAsia="宋体"/>
                <w:sz w:val="24"/>
                <w:szCs w:val="24"/>
              </w:rPr>
              <w:t>09C0</w:t>
            </w:r>
          </w:p>
        </w:tc>
        <w:tc>
          <w:p w14:paraId="07F6F21C">
            <w:r>
              <w:rPr>
                <w:rFonts w:ascii="宋体" w:hAnsi="宋体" w:eastAsia="宋体"/>
                <w:sz w:val="24"/>
                <w:szCs w:val="24"/>
              </w:rPr>
              <w:t>0880</w:t>
            </w:r>
          </w:p>
        </w:tc>
        <w:tc>
          <w:p w14:paraId="624CDB33">
            <w:r>
              <w:rPr>
                <w:rFonts w:ascii="宋体" w:hAnsi="宋体" w:eastAsia="宋体"/>
                <w:sz w:val="24"/>
                <w:szCs w:val="24"/>
              </w:rPr>
              <w:t>C841</w:t>
            </w:r>
          </w:p>
        </w:tc>
      </w:tr>
      <w:tr w14:paraId="0FF5F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1E602F">
            <w:r>
              <w:rPr>
                <w:rFonts w:ascii="宋体" w:hAnsi="宋体" w:eastAsia="宋体"/>
                <w:sz w:val="24"/>
                <w:szCs w:val="24"/>
              </w:rPr>
              <w:t>20</w:t>
            </w:r>
          </w:p>
        </w:tc>
        <w:tc>
          <w:p w14:paraId="7CE7E744">
            <w:r>
              <w:rPr>
                <w:rFonts w:ascii="宋体" w:hAnsi="宋体" w:eastAsia="宋体"/>
                <w:sz w:val="24"/>
                <w:szCs w:val="24"/>
              </w:rPr>
              <w:t>D801</w:t>
            </w:r>
          </w:p>
        </w:tc>
        <w:tc>
          <w:p w14:paraId="76AF1529">
            <w:r>
              <w:rPr>
                <w:rFonts w:ascii="宋体" w:hAnsi="宋体" w:eastAsia="宋体"/>
                <w:sz w:val="24"/>
                <w:szCs w:val="24"/>
              </w:rPr>
              <w:t>18C0</w:t>
            </w:r>
          </w:p>
        </w:tc>
        <w:tc>
          <w:p w14:paraId="71110B73">
            <w:r>
              <w:rPr>
                <w:rFonts w:ascii="宋体" w:hAnsi="宋体" w:eastAsia="宋体"/>
                <w:sz w:val="24"/>
                <w:szCs w:val="24"/>
              </w:rPr>
              <w:t>1980</w:t>
            </w:r>
          </w:p>
        </w:tc>
        <w:tc>
          <w:p w14:paraId="6C18CFC9">
            <w:r>
              <w:rPr>
                <w:rFonts w:ascii="宋体" w:hAnsi="宋体" w:eastAsia="宋体"/>
                <w:sz w:val="24"/>
                <w:szCs w:val="24"/>
              </w:rPr>
              <w:t>D941</w:t>
            </w:r>
          </w:p>
        </w:tc>
        <w:tc>
          <w:p w14:paraId="2D3C6D19">
            <w:r>
              <w:rPr>
                <w:rFonts w:ascii="宋体" w:hAnsi="宋体" w:eastAsia="宋体"/>
                <w:sz w:val="24"/>
                <w:szCs w:val="24"/>
              </w:rPr>
              <w:t>1B00</w:t>
            </w:r>
          </w:p>
        </w:tc>
        <w:tc>
          <w:p w14:paraId="3B0052CB">
            <w:r>
              <w:rPr>
                <w:rFonts w:ascii="宋体" w:hAnsi="宋体" w:eastAsia="宋体"/>
                <w:sz w:val="24"/>
                <w:szCs w:val="24"/>
              </w:rPr>
              <w:t>DBC1</w:t>
            </w:r>
          </w:p>
        </w:tc>
        <w:tc>
          <w:p w14:paraId="6D35E9FE">
            <w:r>
              <w:rPr>
                <w:rFonts w:ascii="宋体" w:hAnsi="宋体" w:eastAsia="宋体"/>
                <w:sz w:val="24"/>
                <w:szCs w:val="24"/>
              </w:rPr>
              <w:t>DA81</w:t>
            </w:r>
          </w:p>
        </w:tc>
        <w:tc>
          <w:p w14:paraId="3938FD1C">
            <w:r>
              <w:rPr>
                <w:rFonts w:ascii="宋体" w:hAnsi="宋体" w:eastAsia="宋体"/>
                <w:sz w:val="24"/>
                <w:szCs w:val="24"/>
              </w:rPr>
              <w:t>1A40</w:t>
            </w:r>
          </w:p>
        </w:tc>
        <w:tc>
          <w:p w14:paraId="17FE4DDE">
            <w:r>
              <w:rPr>
                <w:rFonts w:ascii="宋体" w:hAnsi="宋体" w:eastAsia="宋体"/>
                <w:sz w:val="24"/>
                <w:szCs w:val="24"/>
              </w:rPr>
              <w:t>1E00</w:t>
            </w:r>
          </w:p>
        </w:tc>
        <w:tc>
          <w:p w14:paraId="7B876E52">
            <w:r>
              <w:rPr>
                <w:rFonts w:ascii="宋体" w:hAnsi="宋体" w:eastAsia="宋体"/>
                <w:sz w:val="24"/>
                <w:szCs w:val="24"/>
              </w:rPr>
              <w:t>DEC1</w:t>
            </w:r>
          </w:p>
        </w:tc>
        <w:tc>
          <w:p w14:paraId="50716A55">
            <w:r>
              <w:rPr>
                <w:rFonts w:ascii="宋体" w:hAnsi="宋体" w:eastAsia="宋体"/>
                <w:sz w:val="24"/>
                <w:szCs w:val="24"/>
              </w:rPr>
              <w:t>DF81</w:t>
            </w:r>
          </w:p>
        </w:tc>
        <w:tc>
          <w:p w14:paraId="11CBB2DE">
            <w:r>
              <w:rPr>
                <w:rFonts w:ascii="宋体" w:hAnsi="宋体" w:eastAsia="宋体"/>
                <w:sz w:val="24"/>
                <w:szCs w:val="24"/>
              </w:rPr>
              <w:t>1F40</w:t>
            </w:r>
          </w:p>
        </w:tc>
        <w:tc>
          <w:p w14:paraId="26A2E01F">
            <w:r>
              <w:rPr>
                <w:rFonts w:ascii="宋体" w:hAnsi="宋体" w:eastAsia="宋体"/>
                <w:sz w:val="24"/>
                <w:szCs w:val="24"/>
              </w:rPr>
              <w:t>DD01</w:t>
            </w:r>
          </w:p>
        </w:tc>
        <w:tc>
          <w:p w14:paraId="2E93F316">
            <w:r>
              <w:rPr>
                <w:rFonts w:ascii="宋体" w:hAnsi="宋体" w:eastAsia="宋体"/>
                <w:sz w:val="24"/>
                <w:szCs w:val="24"/>
              </w:rPr>
              <w:t>1DC0</w:t>
            </w:r>
          </w:p>
        </w:tc>
        <w:tc>
          <w:p w14:paraId="5B93F7A1">
            <w:r>
              <w:rPr>
                <w:rFonts w:ascii="宋体" w:hAnsi="宋体" w:eastAsia="宋体"/>
                <w:sz w:val="24"/>
                <w:szCs w:val="24"/>
              </w:rPr>
              <w:t>1C80</w:t>
            </w:r>
          </w:p>
        </w:tc>
        <w:tc>
          <w:p w14:paraId="773103BB">
            <w:r>
              <w:rPr>
                <w:rFonts w:ascii="宋体" w:hAnsi="宋体" w:eastAsia="宋体"/>
                <w:sz w:val="24"/>
                <w:szCs w:val="24"/>
              </w:rPr>
              <w:t>DC41</w:t>
            </w:r>
          </w:p>
        </w:tc>
      </w:tr>
      <w:tr w14:paraId="05EF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F56016">
            <w:r>
              <w:rPr>
                <w:rFonts w:ascii="宋体" w:hAnsi="宋体" w:eastAsia="宋体"/>
                <w:sz w:val="24"/>
                <w:szCs w:val="24"/>
              </w:rPr>
              <w:t>30</w:t>
            </w:r>
          </w:p>
        </w:tc>
        <w:tc>
          <w:p w14:paraId="76F42947">
            <w:r>
              <w:rPr>
                <w:rFonts w:ascii="宋体" w:hAnsi="宋体" w:eastAsia="宋体"/>
                <w:sz w:val="24"/>
                <w:szCs w:val="24"/>
              </w:rPr>
              <w:t>1400</w:t>
            </w:r>
          </w:p>
        </w:tc>
        <w:tc>
          <w:p w14:paraId="028BFF34">
            <w:r>
              <w:rPr>
                <w:rFonts w:ascii="宋体" w:hAnsi="宋体" w:eastAsia="宋体"/>
                <w:sz w:val="24"/>
                <w:szCs w:val="24"/>
              </w:rPr>
              <w:t>D4C1</w:t>
            </w:r>
          </w:p>
        </w:tc>
        <w:tc>
          <w:p w14:paraId="0C71C575">
            <w:r>
              <w:rPr>
                <w:rFonts w:ascii="宋体" w:hAnsi="宋体" w:eastAsia="宋体"/>
                <w:sz w:val="24"/>
                <w:szCs w:val="24"/>
              </w:rPr>
              <w:t>D581</w:t>
            </w:r>
          </w:p>
        </w:tc>
        <w:tc>
          <w:p w14:paraId="773A82E8">
            <w:r>
              <w:rPr>
                <w:rFonts w:ascii="宋体" w:hAnsi="宋体" w:eastAsia="宋体"/>
                <w:sz w:val="24"/>
                <w:szCs w:val="24"/>
              </w:rPr>
              <w:t>1540</w:t>
            </w:r>
          </w:p>
        </w:tc>
        <w:tc>
          <w:p w14:paraId="509ACCC0">
            <w:r>
              <w:rPr>
                <w:rFonts w:ascii="宋体" w:hAnsi="宋体" w:eastAsia="宋体"/>
                <w:sz w:val="24"/>
                <w:szCs w:val="24"/>
              </w:rPr>
              <w:t>D701</w:t>
            </w:r>
          </w:p>
        </w:tc>
        <w:tc>
          <w:p w14:paraId="69CB57E3">
            <w:r>
              <w:rPr>
                <w:rFonts w:ascii="宋体" w:hAnsi="宋体" w:eastAsia="宋体"/>
                <w:sz w:val="24"/>
                <w:szCs w:val="24"/>
              </w:rPr>
              <w:t>17C0</w:t>
            </w:r>
          </w:p>
        </w:tc>
        <w:tc>
          <w:p w14:paraId="33F1B55F">
            <w:r>
              <w:rPr>
                <w:rFonts w:ascii="宋体" w:hAnsi="宋体" w:eastAsia="宋体"/>
                <w:sz w:val="24"/>
                <w:szCs w:val="24"/>
              </w:rPr>
              <w:t>1680</w:t>
            </w:r>
          </w:p>
        </w:tc>
        <w:tc>
          <w:p w14:paraId="318A8CE6">
            <w:r>
              <w:rPr>
                <w:rFonts w:ascii="宋体" w:hAnsi="宋体" w:eastAsia="宋体"/>
                <w:sz w:val="24"/>
                <w:szCs w:val="24"/>
              </w:rPr>
              <w:t>D641</w:t>
            </w:r>
          </w:p>
        </w:tc>
        <w:tc>
          <w:p w14:paraId="7ABD2C87">
            <w:r>
              <w:rPr>
                <w:rFonts w:ascii="宋体" w:hAnsi="宋体" w:eastAsia="宋体"/>
                <w:sz w:val="24"/>
                <w:szCs w:val="24"/>
              </w:rPr>
              <w:t>D201</w:t>
            </w:r>
          </w:p>
        </w:tc>
        <w:tc>
          <w:p w14:paraId="60DAF4A9">
            <w:r>
              <w:rPr>
                <w:rFonts w:ascii="宋体" w:hAnsi="宋体" w:eastAsia="宋体"/>
                <w:sz w:val="24"/>
                <w:szCs w:val="24"/>
              </w:rPr>
              <w:t>12C0</w:t>
            </w:r>
          </w:p>
        </w:tc>
        <w:tc>
          <w:p w14:paraId="391E79D3">
            <w:r>
              <w:rPr>
                <w:rFonts w:ascii="宋体" w:hAnsi="宋体" w:eastAsia="宋体"/>
                <w:sz w:val="24"/>
                <w:szCs w:val="24"/>
              </w:rPr>
              <w:t>1380</w:t>
            </w:r>
          </w:p>
        </w:tc>
        <w:tc>
          <w:p w14:paraId="3487F5E4">
            <w:r>
              <w:rPr>
                <w:rFonts w:ascii="宋体" w:hAnsi="宋体" w:eastAsia="宋体"/>
                <w:sz w:val="24"/>
                <w:szCs w:val="24"/>
              </w:rPr>
              <w:t>D341</w:t>
            </w:r>
          </w:p>
        </w:tc>
        <w:tc>
          <w:p w14:paraId="6921D506">
            <w:r>
              <w:rPr>
                <w:rFonts w:ascii="宋体" w:hAnsi="宋体" w:eastAsia="宋体"/>
                <w:sz w:val="24"/>
                <w:szCs w:val="24"/>
              </w:rPr>
              <w:t>1100</w:t>
            </w:r>
          </w:p>
        </w:tc>
        <w:tc>
          <w:p w14:paraId="4A9439AC">
            <w:r>
              <w:rPr>
                <w:rFonts w:ascii="宋体" w:hAnsi="宋体" w:eastAsia="宋体"/>
                <w:sz w:val="24"/>
                <w:szCs w:val="24"/>
              </w:rPr>
              <w:t>D1C1</w:t>
            </w:r>
          </w:p>
        </w:tc>
        <w:tc>
          <w:p w14:paraId="3CC5F3A9">
            <w:r>
              <w:rPr>
                <w:rFonts w:ascii="宋体" w:hAnsi="宋体" w:eastAsia="宋体"/>
                <w:sz w:val="24"/>
                <w:szCs w:val="24"/>
              </w:rPr>
              <w:t>D081</w:t>
            </w:r>
          </w:p>
        </w:tc>
        <w:tc>
          <w:p w14:paraId="0F7EF840">
            <w:r>
              <w:rPr>
                <w:rFonts w:ascii="宋体" w:hAnsi="宋体" w:eastAsia="宋体"/>
                <w:sz w:val="24"/>
                <w:szCs w:val="24"/>
              </w:rPr>
              <w:t>1040</w:t>
            </w:r>
          </w:p>
        </w:tc>
      </w:tr>
      <w:tr w14:paraId="133B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0CCB30">
            <w:r>
              <w:rPr>
                <w:rFonts w:ascii="宋体" w:hAnsi="宋体" w:eastAsia="宋体"/>
                <w:sz w:val="24"/>
                <w:szCs w:val="24"/>
              </w:rPr>
              <w:t>40</w:t>
            </w:r>
          </w:p>
        </w:tc>
        <w:tc>
          <w:p w14:paraId="2EC96D36">
            <w:r>
              <w:rPr>
                <w:rFonts w:ascii="宋体" w:hAnsi="宋体" w:eastAsia="宋体"/>
                <w:sz w:val="24"/>
                <w:szCs w:val="24"/>
              </w:rPr>
              <w:t>F001</w:t>
            </w:r>
          </w:p>
        </w:tc>
        <w:tc>
          <w:p w14:paraId="4B71E20C">
            <w:r>
              <w:rPr>
                <w:rFonts w:ascii="宋体" w:hAnsi="宋体" w:eastAsia="宋体"/>
                <w:sz w:val="24"/>
                <w:szCs w:val="24"/>
              </w:rPr>
              <w:t>30C0</w:t>
            </w:r>
          </w:p>
        </w:tc>
        <w:tc>
          <w:p w14:paraId="4E220F70">
            <w:r>
              <w:rPr>
                <w:rFonts w:ascii="宋体" w:hAnsi="宋体" w:eastAsia="宋体"/>
                <w:sz w:val="24"/>
                <w:szCs w:val="24"/>
              </w:rPr>
              <w:t>3180</w:t>
            </w:r>
          </w:p>
        </w:tc>
        <w:tc>
          <w:p w14:paraId="5C30C98E">
            <w:r>
              <w:rPr>
                <w:rFonts w:ascii="宋体" w:hAnsi="宋体" w:eastAsia="宋体"/>
                <w:sz w:val="24"/>
                <w:szCs w:val="24"/>
              </w:rPr>
              <w:t>F141</w:t>
            </w:r>
          </w:p>
        </w:tc>
        <w:tc>
          <w:p w14:paraId="0FD189E4">
            <w:r>
              <w:rPr>
                <w:rFonts w:ascii="宋体" w:hAnsi="宋体" w:eastAsia="宋体"/>
                <w:sz w:val="24"/>
                <w:szCs w:val="24"/>
              </w:rPr>
              <w:t>3300</w:t>
            </w:r>
          </w:p>
        </w:tc>
        <w:tc>
          <w:p w14:paraId="4CA20EBA">
            <w:r>
              <w:rPr>
                <w:rFonts w:ascii="宋体" w:hAnsi="宋体" w:eastAsia="宋体"/>
                <w:sz w:val="24"/>
                <w:szCs w:val="24"/>
              </w:rPr>
              <w:t>F3C1</w:t>
            </w:r>
          </w:p>
        </w:tc>
        <w:tc>
          <w:p w14:paraId="07F577A8">
            <w:r>
              <w:rPr>
                <w:rFonts w:ascii="宋体" w:hAnsi="宋体" w:eastAsia="宋体"/>
                <w:sz w:val="24"/>
                <w:szCs w:val="24"/>
              </w:rPr>
              <w:t>F281</w:t>
            </w:r>
          </w:p>
        </w:tc>
        <w:tc>
          <w:p w14:paraId="52FC92C7">
            <w:r>
              <w:rPr>
                <w:rFonts w:ascii="宋体" w:hAnsi="宋体" w:eastAsia="宋体"/>
                <w:sz w:val="24"/>
                <w:szCs w:val="24"/>
              </w:rPr>
              <w:t>3240</w:t>
            </w:r>
          </w:p>
        </w:tc>
        <w:tc>
          <w:p w14:paraId="6F72B1CE">
            <w:r>
              <w:rPr>
                <w:rFonts w:ascii="宋体" w:hAnsi="宋体" w:eastAsia="宋体"/>
                <w:sz w:val="24"/>
                <w:szCs w:val="24"/>
              </w:rPr>
              <w:t>3600</w:t>
            </w:r>
          </w:p>
        </w:tc>
        <w:tc>
          <w:p w14:paraId="1DDCB7B8">
            <w:r>
              <w:rPr>
                <w:rFonts w:ascii="宋体" w:hAnsi="宋体" w:eastAsia="宋体"/>
                <w:sz w:val="24"/>
                <w:szCs w:val="24"/>
              </w:rPr>
              <w:t>F6C1</w:t>
            </w:r>
          </w:p>
        </w:tc>
        <w:tc>
          <w:p w14:paraId="0521A04F">
            <w:r>
              <w:rPr>
                <w:rFonts w:ascii="宋体" w:hAnsi="宋体" w:eastAsia="宋体"/>
                <w:sz w:val="24"/>
                <w:szCs w:val="24"/>
              </w:rPr>
              <w:t>F781</w:t>
            </w:r>
          </w:p>
        </w:tc>
        <w:tc>
          <w:p w14:paraId="0F3A0288">
            <w:r>
              <w:rPr>
                <w:rFonts w:ascii="宋体" w:hAnsi="宋体" w:eastAsia="宋体"/>
                <w:sz w:val="24"/>
                <w:szCs w:val="24"/>
              </w:rPr>
              <w:t>3740</w:t>
            </w:r>
          </w:p>
        </w:tc>
        <w:tc>
          <w:p w14:paraId="78B3C6DB">
            <w:r>
              <w:rPr>
                <w:rFonts w:ascii="宋体" w:hAnsi="宋体" w:eastAsia="宋体"/>
                <w:sz w:val="24"/>
                <w:szCs w:val="24"/>
              </w:rPr>
              <w:t>F501</w:t>
            </w:r>
          </w:p>
        </w:tc>
        <w:tc>
          <w:p w14:paraId="0BBE4F77">
            <w:r>
              <w:rPr>
                <w:rFonts w:ascii="宋体" w:hAnsi="宋体" w:eastAsia="宋体"/>
                <w:sz w:val="24"/>
                <w:szCs w:val="24"/>
              </w:rPr>
              <w:t>35C0</w:t>
            </w:r>
          </w:p>
        </w:tc>
        <w:tc>
          <w:p w14:paraId="17D2DD9F">
            <w:r>
              <w:rPr>
                <w:rFonts w:ascii="宋体" w:hAnsi="宋体" w:eastAsia="宋体"/>
                <w:sz w:val="24"/>
                <w:szCs w:val="24"/>
              </w:rPr>
              <w:t>3480</w:t>
            </w:r>
          </w:p>
        </w:tc>
        <w:tc>
          <w:p w14:paraId="063F4F12">
            <w:r>
              <w:rPr>
                <w:rFonts w:ascii="宋体" w:hAnsi="宋体" w:eastAsia="宋体"/>
                <w:sz w:val="24"/>
                <w:szCs w:val="24"/>
              </w:rPr>
              <w:t>F441</w:t>
            </w:r>
          </w:p>
        </w:tc>
      </w:tr>
      <w:tr w14:paraId="68FF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5B7AA0">
            <w:r>
              <w:rPr>
                <w:rFonts w:ascii="宋体" w:hAnsi="宋体" w:eastAsia="宋体"/>
                <w:sz w:val="24"/>
                <w:szCs w:val="24"/>
              </w:rPr>
              <w:t>50</w:t>
            </w:r>
          </w:p>
        </w:tc>
        <w:tc>
          <w:p w14:paraId="24777D7B">
            <w:r>
              <w:rPr>
                <w:rFonts w:ascii="宋体" w:hAnsi="宋体" w:eastAsia="宋体"/>
                <w:sz w:val="24"/>
                <w:szCs w:val="24"/>
              </w:rPr>
              <w:t>3C00</w:t>
            </w:r>
          </w:p>
        </w:tc>
        <w:tc>
          <w:p w14:paraId="758A99E2">
            <w:r>
              <w:rPr>
                <w:rFonts w:ascii="宋体" w:hAnsi="宋体" w:eastAsia="宋体"/>
                <w:sz w:val="24"/>
                <w:szCs w:val="24"/>
              </w:rPr>
              <w:t>FCC1</w:t>
            </w:r>
          </w:p>
        </w:tc>
        <w:tc>
          <w:p w14:paraId="5D3A49A7">
            <w:r>
              <w:rPr>
                <w:rFonts w:ascii="宋体" w:hAnsi="宋体" w:eastAsia="宋体"/>
                <w:sz w:val="24"/>
                <w:szCs w:val="24"/>
              </w:rPr>
              <w:t>FD81</w:t>
            </w:r>
          </w:p>
        </w:tc>
        <w:tc>
          <w:p w14:paraId="7B00AB2B">
            <w:r>
              <w:rPr>
                <w:rFonts w:ascii="宋体" w:hAnsi="宋体" w:eastAsia="宋体"/>
                <w:sz w:val="24"/>
                <w:szCs w:val="24"/>
              </w:rPr>
              <w:t>3D40</w:t>
            </w:r>
          </w:p>
        </w:tc>
        <w:tc>
          <w:p w14:paraId="1E41055F">
            <w:r>
              <w:rPr>
                <w:rFonts w:ascii="宋体" w:hAnsi="宋体" w:eastAsia="宋体"/>
                <w:sz w:val="24"/>
                <w:szCs w:val="24"/>
              </w:rPr>
              <w:t>FF01</w:t>
            </w:r>
          </w:p>
        </w:tc>
        <w:tc>
          <w:p w14:paraId="130681B7">
            <w:r>
              <w:rPr>
                <w:rFonts w:ascii="宋体" w:hAnsi="宋体" w:eastAsia="宋体"/>
                <w:sz w:val="24"/>
                <w:szCs w:val="24"/>
              </w:rPr>
              <w:t>3FC0</w:t>
            </w:r>
          </w:p>
        </w:tc>
        <w:tc>
          <w:p w14:paraId="0EC3D485">
            <w:r>
              <w:rPr>
                <w:rFonts w:ascii="宋体" w:hAnsi="宋体" w:eastAsia="宋体"/>
                <w:sz w:val="24"/>
                <w:szCs w:val="24"/>
              </w:rPr>
              <w:t>3E80</w:t>
            </w:r>
          </w:p>
        </w:tc>
        <w:tc>
          <w:p w14:paraId="53AE51EF">
            <w:r>
              <w:rPr>
                <w:rFonts w:ascii="宋体" w:hAnsi="宋体" w:eastAsia="宋体"/>
                <w:sz w:val="24"/>
                <w:szCs w:val="24"/>
              </w:rPr>
              <w:t>FE41</w:t>
            </w:r>
          </w:p>
        </w:tc>
        <w:tc>
          <w:p w14:paraId="595288E1">
            <w:r>
              <w:rPr>
                <w:rFonts w:ascii="宋体" w:hAnsi="宋体" w:eastAsia="宋体"/>
                <w:sz w:val="24"/>
                <w:szCs w:val="24"/>
              </w:rPr>
              <w:t>FA01</w:t>
            </w:r>
          </w:p>
        </w:tc>
        <w:tc>
          <w:p w14:paraId="7DD18F00">
            <w:r>
              <w:rPr>
                <w:rFonts w:ascii="宋体" w:hAnsi="宋体" w:eastAsia="宋体"/>
                <w:sz w:val="24"/>
                <w:szCs w:val="24"/>
              </w:rPr>
              <w:t>3AC0</w:t>
            </w:r>
          </w:p>
        </w:tc>
        <w:tc>
          <w:p w14:paraId="0CE7BE31">
            <w:r>
              <w:rPr>
                <w:rFonts w:ascii="宋体" w:hAnsi="宋体" w:eastAsia="宋体"/>
                <w:sz w:val="24"/>
                <w:szCs w:val="24"/>
              </w:rPr>
              <w:t>3B80</w:t>
            </w:r>
          </w:p>
        </w:tc>
        <w:tc>
          <w:p w14:paraId="7EA19575">
            <w:r>
              <w:rPr>
                <w:rFonts w:ascii="宋体" w:hAnsi="宋体" w:eastAsia="宋体"/>
                <w:sz w:val="24"/>
                <w:szCs w:val="24"/>
              </w:rPr>
              <w:t>FB41</w:t>
            </w:r>
          </w:p>
        </w:tc>
        <w:tc>
          <w:p w14:paraId="642FD7A8">
            <w:r>
              <w:rPr>
                <w:rFonts w:ascii="宋体" w:hAnsi="宋体" w:eastAsia="宋体"/>
                <w:sz w:val="24"/>
                <w:szCs w:val="24"/>
              </w:rPr>
              <w:t>3900</w:t>
            </w:r>
          </w:p>
        </w:tc>
        <w:tc>
          <w:p w14:paraId="5A95658C">
            <w:r>
              <w:rPr>
                <w:rFonts w:ascii="宋体" w:hAnsi="宋体" w:eastAsia="宋体"/>
                <w:sz w:val="24"/>
                <w:szCs w:val="24"/>
              </w:rPr>
              <w:t>F9C1</w:t>
            </w:r>
          </w:p>
        </w:tc>
        <w:tc>
          <w:p w14:paraId="37889D42">
            <w:r>
              <w:rPr>
                <w:rFonts w:ascii="宋体" w:hAnsi="宋体" w:eastAsia="宋体"/>
                <w:sz w:val="24"/>
                <w:szCs w:val="24"/>
              </w:rPr>
              <w:t>F881</w:t>
            </w:r>
          </w:p>
        </w:tc>
        <w:tc>
          <w:p w14:paraId="2F43928E">
            <w:r>
              <w:rPr>
                <w:rFonts w:ascii="宋体" w:hAnsi="宋体" w:eastAsia="宋体"/>
                <w:sz w:val="24"/>
                <w:szCs w:val="24"/>
              </w:rPr>
              <w:t>3840</w:t>
            </w:r>
          </w:p>
        </w:tc>
      </w:tr>
      <w:tr w14:paraId="2EE6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289A98">
            <w:r>
              <w:rPr>
                <w:rFonts w:ascii="宋体" w:hAnsi="宋体" w:eastAsia="宋体"/>
                <w:sz w:val="24"/>
                <w:szCs w:val="24"/>
              </w:rPr>
              <w:t>60</w:t>
            </w:r>
          </w:p>
        </w:tc>
        <w:tc>
          <w:p w14:paraId="6D69F0D2">
            <w:r>
              <w:rPr>
                <w:rFonts w:ascii="宋体" w:hAnsi="宋体" w:eastAsia="宋体"/>
                <w:sz w:val="24"/>
                <w:szCs w:val="24"/>
              </w:rPr>
              <w:t>2800</w:t>
            </w:r>
          </w:p>
        </w:tc>
        <w:tc>
          <w:p w14:paraId="1EEA2032">
            <w:r>
              <w:rPr>
                <w:rFonts w:ascii="宋体" w:hAnsi="宋体" w:eastAsia="宋体"/>
                <w:sz w:val="24"/>
                <w:szCs w:val="24"/>
              </w:rPr>
              <w:t>E8C1</w:t>
            </w:r>
          </w:p>
        </w:tc>
        <w:tc>
          <w:p w14:paraId="5251DD4D">
            <w:r>
              <w:rPr>
                <w:rFonts w:ascii="宋体" w:hAnsi="宋体" w:eastAsia="宋体"/>
                <w:sz w:val="24"/>
                <w:szCs w:val="24"/>
              </w:rPr>
              <w:t>E981</w:t>
            </w:r>
          </w:p>
        </w:tc>
        <w:tc>
          <w:p w14:paraId="04B5BAC0">
            <w:r>
              <w:rPr>
                <w:rFonts w:ascii="宋体" w:hAnsi="宋体" w:eastAsia="宋体"/>
                <w:sz w:val="24"/>
                <w:szCs w:val="24"/>
              </w:rPr>
              <w:t>2940</w:t>
            </w:r>
          </w:p>
        </w:tc>
        <w:tc>
          <w:p w14:paraId="773B9ED3">
            <w:r>
              <w:rPr>
                <w:rFonts w:ascii="宋体" w:hAnsi="宋体" w:eastAsia="宋体"/>
                <w:sz w:val="24"/>
                <w:szCs w:val="24"/>
              </w:rPr>
              <w:t>EB01</w:t>
            </w:r>
          </w:p>
        </w:tc>
        <w:tc>
          <w:p w14:paraId="7BAA0C9B">
            <w:r>
              <w:rPr>
                <w:rFonts w:ascii="宋体" w:hAnsi="宋体" w:eastAsia="宋体"/>
                <w:sz w:val="24"/>
                <w:szCs w:val="24"/>
              </w:rPr>
              <w:t>2BC0</w:t>
            </w:r>
          </w:p>
        </w:tc>
        <w:tc>
          <w:p w14:paraId="5E917C97">
            <w:r>
              <w:rPr>
                <w:rFonts w:ascii="宋体" w:hAnsi="宋体" w:eastAsia="宋体"/>
                <w:sz w:val="24"/>
                <w:szCs w:val="24"/>
              </w:rPr>
              <w:t>2A80</w:t>
            </w:r>
          </w:p>
        </w:tc>
        <w:tc>
          <w:p w14:paraId="7F0A6419">
            <w:r>
              <w:rPr>
                <w:rFonts w:ascii="宋体" w:hAnsi="宋体" w:eastAsia="宋体"/>
                <w:sz w:val="24"/>
                <w:szCs w:val="24"/>
              </w:rPr>
              <w:t>EA41</w:t>
            </w:r>
          </w:p>
        </w:tc>
        <w:tc>
          <w:p w14:paraId="027F10EF">
            <w:r>
              <w:rPr>
                <w:rFonts w:ascii="宋体" w:hAnsi="宋体" w:eastAsia="宋体"/>
                <w:sz w:val="24"/>
                <w:szCs w:val="24"/>
              </w:rPr>
              <w:t>EE01</w:t>
            </w:r>
          </w:p>
        </w:tc>
        <w:tc>
          <w:p w14:paraId="1E0A4DA2">
            <w:r>
              <w:rPr>
                <w:rFonts w:ascii="宋体" w:hAnsi="宋体" w:eastAsia="宋体"/>
                <w:sz w:val="24"/>
                <w:szCs w:val="24"/>
              </w:rPr>
              <w:t>2EC0</w:t>
            </w:r>
          </w:p>
        </w:tc>
        <w:tc>
          <w:p w14:paraId="2536963F">
            <w:r>
              <w:rPr>
                <w:rFonts w:ascii="宋体" w:hAnsi="宋体" w:eastAsia="宋体"/>
                <w:sz w:val="24"/>
                <w:szCs w:val="24"/>
              </w:rPr>
              <w:t>2F80</w:t>
            </w:r>
          </w:p>
        </w:tc>
        <w:tc>
          <w:p w14:paraId="380204E6">
            <w:r>
              <w:rPr>
                <w:rFonts w:ascii="宋体" w:hAnsi="宋体" w:eastAsia="宋体"/>
                <w:sz w:val="24"/>
                <w:szCs w:val="24"/>
              </w:rPr>
              <w:t>EF41</w:t>
            </w:r>
          </w:p>
        </w:tc>
        <w:tc>
          <w:p w14:paraId="73D4E7F6">
            <w:r>
              <w:rPr>
                <w:rFonts w:ascii="宋体" w:hAnsi="宋体" w:eastAsia="宋体"/>
                <w:sz w:val="24"/>
                <w:szCs w:val="24"/>
              </w:rPr>
              <w:t>2D00</w:t>
            </w:r>
          </w:p>
        </w:tc>
        <w:tc>
          <w:p w14:paraId="4AFF5420">
            <w:r>
              <w:rPr>
                <w:rFonts w:ascii="宋体" w:hAnsi="宋体" w:eastAsia="宋体"/>
                <w:sz w:val="24"/>
                <w:szCs w:val="24"/>
              </w:rPr>
              <w:t>EDC1</w:t>
            </w:r>
          </w:p>
        </w:tc>
        <w:tc>
          <w:p w14:paraId="073DDBB2">
            <w:r>
              <w:rPr>
                <w:rFonts w:ascii="宋体" w:hAnsi="宋体" w:eastAsia="宋体"/>
                <w:sz w:val="24"/>
                <w:szCs w:val="24"/>
              </w:rPr>
              <w:t>EC81</w:t>
            </w:r>
          </w:p>
        </w:tc>
        <w:tc>
          <w:p w14:paraId="3B7D779B">
            <w:r>
              <w:rPr>
                <w:rFonts w:ascii="宋体" w:hAnsi="宋体" w:eastAsia="宋体"/>
                <w:sz w:val="24"/>
                <w:szCs w:val="24"/>
              </w:rPr>
              <w:t>2C40</w:t>
            </w:r>
          </w:p>
        </w:tc>
      </w:tr>
      <w:tr w14:paraId="67E2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EB41D1">
            <w:r>
              <w:rPr>
                <w:rFonts w:ascii="宋体" w:hAnsi="宋体" w:eastAsia="宋体"/>
                <w:sz w:val="24"/>
                <w:szCs w:val="24"/>
              </w:rPr>
              <w:t>70</w:t>
            </w:r>
          </w:p>
        </w:tc>
        <w:tc>
          <w:p w14:paraId="267BC343">
            <w:r>
              <w:rPr>
                <w:rFonts w:ascii="宋体" w:hAnsi="宋体" w:eastAsia="宋体"/>
                <w:sz w:val="24"/>
                <w:szCs w:val="24"/>
              </w:rPr>
              <w:t>E401</w:t>
            </w:r>
          </w:p>
        </w:tc>
        <w:tc>
          <w:p w14:paraId="2C87D781">
            <w:r>
              <w:rPr>
                <w:rFonts w:ascii="宋体" w:hAnsi="宋体" w:eastAsia="宋体"/>
                <w:sz w:val="24"/>
                <w:szCs w:val="24"/>
              </w:rPr>
              <w:t>24C0</w:t>
            </w:r>
          </w:p>
        </w:tc>
        <w:tc>
          <w:p w14:paraId="70354BC6">
            <w:r>
              <w:rPr>
                <w:rFonts w:ascii="宋体" w:hAnsi="宋体" w:eastAsia="宋体"/>
                <w:sz w:val="24"/>
                <w:szCs w:val="24"/>
              </w:rPr>
              <w:t>2580</w:t>
            </w:r>
          </w:p>
        </w:tc>
        <w:tc>
          <w:p w14:paraId="58ADD961">
            <w:r>
              <w:rPr>
                <w:rFonts w:ascii="宋体" w:hAnsi="宋体" w:eastAsia="宋体"/>
                <w:sz w:val="24"/>
                <w:szCs w:val="24"/>
              </w:rPr>
              <w:t>E541</w:t>
            </w:r>
          </w:p>
        </w:tc>
        <w:tc>
          <w:p w14:paraId="3D671180">
            <w:r>
              <w:rPr>
                <w:rFonts w:ascii="宋体" w:hAnsi="宋体" w:eastAsia="宋体"/>
                <w:sz w:val="24"/>
                <w:szCs w:val="24"/>
              </w:rPr>
              <w:t>2700</w:t>
            </w:r>
          </w:p>
        </w:tc>
        <w:tc>
          <w:p w14:paraId="1682F856">
            <w:r>
              <w:rPr>
                <w:rFonts w:ascii="宋体" w:hAnsi="宋体" w:eastAsia="宋体"/>
                <w:sz w:val="24"/>
                <w:szCs w:val="24"/>
              </w:rPr>
              <w:t>E7C1</w:t>
            </w:r>
          </w:p>
        </w:tc>
        <w:tc>
          <w:p w14:paraId="7A44ABC5">
            <w:r>
              <w:rPr>
                <w:rFonts w:ascii="宋体" w:hAnsi="宋体" w:eastAsia="宋体"/>
                <w:sz w:val="24"/>
                <w:szCs w:val="24"/>
              </w:rPr>
              <w:t>E681</w:t>
            </w:r>
          </w:p>
        </w:tc>
        <w:tc>
          <w:p w14:paraId="77B07A98">
            <w:r>
              <w:rPr>
                <w:rFonts w:ascii="宋体" w:hAnsi="宋体" w:eastAsia="宋体"/>
                <w:sz w:val="24"/>
                <w:szCs w:val="24"/>
              </w:rPr>
              <w:t>2640</w:t>
            </w:r>
          </w:p>
        </w:tc>
        <w:tc>
          <w:p w14:paraId="5B86F809">
            <w:r>
              <w:rPr>
                <w:rFonts w:ascii="宋体" w:hAnsi="宋体" w:eastAsia="宋体"/>
                <w:sz w:val="24"/>
                <w:szCs w:val="24"/>
              </w:rPr>
              <w:t>2200</w:t>
            </w:r>
          </w:p>
        </w:tc>
        <w:tc>
          <w:p w14:paraId="2AAC4BCE">
            <w:r>
              <w:rPr>
                <w:rFonts w:ascii="宋体" w:hAnsi="宋体" w:eastAsia="宋体"/>
                <w:sz w:val="24"/>
                <w:szCs w:val="24"/>
              </w:rPr>
              <w:t>E2C1</w:t>
            </w:r>
          </w:p>
        </w:tc>
        <w:tc>
          <w:p w14:paraId="40A72433">
            <w:r>
              <w:rPr>
                <w:rFonts w:ascii="宋体" w:hAnsi="宋体" w:eastAsia="宋体"/>
                <w:sz w:val="24"/>
                <w:szCs w:val="24"/>
              </w:rPr>
              <w:t>E381</w:t>
            </w:r>
          </w:p>
        </w:tc>
        <w:tc>
          <w:p w14:paraId="09F558DC">
            <w:r>
              <w:rPr>
                <w:rFonts w:ascii="宋体" w:hAnsi="宋体" w:eastAsia="宋体"/>
                <w:sz w:val="24"/>
                <w:szCs w:val="24"/>
              </w:rPr>
              <w:t>2340</w:t>
            </w:r>
          </w:p>
        </w:tc>
        <w:tc>
          <w:p w14:paraId="5A4B063E">
            <w:r>
              <w:rPr>
                <w:rFonts w:ascii="宋体" w:hAnsi="宋体" w:eastAsia="宋体"/>
                <w:sz w:val="24"/>
                <w:szCs w:val="24"/>
              </w:rPr>
              <w:t>E101</w:t>
            </w:r>
          </w:p>
        </w:tc>
        <w:tc>
          <w:p w14:paraId="5FDDA5CC">
            <w:r>
              <w:rPr>
                <w:rFonts w:ascii="宋体" w:hAnsi="宋体" w:eastAsia="宋体"/>
                <w:sz w:val="24"/>
                <w:szCs w:val="24"/>
              </w:rPr>
              <w:t>21C0</w:t>
            </w:r>
          </w:p>
        </w:tc>
        <w:tc>
          <w:p w14:paraId="0878AB53">
            <w:r>
              <w:rPr>
                <w:rFonts w:ascii="宋体" w:hAnsi="宋体" w:eastAsia="宋体"/>
                <w:sz w:val="24"/>
                <w:szCs w:val="24"/>
              </w:rPr>
              <w:t>2080</w:t>
            </w:r>
          </w:p>
        </w:tc>
        <w:tc>
          <w:p w14:paraId="0BE35331">
            <w:r>
              <w:rPr>
                <w:rFonts w:ascii="宋体" w:hAnsi="宋体" w:eastAsia="宋体"/>
                <w:sz w:val="24"/>
                <w:szCs w:val="24"/>
              </w:rPr>
              <w:t>E041</w:t>
            </w:r>
          </w:p>
        </w:tc>
      </w:tr>
      <w:tr w14:paraId="49D4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595452">
            <w:r>
              <w:rPr>
                <w:rFonts w:ascii="宋体" w:hAnsi="宋体" w:eastAsia="宋体"/>
                <w:sz w:val="24"/>
                <w:szCs w:val="24"/>
              </w:rPr>
              <w:t>80</w:t>
            </w:r>
          </w:p>
        </w:tc>
        <w:tc>
          <w:p w14:paraId="3272E703">
            <w:r>
              <w:rPr>
                <w:rFonts w:ascii="宋体" w:hAnsi="宋体" w:eastAsia="宋体"/>
                <w:sz w:val="24"/>
                <w:szCs w:val="24"/>
              </w:rPr>
              <w:t>A001</w:t>
            </w:r>
          </w:p>
        </w:tc>
        <w:tc>
          <w:p w14:paraId="2AAB3C85">
            <w:r>
              <w:rPr>
                <w:rFonts w:ascii="宋体" w:hAnsi="宋体" w:eastAsia="宋体"/>
                <w:sz w:val="24"/>
                <w:szCs w:val="24"/>
              </w:rPr>
              <w:t>60C0</w:t>
            </w:r>
          </w:p>
        </w:tc>
        <w:tc>
          <w:p w14:paraId="1EBCD0C3">
            <w:r>
              <w:rPr>
                <w:rFonts w:ascii="宋体" w:hAnsi="宋体" w:eastAsia="宋体"/>
                <w:sz w:val="24"/>
                <w:szCs w:val="24"/>
              </w:rPr>
              <w:t>6180</w:t>
            </w:r>
          </w:p>
        </w:tc>
        <w:tc>
          <w:p w14:paraId="6A384E37">
            <w:r>
              <w:rPr>
                <w:rFonts w:ascii="宋体" w:hAnsi="宋体" w:eastAsia="宋体"/>
                <w:sz w:val="24"/>
                <w:szCs w:val="24"/>
              </w:rPr>
              <w:t>A141</w:t>
            </w:r>
          </w:p>
        </w:tc>
        <w:tc>
          <w:p w14:paraId="4DBDFF32">
            <w:r>
              <w:rPr>
                <w:rFonts w:ascii="宋体" w:hAnsi="宋体" w:eastAsia="宋体"/>
                <w:sz w:val="24"/>
                <w:szCs w:val="24"/>
              </w:rPr>
              <w:t>6300</w:t>
            </w:r>
          </w:p>
        </w:tc>
        <w:tc>
          <w:p w14:paraId="5F650770">
            <w:r>
              <w:rPr>
                <w:rFonts w:ascii="宋体" w:hAnsi="宋体" w:eastAsia="宋体"/>
                <w:sz w:val="24"/>
                <w:szCs w:val="24"/>
              </w:rPr>
              <w:t>A3C1</w:t>
            </w:r>
          </w:p>
        </w:tc>
        <w:tc>
          <w:p w14:paraId="61EC3D94">
            <w:r>
              <w:rPr>
                <w:rFonts w:ascii="宋体" w:hAnsi="宋体" w:eastAsia="宋体"/>
                <w:sz w:val="24"/>
                <w:szCs w:val="24"/>
              </w:rPr>
              <w:t>A281</w:t>
            </w:r>
          </w:p>
        </w:tc>
        <w:tc>
          <w:p w14:paraId="32B08F00">
            <w:r>
              <w:rPr>
                <w:rFonts w:ascii="宋体" w:hAnsi="宋体" w:eastAsia="宋体"/>
                <w:sz w:val="24"/>
                <w:szCs w:val="24"/>
              </w:rPr>
              <w:t>6240</w:t>
            </w:r>
          </w:p>
        </w:tc>
        <w:tc>
          <w:p w14:paraId="21DDDC2D">
            <w:r>
              <w:rPr>
                <w:rFonts w:ascii="宋体" w:hAnsi="宋体" w:eastAsia="宋体"/>
                <w:sz w:val="24"/>
                <w:szCs w:val="24"/>
              </w:rPr>
              <w:t>6600</w:t>
            </w:r>
          </w:p>
        </w:tc>
        <w:tc>
          <w:p w14:paraId="12CC97F2">
            <w:r>
              <w:rPr>
                <w:rFonts w:ascii="宋体" w:hAnsi="宋体" w:eastAsia="宋体"/>
                <w:sz w:val="24"/>
                <w:szCs w:val="24"/>
              </w:rPr>
              <w:t>A6C1</w:t>
            </w:r>
          </w:p>
        </w:tc>
        <w:tc>
          <w:p w14:paraId="3CFCB99C">
            <w:r>
              <w:rPr>
                <w:rFonts w:ascii="宋体" w:hAnsi="宋体" w:eastAsia="宋体"/>
                <w:sz w:val="24"/>
                <w:szCs w:val="24"/>
              </w:rPr>
              <w:t>A781</w:t>
            </w:r>
          </w:p>
        </w:tc>
        <w:tc>
          <w:p w14:paraId="0CE78516">
            <w:r>
              <w:rPr>
                <w:rFonts w:ascii="宋体" w:hAnsi="宋体" w:eastAsia="宋体"/>
                <w:sz w:val="24"/>
                <w:szCs w:val="24"/>
              </w:rPr>
              <w:t>6740</w:t>
            </w:r>
          </w:p>
        </w:tc>
        <w:tc>
          <w:p w14:paraId="7241ABB8">
            <w:r>
              <w:rPr>
                <w:rFonts w:ascii="宋体" w:hAnsi="宋体" w:eastAsia="宋体"/>
                <w:sz w:val="24"/>
                <w:szCs w:val="24"/>
              </w:rPr>
              <w:t>A501</w:t>
            </w:r>
          </w:p>
        </w:tc>
        <w:tc>
          <w:p w14:paraId="23B1CD4F">
            <w:r>
              <w:rPr>
                <w:rFonts w:ascii="宋体" w:hAnsi="宋体" w:eastAsia="宋体"/>
                <w:sz w:val="24"/>
                <w:szCs w:val="24"/>
              </w:rPr>
              <w:t>65C0</w:t>
            </w:r>
          </w:p>
        </w:tc>
        <w:tc>
          <w:p w14:paraId="587ECC2E">
            <w:r>
              <w:rPr>
                <w:rFonts w:ascii="宋体" w:hAnsi="宋体" w:eastAsia="宋体"/>
                <w:sz w:val="24"/>
                <w:szCs w:val="24"/>
              </w:rPr>
              <w:t>6480</w:t>
            </w:r>
          </w:p>
        </w:tc>
        <w:tc>
          <w:p w14:paraId="608DF07B">
            <w:r>
              <w:rPr>
                <w:rFonts w:ascii="宋体" w:hAnsi="宋体" w:eastAsia="宋体"/>
                <w:sz w:val="24"/>
                <w:szCs w:val="24"/>
              </w:rPr>
              <w:t>A441</w:t>
            </w:r>
          </w:p>
        </w:tc>
      </w:tr>
      <w:tr w14:paraId="0DD7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F96A48">
            <w:r>
              <w:rPr>
                <w:rFonts w:ascii="宋体" w:hAnsi="宋体" w:eastAsia="宋体"/>
                <w:sz w:val="24"/>
                <w:szCs w:val="24"/>
              </w:rPr>
              <w:t>90</w:t>
            </w:r>
          </w:p>
        </w:tc>
        <w:tc>
          <w:p w14:paraId="70152424">
            <w:r>
              <w:rPr>
                <w:rFonts w:ascii="宋体" w:hAnsi="宋体" w:eastAsia="宋体"/>
                <w:sz w:val="24"/>
                <w:szCs w:val="24"/>
              </w:rPr>
              <w:t>6C00</w:t>
            </w:r>
          </w:p>
        </w:tc>
        <w:tc>
          <w:p w14:paraId="00748760">
            <w:r>
              <w:rPr>
                <w:rFonts w:ascii="宋体" w:hAnsi="宋体" w:eastAsia="宋体"/>
                <w:sz w:val="24"/>
                <w:szCs w:val="24"/>
              </w:rPr>
              <w:t>ACC1</w:t>
            </w:r>
          </w:p>
        </w:tc>
        <w:tc>
          <w:p w14:paraId="2B4BDD7E">
            <w:r>
              <w:rPr>
                <w:rFonts w:ascii="宋体" w:hAnsi="宋体" w:eastAsia="宋体"/>
                <w:sz w:val="24"/>
                <w:szCs w:val="24"/>
              </w:rPr>
              <w:t>AD81</w:t>
            </w:r>
          </w:p>
        </w:tc>
        <w:tc>
          <w:p w14:paraId="242F1CF6">
            <w:r>
              <w:rPr>
                <w:rFonts w:ascii="宋体" w:hAnsi="宋体" w:eastAsia="宋体"/>
                <w:sz w:val="24"/>
                <w:szCs w:val="24"/>
              </w:rPr>
              <w:t>6D40</w:t>
            </w:r>
          </w:p>
        </w:tc>
        <w:tc>
          <w:p w14:paraId="4152243A">
            <w:r>
              <w:rPr>
                <w:rFonts w:ascii="宋体" w:hAnsi="宋体" w:eastAsia="宋体"/>
                <w:sz w:val="24"/>
                <w:szCs w:val="24"/>
              </w:rPr>
              <w:t>AF01</w:t>
            </w:r>
          </w:p>
        </w:tc>
        <w:tc>
          <w:p w14:paraId="6F170284">
            <w:r>
              <w:rPr>
                <w:rFonts w:ascii="宋体" w:hAnsi="宋体" w:eastAsia="宋体"/>
                <w:sz w:val="24"/>
                <w:szCs w:val="24"/>
              </w:rPr>
              <w:t>6FC0</w:t>
            </w:r>
          </w:p>
        </w:tc>
        <w:tc>
          <w:p w14:paraId="2A5D9E9F">
            <w:r>
              <w:rPr>
                <w:rFonts w:ascii="宋体" w:hAnsi="宋体" w:eastAsia="宋体"/>
                <w:sz w:val="24"/>
                <w:szCs w:val="24"/>
              </w:rPr>
              <w:t>6E80</w:t>
            </w:r>
          </w:p>
        </w:tc>
        <w:tc>
          <w:p w14:paraId="353D1B32">
            <w:r>
              <w:rPr>
                <w:rFonts w:ascii="宋体" w:hAnsi="宋体" w:eastAsia="宋体"/>
                <w:sz w:val="24"/>
                <w:szCs w:val="24"/>
              </w:rPr>
              <w:t>AE41</w:t>
            </w:r>
          </w:p>
        </w:tc>
        <w:tc>
          <w:p w14:paraId="5DD2B729">
            <w:r>
              <w:rPr>
                <w:rFonts w:ascii="宋体" w:hAnsi="宋体" w:eastAsia="宋体"/>
                <w:sz w:val="24"/>
                <w:szCs w:val="24"/>
              </w:rPr>
              <w:t>AA01</w:t>
            </w:r>
          </w:p>
        </w:tc>
        <w:tc>
          <w:p w14:paraId="5C6F58E2">
            <w:r>
              <w:rPr>
                <w:rFonts w:ascii="宋体" w:hAnsi="宋体" w:eastAsia="宋体"/>
                <w:sz w:val="24"/>
                <w:szCs w:val="24"/>
              </w:rPr>
              <w:t>6AC0</w:t>
            </w:r>
          </w:p>
        </w:tc>
        <w:tc>
          <w:p w14:paraId="04F7EFF6">
            <w:r>
              <w:rPr>
                <w:rFonts w:ascii="宋体" w:hAnsi="宋体" w:eastAsia="宋体"/>
                <w:sz w:val="24"/>
                <w:szCs w:val="24"/>
              </w:rPr>
              <w:t>6B80</w:t>
            </w:r>
          </w:p>
        </w:tc>
        <w:tc>
          <w:p w14:paraId="4636AD2F">
            <w:r>
              <w:rPr>
                <w:rFonts w:ascii="宋体" w:hAnsi="宋体" w:eastAsia="宋体"/>
                <w:sz w:val="24"/>
                <w:szCs w:val="24"/>
              </w:rPr>
              <w:t>AB41</w:t>
            </w:r>
          </w:p>
        </w:tc>
        <w:tc>
          <w:p w14:paraId="65165F9A">
            <w:r>
              <w:rPr>
                <w:rFonts w:ascii="宋体" w:hAnsi="宋体" w:eastAsia="宋体"/>
                <w:sz w:val="24"/>
                <w:szCs w:val="24"/>
              </w:rPr>
              <w:t>6900</w:t>
            </w:r>
          </w:p>
        </w:tc>
        <w:tc>
          <w:p w14:paraId="4D67832A">
            <w:r>
              <w:rPr>
                <w:rFonts w:ascii="宋体" w:hAnsi="宋体" w:eastAsia="宋体"/>
                <w:sz w:val="24"/>
                <w:szCs w:val="24"/>
              </w:rPr>
              <w:t>A9C1</w:t>
            </w:r>
          </w:p>
        </w:tc>
        <w:tc>
          <w:p w14:paraId="30B38C61">
            <w:r>
              <w:rPr>
                <w:rFonts w:ascii="宋体" w:hAnsi="宋体" w:eastAsia="宋体"/>
                <w:sz w:val="24"/>
                <w:szCs w:val="24"/>
              </w:rPr>
              <w:t>A881</w:t>
            </w:r>
          </w:p>
        </w:tc>
        <w:tc>
          <w:p w14:paraId="00A27148">
            <w:r>
              <w:rPr>
                <w:rFonts w:ascii="宋体" w:hAnsi="宋体" w:eastAsia="宋体"/>
                <w:sz w:val="24"/>
                <w:szCs w:val="24"/>
              </w:rPr>
              <w:t>6840</w:t>
            </w:r>
          </w:p>
        </w:tc>
      </w:tr>
      <w:tr w14:paraId="3C58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E886F0">
            <w:r>
              <w:rPr>
                <w:rFonts w:ascii="宋体" w:hAnsi="宋体" w:eastAsia="宋体"/>
                <w:sz w:val="24"/>
                <w:szCs w:val="24"/>
              </w:rPr>
              <w:t>A0</w:t>
            </w:r>
          </w:p>
        </w:tc>
        <w:tc>
          <w:p w14:paraId="1B36EBF2">
            <w:r>
              <w:rPr>
                <w:rFonts w:ascii="宋体" w:hAnsi="宋体" w:eastAsia="宋体"/>
                <w:sz w:val="24"/>
                <w:szCs w:val="24"/>
              </w:rPr>
              <w:t>7800</w:t>
            </w:r>
          </w:p>
        </w:tc>
        <w:tc>
          <w:p w14:paraId="38BCAEE2">
            <w:r>
              <w:rPr>
                <w:rFonts w:ascii="宋体" w:hAnsi="宋体" w:eastAsia="宋体"/>
                <w:sz w:val="24"/>
                <w:szCs w:val="24"/>
              </w:rPr>
              <w:t>B8C1</w:t>
            </w:r>
          </w:p>
        </w:tc>
        <w:tc>
          <w:p w14:paraId="2C05BE58">
            <w:r>
              <w:rPr>
                <w:rFonts w:ascii="宋体" w:hAnsi="宋体" w:eastAsia="宋体"/>
                <w:sz w:val="24"/>
                <w:szCs w:val="24"/>
              </w:rPr>
              <w:t>B981</w:t>
            </w:r>
          </w:p>
        </w:tc>
        <w:tc>
          <w:p w14:paraId="22CF206C">
            <w:r>
              <w:rPr>
                <w:rFonts w:ascii="宋体" w:hAnsi="宋体" w:eastAsia="宋体"/>
                <w:sz w:val="24"/>
                <w:szCs w:val="24"/>
              </w:rPr>
              <w:t>7940</w:t>
            </w:r>
          </w:p>
        </w:tc>
        <w:tc>
          <w:p w14:paraId="34565C8A">
            <w:r>
              <w:rPr>
                <w:rFonts w:ascii="宋体" w:hAnsi="宋体" w:eastAsia="宋体"/>
                <w:sz w:val="24"/>
                <w:szCs w:val="24"/>
              </w:rPr>
              <w:t>BB01</w:t>
            </w:r>
          </w:p>
        </w:tc>
        <w:tc>
          <w:p w14:paraId="770DD322">
            <w:r>
              <w:rPr>
                <w:rFonts w:ascii="宋体" w:hAnsi="宋体" w:eastAsia="宋体"/>
                <w:sz w:val="24"/>
                <w:szCs w:val="24"/>
              </w:rPr>
              <w:t>7BC0</w:t>
            </w:r>
          </w:p>
        </w:tc>
        <w:tc>
          <w:p w14:paraId="32347C62">
            <w:r>
              <w:rPr>
                <w:rFonts w:ascii="宋体" w:hAnsi="宋体" w:eastAsia="宋体"/>
                <w:sz w:val="24"/>
                <w:szCs w:val="24"/>
              </w:rPr>
              <w:t>7A80</w:t>
            </w:r>
          </w:p>
        </w:tc>
        <w:tc>
          <w:p w14:paraId="72694733">
            <w:r>
              <w:rPr>
                <w:rFonts w:ascii="宋体" w:hAnsi="宋体" w:eastAsia="宋体"/>
                <w:sz w:val="24"/>
                <w:szCs w:val="24"/>
              </w:rPr>
              <w:t>BA41</w:t>
            </w:r>
          </w:p>
        </w:tc>
        <w:tc>
          <w:p w14:paraId="529E7D22">
            <w:r>
              <w:rPr>
                <w:rFonts w:ascii="宋体" w:hAnsi="宋体" w:eastAsia="宋体"/>
                <w:sz w:val="24"/>
                <w:szCs w:val="24"/>
              </w:rPr>
              <w:t>BE01</w:t>
            </w:r>
          </w:p>
        </w:tc>
        <w:tc>
          <w:p w14:paraId="57BAEC24">
            <w:r>
              <w:rPr>
                <w:rFonts w:ascii="宋体" w:hAnsi="宋体" w:eastAsia="宋体"/>
                <w:sz w:val="24"/>
                <w:szCs w:val="24"/>
              </w:rPr>
              <w:t>7EC0</w:t>
            </w:r>
          </w:p>
        </w:tc>
        <w:tc>
          <w:p w14:paraId="4D11C6B1">
            <w:r>
              <w:rPr>
                <w:rFonts w:ascii="宋体" w:hAnsi="宋体" w:eastAsia="宋体"/>
                <w:sz w:val="24"/>
                <w:szCs w:val="24"/>
              </w:rPr>
              <w:t>7F80</w:t>
            </w:r>
          </w:p>
        </w:tc>
        <w:tc>
          <w:p w14:paraId="12E0A6C3">
            <w:r>
              <w:rPr>
                <w:rFonts w:ascii="宋体" w:hAnsi="宋体" w:eastAsia="宋体"/>
                <w:sz w:val="24"/>
                <w:szCs w:val="24"/>
              </w:rPr>
              <w:t>BF41</w:t>
            </w:r>
          </w:p>
        </w:tc>
        <w:tc>
          <w:p w14:paraId="14954902">
            <w:r>
              <w:rPr>
                <w:rFonts w:ascii="宋体" w:hAnsi="宋体" w:eastAsia="宋体"/>
                <w:sz w:val="24"/>
                <w:szCs w:val="24"/>
              </w:rPr>
              <w:t>7D00</w:t>
            </w:r>
          </w:p>
        </w:tc>
        <w:tc>
          <w:p w14:paraId="7B40B385">
            <w:r>
              <w:rPr>
                <w:rFonts w:ascii="宋体" w:hAnsi="宋体" w:eastAsia="宋体"/>
                <w:sz w:val="24"/>
                <w:szCs w:val="24"/>
              </w:rPr>
              <w:t>BDC1</w:t>
            </w:r>
          </w:p>
        </w:tc>
        <w:tc>
          <w:p w14:paraId="60A36E19">
            <w:r>
              <w:rPr>
                <w:rFonts w:ascii="宋体" w:hAnsi="宋体" w:eastAsia="宋体"/>
                <w:sz w:val="24"/>
                <w:szCs w:val="24"/>
              </w:rPr>
              <w:t>BC81</w:t>
            </w:r>
          </w:p>
        </w:tc>
        <w:tc>
          <w:p w14:paraId="27C75194">
            <w:r>
              <w:rPr>
                <w:rFonts w:ascii="宋体" w:hAnsi="宋体" w:eastAsia="宋体"/>
                <w:sz w:val="24"/>
                <w:szCs w:val="24"/>
              </w:rPr>
              <w:t>7C40</w:t>
            </w:r>
          </w:p>
        </w:tc>
      </w:tr>
      <w:tr w14:paraId="51BD9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CD654C">
            <w:r>
              <w:rPr>
                <w:rFonts w:ascii="宋体" w:hAnsi="宋体" w:eastAsia="宋体"/>
                <w:sz w:val="24"/>
                <w:szCs w:val="24"/>
              </w:rPr>
              <w:t>B0</w:t>
            </w:r>
          </w:p>
        </w:tc>
        <w:tc>
          <w:p w14:paraId="08F8A995">
            <w:r>
              <w:rPr>
                <w:rFonts w:ascii="宋体" w:hAnsi="宋体" w:eastAsia="宋体"/>
                <w:sz w:val="24"/>
                <w:szCs w:val="24"/>
              </w:rPr>
              <w:t>B401</w:t>
            </w:r>
          </w:p>
        </w:tc>
        <w:tc>
          <w:p w14:paraId="73DF2BA3">
            <w:r>
              <w:rPr>
                <w:rFonts w:ascii="宋体" w:hAnsi="宋体" w:eastAsia="宋体"/>
                <w:sz w:val="24"/>
                <w:szCs w:val="24"/>
              </w:rPr>
              <w:t>74C0</w:t>
            </w:r>
          </w:p>
        </w:tc>
        <w:tc>
          <w:p w14:paraId="6B2D0563">
            <w:r>
              <w:rPr>
                <w:rFonts w:ascii="宋体" w:hAnsi="宋体" w:eastAsia="宋体"/>
                <w:sz w:val="24"/>
                <w:szCs w:val="24"/>
              </w:rPr>
              <w:t>7580</w:t>
            </w:r>
          </w:p>
        </w:tc>
        <w:tc>
          <w:p w14:paraId="26DD04AA">
            <w:r>
              <w:rPr>
                <w:rFonts w:ascii="宋体" w:hAnsi="宋体" w:eastAsia="宋体"/>
                <w:sz w:val="24"/>
                <w:szCs w:val="24"/>
              </w:rPr>
              <w:t>B541</w:t>
            </w:r>
          </w:p>
        </w:tc>
        <w:tc>
          <w:p w14:paraId="3341075A">
            <w:r>
              <w:rPr>
                <w:rFonts w:ascii="宋体" w:hAnsi="宋体" w:eastAsia="宋体"/>
                <w:sz w:val="24"/>
                <w:szCs w:val="24"/>
              </w:rPr>
              <w:t>7700</w:t>
            </w:r>
          </w:p>
        </w:tc>
        <w:tc>
          <w:p w14:paraId="7B105CF8">
            <w:r>
              <w:rPr>
                <w:rFonts w:ascii="宋体" w:hAnsi="宋体" w:eastAsia="宋体"/>
                <w:sz w:val="24"/>
                <w:szCs w:val="24"/>
              </w:rPr>
              <w:t>B7C1</w:t>
            </w:r>
          </w:p>
        </w:tc>
        <w:tc>
          <w:p w14:paraId="79E0E9E6">
            <w:r>
              <w:rPr>
                <w:rFonts w:ascii="宋体" w:hAnsi="宋体" w:eastAsia="宋体"/>
                <w:sz w:val="24"/>
                <w:szCs w:val="24"/>
              </w:rPr>
              <w:t>B681</w:t>
            </w:r>
          </w:p>
        </w:tc>
        <w:tc>
          <w:p w14:paraId="6F08327B">
            <w:r>
              <w:rPr>
                <w:rFonts w:ascii="宋体" w:hAnsi="宋体" w:eastAsia="宋体"/>
                <w:sz w:val="24"/>
                <w:szCs w:val="24"/>
              </w:rPr>
              <w:t>7640</w:t>
            </w:r>
          </w:p>
        </w:tc>
        <w:tc>
          <w:p w14:paraId="4C0105AF">
            <w:r>
              <w:rPr>
                <w:rFonts w:ascii="宋体" w:hAnsi="宋体" w:eastAsia="宋体"/>
                <w:sz w:val="24"/>
                <w:szCs w:val="24"/>
              </w:rPr>
              <w:t>7200</w:t>
            </w:r>
          </w:p>
        </w:tc>
        <w:tc>
          <w:p w14:paraId="4C204B75">
            <w:r>
              <w:rPr>
                <w:rFonts w:ascii="宋体" w:hAnsi="宋体" w:eastAsia="宋体"/>
                <w:sz w:val="24"/>
                <w:szCs w:val="24"/>
              </w:rPr>
              <w:t>B2C1</w:t>
            </w:r>
          </w:p>
        </w:tc>
        <w:tc>
          <w:p w14:paraId="64C38B7D">
            <w:r>
              <w:rPr>
                <w:rFonts w:ascii="宋体" w:hAnsi="宋体" w:eastAsia="宋体"/>
                <w:sz w:val="24"/>
                <w:szCs w:val="24"/>
              </w:rPr>
              <w:t>B381</w:t>
            </w:r>
          </w:p>
        </w:tc>
        <w:tc>
          <w:p w14:paraId="311D9DCD">
            <w:r>
              <w:rPr>
                <w:rFonts w:ascii="宋体" w:hAnsi="宋体" w:eastAsia="宋体"/>
                <w:sz w:val="24"/>
                <w:szCs w:val="24"/>
              </w:rPr>
              <w:t>7340</w:t>
            </w:r>
          </w:p>
        </w:tc>
        <w:tc>
          <w:p w14:paraId="02C573E7">
            <w:r>
              <w:rPr>
                <w:rFonts w:ascii="宋体" w:hAnsi="宋体" w:eastAsia="宋体"/>
                <w:sz w:val="24"/>
                <w:szCs w:val="24"/>
              </w:rPr>
              <w:t>B101</w:t>
            </w:r>
          </w:p>
        </w:tc>
        <w:tc>
          <w:p w14:paraId="1595A38B">
            <w:r>
              <w:rPr>
                <w:rFonts w:ascii="宋体" w:hAnsi="宋体" w:eastAsia="宋体"/>
                <w:sz w:val="24"/>
                <w:szCs w:val="24"/>
              </w:rPr>
              <w:t>71C0</w:t>
            </w:r>
          </w:p>
        </w:tc>
        <w:tc>
          <w:p w14:paraId="5E6C94B0">
            <w:r>
              <w:rPr>
                <w:rFonts w:ascii="宋体" w:hAnsi="宋体" w:eastAsia="宋体"/>
                <w:sz w:val="24"/>
                <w:szCs w:val="24"/>
              </w:rPr>
              <w:t>7080</w:t>
            </w:r>
          </w:p>
        </w:tc>
        <w:tc>
          <w:p w14:paraId="75946C89">
            <w:r>
              <w:rPr>
                <w:rFonts w:ascii="宋体" w:hAnsi="宋体" w:eastAsia="宋体"/>
                <w:sz w:val="24"/>
                <w:szCs w:val="24"/>
              </w:rPr>
              <w:t>B041</w:t>
            </w:r>
          </w:p>
        </w:tc>
      </w:tr>
      <w:tr w14:paraId="0ECA7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70F94E">
            <w:r>
              <w:rPr>
                <w:rFonts w:ascii="宋体" w:hAnsi="宋体" w:eastAsia="宋体"/>
                <w:sz w:val="24"/>
                <w:szCs w:val="24"/>
              </w:rPr>
              <w:t>C0</w:t>
            </w:r>
          </w:p>
        </w:tc>
        <w:tc>
          <w:p w14:paraId="17D7F1B7">
            <w:r>
              <w:rPr>
                <w:rFonts w:ascii="宋体" w:hAnsi="宋体" w:eastAsia="宋体"/>
                <w:sz w:val="24"/>
                <w:szCs w:val="24"/>
              </w:rPr>
              <w:t>5000</w:t>
            </w:r>
          </w:p>
        </w:tc>
        <w:tc>
          <w:p w14:paraId="780116A9">
            <w:r>
              <w:rPr>
                <w:rFonts w:ascii="宋体" w:hAnsi="宋体" w:eastAsia="宋体"/>
                <w:sz w:val="24"/>
                <w:szCs w:val="24"/>
              </w:rPr>
              <w:t>90C1</w:t>
            </w:r>
          </w:p>
        </w:tc>
        <w:tc>
          <w:p w14:paraId="3810A878">
            <w:r>
              <w:rPr>
                <w:rFonts w:ascii="宋体" w:hAnsi="宋体" w:eastAsia="宋体"/>
                <w:sz w:val="24"/>
                <w:szCs w:val="24"/>
              </w:rPr>
              <w:t>9181</w:t>
            </w:r>
          </w:p>
        </w:tc>
        <w:tc>
          <w:p w14:paraId="00999CC2">
            <w:r>
              <w:rPr>
                <w:rFonts w:ascii="宋体" w:hAnsi="宋体" w:eastAsia="宋体"/>
                <w:sz w:val="24"/>
                <w:szCs w:val="24"/>
              </w:rPr>
              <w:t>5140</w:t>
            </w:r>
          </w:p>
        </w:tc>
        <w:tc>
          <w:p w14:paraId="1637EE5D">
            <w:r>
              <w:rPr>
                <w:rFonts w:ascii="宋体" w:hAnsi="宋体" w:eastAsia="宋体"/>
                <w:sz w:val="24"/>
                <w:szCs w:val="24"/>
              </w:rPr>
              <w:t>9301</w:t>
            </w:r>
          </w:p>
        </w:tc>
        <w:tc>
          <w:p w14:paraId="3455230F">
            <w:r>
              <w:rPr>
                <w:rFonts w:ascii="宋体" w:hAnsi="宋体" w:eastAsia="宋体"/>
                <w:sz w:val="24"/>
                <w:szCs w:val="24"/>
              </w:rPr>
              <w:t>53C0</w:t>
            </w:r>
          </w:p>
        </w:tc>
        <w:tc>
          <w:p w14:paraId="422866D1">
            <w:r>
              <w:rPr>
                <w:rFonts w:ascii="宋体" w:hAnsi="宋体" w:eastAsia="宋体"/>
                <w:sz w:val="24"/>
                <w:szCs w:val="24"/>
              </w:rPr>
              <w:t>5280</w:t>
            </w:r>
          </w:p>
        </w:tc>
        <w:tc>
          <w:p w14:paraId="4B1A9A98">
            <w:r>
              <w:rPr>
                <w:rFonts w:ascii="宋体" w:hAnsi="宋体" w:eastAsia="宋体"/>
                <w:sz w:val="24"/>
                <w:szCs w:val="24"/>
              </w:rPr>
              <w:t>9241</w:t>
            </w:r>
          </w:p>
        </w:tc>
        <w:tc>
          <w:p w14:paraId="0AB1A02D">
            <w:r>
              <w:rPr>
                <w:rFonts w:ascii="宋体" w:hAnsi="宋体" w:eastAsia="宋体"/>
                <w:sz w:val="24"/>
                <w:szCs w:val="24"/>
              </w:rPr>
              <w:t>9601</w:t>
            </w:r>
          </w:p>
        </w:tc>
        <w:tc>
          <w:p w14:paraId="63978862">
            <w:r>
              <w:rPr>
                <w:rFonts w:ascii="宋体" w:hAnsi="宋体" w:eastAsia="宋体"/>
                <w:sz w:val="24"/>
                <w:szCs w:val="24"/>
              </w:rPr>
              <w:t>56C0</w:t>
            </w:r>
          </w:p>
        </w:tc>
        <w:tc>
          <w:p w14:paraId="31003A5E">
            <w:r>
              <w:rPr>
                <w:rFonts w:ascii="宋体" w:hAnsi="宋体" w:eastAsia="宋体"/>
                <w:sz w:val="24"/>
                <w:szCs w:val="24"/>
              </w:rPr>
              <w:t>5780</w:t>
            </w:r>
          </w:p>
        </w:tc>
        <w:tc>
          <w:p w14:paraId="61CB1FEB">
            <w:r>
              <w:rPr>
                <w:rFonts w:ascii="宋体" w:hAnsi="宋体" w:eastAsia="宋体"/>
                <w:sz w:val="24"/>
                <w:szCs w:val="24"/>
              </w:rPr>
              <w:t>9741</w:t>
            </w:r>
          </w:p>
        </w:tc>
        <w:tc>
          <w:p w14:paraId="06C96179">
            <w:r>
              <w:rPr>
                <w:rFonts w:ascii="宋体" w:hAnsi="宋体" w:eastAsia="宋体"/>
                <w:sz w:val="24"/>
                <w:szCs w:val="24"/>
              </w:rPr>
              <w:t>5500</w:t>
            </w:r>
          </w:p>
        </w:tc>
        <w:tc>
          <w:p w14:paraId="2D38A112">
            <w:r>
              <w:rPr>
                <w:rFonts w:ascii="宋体" w:hAnsi="宋体" w:eastAsia="宋体"/>
                <w:sz w:val="24"/>
                <w:szCs w:val="24"/>
              </w:rPr>
              <w:t>95C1</w:t>
            </w:r>
          </w:p>
        </w:tc>
        <w:tc>
          <w:p w14:paraId="15C4FF86">
            <w:r>
              <w:rPr>
                <w:rFonts w:ascii="宋体" w:hAnsi="宋体" w:eastAsia="宋体"/>
                <w:sz w:val="24"/>
                <w:szCs w:val="24"/>
              </w:rPr>
              <w:t>9481</w:t>
            </w:r>
          </w:p>
        </w:tc>
        <w:tc>
          <w:p w14:paraId="4CD69EFC">
            <w:r>
              <w:rPr>
                <w:rFonts w:ascii="宋体" w:hAnsi="宋体" w:eastAsia="宋体"/>
                <w:sz w:val="24"/>
                <w:szCs w:val="24"/>
              </w:rPr>
              <w:t>5440</w:t>
            </w:r>
          </w:p>
        </w:tc>
      </w:tr>
      <w:tr w14:paraId="4BCB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181E6F">
            <w:r>
              <w:rPr>
                <w:rFonts w:ascii="宋体" w:hAnsi="宋体" w:eastAsia="宋体"/>
                <w:sz w:val="24"/>
                <w:szCs w:val="24"/>
              </w:rPr>
              <w:t>D0</w:t>
            </w:r>
          </w:p>
        </w:tc>
        <w:tc>
          <w:p w14:paraId="0DB8025C">
            <w:r>
              <w:rPr>
                <w:rFonts w:ascii="宋体" w:hAnsi="宋体" w:eastAsia="宋体"/>
                <w:sz w:val="24"/>
                <w:szCs w:val="24"/>
              </w:rPr>
              <w:t>9C01</w:t>
            </w:r>
          </w:p>
        </w:tc>
        <w:tc>
          <w:p w14:paraId="3CB5DE93">
            <w:r>
              <w:rPr>
                <w:rFonts w:ascii="宋体" w:hAnsi="宋体" w:eastAsia="宋体"/>
                <w:sz w:val="24"/>
                <w:szCs w:val="24"/>
              </w:rPr>
              <w:t>5CC0</w:t>
            </w:r>
          </w:p>
        </w:tc>
        <w:tc>
          <w:p w14:paraId="7F7F0C1F">
            <w:r>
              <w:rPr>
                <w:rFonts w:ascii="宋体" w:hAnsi="宋体" w:eastAsia="宋体"/>
                <w:sz w:val="24"/>
                <w:szCs w:val="24"/>
              </w:rPr>
              <w:t>5D80</w:t>
            </w:r>
          </w:p>
        </w:tc>
        <w:tc>
          <w:p w14:paraId="57A6558B">
            <w:r>
              <w:rPr>
                <w:rFonts w:ascii="宋体" w:hAnsi="宋体" w:eastAsia="宋体"/>
                <w:sz w:val="24"/>
                <w:szCs w:val="24"/>
              </w:rPr>
              <w:t>9D41</w:t>
            </w:r>
          </w:p>
        </w:tc>
        <w:tc>
          <w:p w14:paraId="6CA8A7F3">
            <w:r>
              <w:rPr>
                <w:rFonts w:ascii="宋体" w:hAnsi="宋体" w:eastAsia="宋体"/>
                <w:sz w:val="24"/>
                <w:szCs w:val="24"/>
              </w:rPr>
              <w:t>5F00</w:t>
            </w:r>
          </w:p>
        </w:tc>
        <w:tc>
          <w:p w14:paraId="37968230">
            <w:r>
              <w:rPr>
                <w:rFonts w:ascii="宋体" w:hAnsi="宋体" w:eastAsia="宋体"/>
                <w:sz w:val="24"/>
                <w:szCs w:val="24"/>
              </w:rPr>
              <w:t>9FC1</w:t>
            </w:r>
          </w:p>
        </w:tc>
        <w:tc>
          <w:p w14:paraId="691E84EA">
            <w:r>
              <w:rPr>
                <w:rFonts w:ascii="宋体" w:hAnsi="宋体" w:eastAsia="宋体"/>
                <w:sz w:val="24"/>
                <w:szCs w:val="24"/>
              </w:rPr>
              <w:t>9E81</w:t>
            </w:r>
          </w:p>
        </w:tc>
        <w:tc>
          <w:p w14:paraId="7D97E21A">
            <w:r>
              <w:rPr>
                <w:rFonts w:ascii="宋体" w:hAnsi="宋体" w:eastAsia="宋体"/>
                <w:sz w:val="24"/>
                <w:szCs w:val="24"/>
              </w:rPr>
              <w:t>5E40</w:t>
            </w:r>
          </w:p>
        </w:tc>
        <w:tc>
          <w:p w14:paraId="5DFFAE52">
            <w:r>
              <w:rPr>
                <w:rFonts w:ascii="宋体" w:hAnsi="宋体" w:eastAsia="宋体"/>
                <w:sz w:val="24"/>
                <w:szCs w:val="24"/>
              </w:rPr>
              <w:t>5A00</w:t>
            </w:r>
          </w:p>
        </w:tc>
        <w:tc>
          <w:p w14:paraId="4C195EE9">
            <w:r>
              <w:rPr>
                <w:rFonts w:ascii="宋体" w:hAnsi="宋体" w:eastAsia="宋体"/>
                <w:sz w:val="24"/>
                <w:szCs w:val="24"/>
              </w:rPr>
              <w:t>9AC1</w:t>
            </w:r>
          </w:p>
        </w:tc>
        <w:tc>
          <w:p w14:paraId="0C7F6BB1">
            <w:r>
              <w:rPr>
                <w:rFonts w:ascii="宋体" w:hAnsi="宋体" w:eastAsia="宋体"/>
                <w:sz w:val="24"/>
                <w:szCs w:val="24"/>
              </w:rPr>
              <w:t>9B81</w:t>
            </w:r>
          </w:p>
        </w:tc>
        <w:tc>
          <w:p w14:paraId="60B5BF62">
            <w:r>
              <w:rPr>
                <w:rFonts w:ascii="宋体" w:hAnsi="宋体" w:eastAsia="宋体"/>
                <w:sz w:val="24"/>
                <w:szCs w:val="24"/>
              </w:rPr>
              <w:t>5B40</w:t>
            </w:r>
          </w:p>
        </w:tc>
        <w:tc>
          <w:p w14:paraId="573081EE">
            <w:r>
              <w:rPr>
                <w:rFonts w:ascii="宋体" w:hAnsi="宋体" w:eastAsia="宋体"/>
                <w:sz w:val="24"/>
                <w:szCs w:val="24"/>
              </w:rPr>
              <w:t>9901</w:t>
            </w:r>
          </w:p>
        </w:tc>
        <w:tc>
          <w:p w14:paraId="0319B282">
            <w:r>
              <w:rPr>
                <w:rFonts w:ascii="宋体" w:hAnsi="宋体" w:eastAsia="宋体"/>
                <w:sz w:val="24"/>
                <w:szCs w:val="24"/>
              </w:rPr>
              <w:t>59C0</w:t>
            </w:r>
          </w:p>
        </w:tc>
        <w:tc>
          <w:p w14:paraId="5CE6D522">
            <w:r>
              <w:rPr>
                <w:rFonts w:ascii="宋体" w:hAnsi="宋体" w:eastAsia="宋体"/>
                <w:sz w:val="24"/>
                <w:szCs w:val="24"/>
              </w:rPr>
              <w:t>5880</w:t>
            </w:r>
          </w:p>
        </w:tc>
        <w:tc>
          <w:p w14:paraId="73DF801F">
            <w:r>
              <w:rPr>
                <w:rFonts w:ascii="宋体" w:hAnsi="宋体" w:eastAsia="宋体"/>
                <w:sz w:val="24"/>
                <w:szCs w:val="24"/>
              </w:rPr>
              <w:t>9841</w:t>
            </w:r>
          </w:p>
        </w:tc>
      </w:tr>
      <w:tr w14:paraId="39AE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06FD8D">
            <w:r>
              <w:rPr>
                <w:rFonts w:ascii="宋体" w:hAnsi="宋体" w:eastAsia="宋体"/>
                <w:sz w:val="24"/>
                <w:szCs w:val="24"/>
              </w:rPr>
              <w:t>E0</w:t>
            </w:r>
          </w:p>
        </w:tc>
        <w:tc>
          <w:p w14:paraId="0AC411D8">
            <w:r>
              <w:rPr>
                <w:rFonts w:ascii="宋体" w:hAnsi="宋体" w:eastAsia="宋体"/>
                <w:sz w:val="24"/>
                <w:szCs w:val="24"/>
              </w:rPr>
              <w:t>8801</w:t>
            </w:r>
          </w:p>
        </w:tc>
        <w:tc>
          <w:p w14:paraId="3CB21502">
            <w:r>
              <w:rPr>
                <w:rFonts w:ascii="宋体" w:hAnsi="宋体" w:eastAsia="宋体"/>
                <w:sz w:val="24"/>
                <w:szCs w:val="24"/>
              </w:rPr>
              <w:t>48C0</w:t>
            </w:r>
          </w:p>
        </w:tc>
        <w:tc>
          <w:p w14:paraId="2389E3B7">
            <w:r>
              <w:rPr>
                <w:rFonts w:ascii="宋体" w:hAnsi="宋体" w:eastAsia="宋体"/>
                <w:sz w:val="24"/>
                <w:szCs w:val="24"/>
              </w:rPr>
              <w:t>4980</w:t>
            </w:r>
          </w:p>
        </w:tc>
        <w:tc>
          <w:p w14:paraId="1CA7345A">
            <w:r>
              <w:rPr>
                <w:rFonts w:ascii="宋体" w:hAnsi="宋体" w:eastAsia="宋体"/>
                <w:sz w:val="24"/>
                <w:szCs w:val="24"/>
              </w:rPr>
              <w:t>8941</w:t>
            </w:r>
          </w:p>
        </w:tc>
        <w:tc>
          <w:p w14:paraId="2C31C714">
            <w:r>
              <w:rPr>
                <w:rFonts w:ascii="宋体" w:hAnsi="宋体" w:eastAsia="宋体"/>
                <w:sz w:val="24"/>
                <w:szCs w:val="24"/>
              </w:rPr>
              <w:t>4B00</w:t>
            </w:r>
          </w:p>
        </w:tc>
        <w:tc>
          <w:p w14:paraId="47841D70">
            <w:r>
              <w:rPr>
                <w:rFonts w:ascii="宋体" w:hAnsi="宋体" w:eastAsia="宋体"/>
                <w:sz w:val="24"/>
                <w:szCs w:val="24"/>
              </w:rPr>
              <w:t>8BC1</w:t>
            </w:r>
          </w:p>
        </w:tc>
        <w:tc>
          <w:p w14:paraId="7476B151">
            <w:r>
              <w:rPr>
                <w:rFonts w:ascii="宋体" w:hAnsi="宋体" w:eastAsia="宋体"/>
                <w:sz w:val="24"/>
                <w:szCs w:val="24"/>
              </w:rPr>
              <w:t>8A81</w:t>
            </w:r>
          </w:p>
        </w:tc>
        <w:tc>
          <w:p w14:paraId="406B7BBF">
            <w:r>
              <w:rPr>
                <w:rFonts w:ascii="宋体" w:hAnsi="宋体" w:eastAsia="宋体"/>
                <w:sz w:val="24"/>
                <w:szCs w:val="24"/>
              </w:rPr>
              <w:t>4A40</w:t>
            </w:r>
          </w:p>
        </w:tc>
        <w:tc>
          <w:p w14:paraId="7CE2B09D">
            <w:r>
              <w:rPr>
                <w:rFonts w:ascii="宋体" w:hAnsi="宋体" w:eastAsia="宋体"/>
                <w:sz w:val="24"/>
                <w:szCs w:val="24"/>
              </w:rPr>
              <w:t>4E00</w:t>
            </w:r>
          </w:p>
        </w:tc>
        <w:tc>
          <w:p w14:paraId="4379485D">
            <w:r>
              <w:rPr>
                <w:rFonts w:ascii="宋体" w:hAnsi="宋体" w:eastAsia="宋体"/>
                <w:sz w:val="24"/>
                <w:szCs w:val="24"/>
              </w:rPr>
              <w:t>8EC1</w:t>
            </w:r>
          </w:p>
        </w:tc>
        <w:tc>
          <w:p w14:paraId="70D500D4">
            <w:r>
              <w:rPr>
                <w:rFonts w:ascii="宋体" w:hAnsi="宋体" w:eastAsia="宋体"/>
                <w:sz w:val="24"/>
                <w:szCs w:val="24"/>
              </w:rPr>
              <w:t>8F81</w:t>
            </w:r>
          </w:p>
        </w:tc>
        <w:tc>
          <w:p w14:paraId="630247A8">
            <w:r>
              <w:rPr>
                <w:rFonts w:ascii="宋体" w:hAnsi="宋体" w:eastAsia="宋体"/>
                <w:sz w:val="24"/>
                <w:szCs w:val="24"/>
              </w:rPr>
              <w:t>4F40</w:t>
            </w:r>
          </w:p>
        </w:tc>
        <w:tc>
          <w:p w14:paraId="350003B5">
            <w:r>
              <w:rPr>
                <w:rFonts w:ascii="宋体" w:hAnsi="宋体" w:eastAsia="宋体"/>
                <w:sz w:val="24"/>
                <w:szCs w:val="24"/>
              </w:rPr>
              <w:t>8D01</w:t>
            </w:r>
          </w:p>
        </w:tc>
        <w:tc>
          <w:p w14:paraId="3B6FE153">
            <w:r>
              <w:rPr>
                <w:rFonts w:ascii="宋体" w:hAnsi="宋体" w:eastAsia="宋体"/>
                <w:sz w:val="24"/>
                <w:szCs w:val="24"/>
              </w:rPr>
              <w:t>4DC0</w:t>
            </w:r>
          </w:p>
        </w:tc>
        <w:tc>
          <w:p w14:paraId="3F9668BC">
            <w:r>
              <w:rPr>
                <w:rFonts w:ascii="宋体" w:hAnsi="宋体" w:eastAsia="宋体"/>
                <w:sz w:val="24"/>
                <w:szCs w:val="24"/>
              </w:rPr>
              <w:t>4C80</w:t>
            </w:r>
          </w:p>
        </w:tc>
        <w:tc>
          <w:p w14:paraId="36722595">
            <w:r>
              <w:rPr>
                <w:rFonts w:ascii="宋体" w:hAnsi="宋体" w:eastAsia="宋体"/>
                <w:sz w:val="24"/>
                <w:szCs w:val="24"/>
              </w:rPr>
              <w:t>8C41</w:t>
            </w:r>
          </w:p>
        </w:tc>
      </w:tr>
      <w:tr w14:paraId="08FA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3AF902">
            <w:r>
              <w:rPr>
                <w:rFonts w:ascii="宋体" w:hAnsi="宋体" w:eastAsia="宋体"/>
                <w:sz w:val="24"/>
                <w:szCs w:val="24"/>
              </w:rPr>
              <w:t>F0</w:t>
            </w:r>
          </w:p>
        </w:tc>
        <w:tc>
          <w:p w14:paraId="61BAE714">
            <w:r>
              <w:rPr>
                <w:rFonts w:ascii="宋体" w:hAnsi="宋体" w:eastAsia="宋体"/>
                <w:sz w:val="24"/>
                <w:szCs w:val="24"/>
              </w:rPr>
              <w:t>4400</w:t>
            </w:r>
          </w:p>
        </w:tc>
        <w:tc>
          <w:p w14:paraId="13C3AF23">
            <w:r>
              <w:rPr>
                <w:rFonts w:ascii="宋体" w:hAnsi="宋体" w:eastAsia="宋体"/>
                <w:sz w:val="24"/>
                <w:szCs w:val="24"/>
              </w:rPr>
              <w:t>84C1</w:t>
            </w:r>
          </w:p>
        </w:tc>
        <w:tc>
          <w:p w14:paraId="3F6C5BD4">
            <w:r>
              <w:rPr>
                <w:rFonts w:ascii="宋体" w:hAnsi="宋体" w:eastAsia="宋体"/>
                <w:sz w:val="24"/>
                <w:szCs w:val="24"/>
              </w:rPr>
              <w:t>8581</w:t>
            </w:r>
          </w:p>
        </w:tc>
        <w:tc>
          <w:p w14:paraId="1694E1B0">
            <w:r>
              <w:rPr>
                <w:rFonts w:ascii="宋体" w:hAnsi="宋体" w:eastAsia="宋体"/>
                <w:sz w:val="24"/>
                <w:szCs w:val="24"/>
              </w:rPr>
              <w:t>4540</w:t>
            </w:r>
          </w:p>
        </w:tc>
        <w:tc>
          <w:p w14:paraId="55AB9206">
            <w:r>
              <w:rPr>
                <w:rFonts w:ascii="宋体" w:hAnsi="宋体" w:eastAsia="宋体"/>
                <w:sz w:val="24"/>
                <w:szCs w:val="24"/>
              </w:rPr>
              <w:t>8701</w:t>
            </w:r>
          </w:p>
        </w:tc>
        <w:tc>
          <w:p w14:paraId="7C873285">
            <w:r>
              <w:rPr>
                <w:rFonts w:ascii="宋体" w:hAnsi="宋体" w:eastAsia="宋体"/>
                <w:sz w:val="24"/>
                <w:szCs w:val="24"/>
              </w:rPr>
              <w:t>47C0</w:t>
            </w:r>
          </w:p>
        </w:tc>
        <w:tc>
          <w:p w14:paraId="15977146">
            <w:r>
              <w:rPr>
                <w:rFonts w:ascii="宋体" w:hAnsi="宋体" w:eastAsia="宋体"/>
                <w:sz w:val="24"/>
                <w:szCs w:val="24"/>
              </w:rPr>
              <w:t>4680</w:t>
            </w:r>
          </w:p>
        </w:tc>
        <w:tc>
          <w:p w14:paraId="206408EA">
            <w:r>
              <w:rPr>
                <w:rFonts w:ascii="宋体" w:hAnsi="宋体" w:eastAsia="宋体"/>
                <w:sz w:val="24"/>
                <w:szCs w:val="24"/>
              </w:rPr>
              <w:t>8641</w:t>
            </w:r>
          </w:p>
        </w:tc>
        <w:tc>
          <w:p w14:paraId="4EB30897">
            <w:r>
              <w:rPr>
                <w:rFonts w:ascii="宋体" w:hAnsi="宋体" w:eastAsia="宋体"/>
                <w:sz w:val="24"/>
                <w:szCs w:val="24"/>
              </w:rPr>
              <w:t>8201</w:t>
            </w:r>
          </w:p>
        </w:tc>
        <w:tc>
          <w:p w14:paraId="489ED2BF">
            <w:r>
              <w:rPr>
                <w:rFonts w:ascii="宋体" w:hAnsi="宋体" w:eastAsia="宋体"/>
                <w:sz w:val="24"/>
                <w:szCs w:val="24"/>
              </w:rPr>
              <w:t>42C0</w:t>
            </w:r>
          </w:p>
        </w:tc>
        <w:tc>
          <w:p w14:paraId="676EE6B6">
            <w:r>
              <w:rPr>
                <w:rFonts w:ascii="宋体" w:hAnsi="宋体" w:eastAsia="宋体"/>
                <w:sz w:val="24"/>
                <w:szCs w:val="24"/>
              </w:rPr>
              <w:t>4380</w:t>
            </w:r>
          </w:p>
        </w:tc>
        <w:tc>
          <w:p w14:paraId="5277F842">
            <w:r>
              <w:rPr>
                <w:rFonts w:ascii="宋体" w:hAnsi="宋体" w:eastAsia="宋体"/>
                <w:sz w:val="24"/>
                <w:szCs w:val="24"/>
              </w:rPr>
              <w:t>8341</w:t>
            </w:r>
          </w:p>
        </w:tc>
        <w:tc>
          <w:p w14:paraId="05EEF47C">
            <w:r>
              <w:rPr>
                <w:rFonts w:ascii="宋体" w:hAnsi="宋体" w:eastAsia="宋体"/>
                <w:sz w:val="24"/>
                <w:szCs w:val="24"/>
              </w:rPr>
              <w:t>4100</w:t>
            </w:r>
          </w:p>
        </w:tc>
        <w:tc>
          <w:p w14:paraId="696E70B0">
            <w:r>
              <w:rPr>
                <w:rFonts w:ascii="宋体" w:hAnsi="宋体" w:eastAsia="宋体"/>
                <w:sz w:val="24"/>
                <w:szCs w:val="24"/>
              </w:rPr>
              <w:t>81C1</w:t>
            </w:r>
          </w:p>
        </w:tc>
        <w:tc>
          <w:p w14:paraId="35BA06F8">
            <w:r>
              <w:rPr>
                <w:rFonts w:ascii="宋体" w:hAnsi="宋体" w:eastAsia="宋体"/>
                <w:sz w:val="24"/>
                <w:szCs w:val="24"/>
              </w:rPr>
              <w:t>8081</w:t>
            </w:r>
          </w:p>
        </w:tc>
        <w:tc>
          <w:p w14:paraId="6A9B04E7">
            <w:r>
              <w:rPr>
                <w:rFonts w:ascii="宋体" w:hAnsi="宋体" w:eastAsia="宋体"/>
                <w:sz w:val="24"/>
                <w:szCs w:val="24"/>
              </w:rPr>
              <w:t>4040</w:t>
            </w:r>
          </w:p>
        </w:tc>
      </w:tr>
    </w:tbl>
    <w:p w14:paraId="1F3E2B44"/>
    <w:p w14:paraId="659C81A3">
      <w:pPr>
        <w:pStyle w:val="2"/>
      </w:pPr>
      <w:r>
        <w:rPr>
          <w:rFonts w:ascii="宋体" w:hAnsi="宋体" w:eastAsia="宋体"/>
          <w:b/>
          <w:sz w:val="32"/>
          <w:szCs w:val="32"/>
        </w:rPr>
        <w:t>13. 修订记录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9"/>
        <w:gridCol w:w="1773"/>
        <w:gridCol w:w="5106"/>
        <w:gridCol w:w="1178"/>
      </w:tblGrid>
      <w:tr w14:paraId="1D95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D9E2F3"/>
          </w:tcPr>
          <w:p w14:paraId="250D97CE">
            <w:r>
              <w:rPr>
                <w:rFonts w:ascii="宋体" w:hAnsi="宋体" w:eastAsia="宋体"/>
                <w:b/>
                <w:sz w:val="22"/>
                <w:szCs w:val="22"/>
              </w:rPr>
              <w:t>版本</w:t>
            </w:r>
          </w:p>
        </w:tc>
        <w:tc>
          <w:tcPr>
            <w:tcW w:w="1800" w:type="dxa"/>
            <w:shd w:val="clear" w:color="auto" w:fill="D9E2F3"/>
          </w:tcPr>
          <w:p w14:paraId="7CF98E0D">
            <w:r>
              <w:rPr>
                <w:rFonts w:ascii="宋体" w:hAnsi="宋体" w:eastAsia="宋体"/>
                <w:b/>
                <w:sz w:val="22"/>
                <w:szCs w:val="22"/>
              </w:rPr>
              <w:t>日期</w:t>
            </w:r>
          </w:p>
        </w:tc>
        <w:tc>
          <w:tcPr>
            <w:tcW w:w="5200" w:type="dxa"/>
            <w:shd w:val="clear" w:color="auto" w:fill="D9E2F3"/>
          </w:tcPr>
          <w:p w14:paraId="636231D8">
            <w:r>
              <w:rPr>
                <w:rFonts w:ascii="宋体" w:hAnsi="宋体" w:eastAsia="宋体"/>
                <w:b/>
                <w:sz w:val="22"/>
                <w:szCs w:val="22"/>
              </w:rPr>
              <w:t>修订内容</w:t>
            </w:r>
          </w:p>
        </w:tc>
        <w:tc>
          <w:tcPr>
            <w:tcW w:w="1200" w:type="dxa"/>
            <w:shd w:val="clear" w:color="auto" w:fill="D9E2F3"/>
          </w:tcPr>
          <w:p w14:paraId="4CA6BDCB">
            <w:r>
              <w:rPr>
                <w:rFonts w:ascii="宋体" w:hAnsi="宋体" w:eastAsia="宋体"/>
                <w:b/>
                <w:sz w:val="22"/>
                <w:szCs w:val="22"/>
              </w:rPr>
              <w:t>作者</w:t>
            </w:r>
          </w:p>
        </w:tc>
      </w:tr>
      <w:tr w14:paraId="6ABC0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57960768">
            <w:r>
              <w:rPr>
                <w:rFonts w:ascii="宋体" w:hAnsi="宋体" w:eastAsia="宋体"/>
                <w:sz w:val="24"/>
                <w:szCs w:val="24"/>
              </w:rPr>
              <w:t>V1.0</w:t>
            </w:r>
          </w:p>
        </w:tc>
        <w:tc>
          <w:tcPr>
            <w:tcW w:w="1800" w:type="dxa"/>
          </w:tcPr>
          <w:p w14:paraId="3253AF3E">
            <w:r>
              <w:rPr>
                <w:rFonts w:ascii="宋体" w:hAnsi="宋体" w:eastAsia="宋体"/>
                <w:sz w:val="24"/>
                <w:szCs w:val="24"/>
              </w:rPr>
              <w:t>2026-05-18</w:t>
            </w:r>
          </w:p>
        </w:tc>
        <w:tc>
          <w:tcPr>
            <w:tcW w:w="5200" w:type="dxa"/>
          </w:tcPr>
          <w:p w14:paraId="7856F6B0">
            <w:r>
              <w:rPr>
                <w:rFonts w:ascii="宋体" w:hAnsi="宋体" w:eastAsia="宋体"/>
                <w:sz w:val="24"/>
                <w:szCs w:val="24"/>
              </w:rPr>
              <w:t>简化协议：取消 CMD/SEQ；补充 CRC 参数表、验算表及附录查表；术语统一为四轮车</w:t>
            </w:r>
          </w:p>
        </w:tc>
        <w:tc>
          <w:tcPr>
            <w:tcW w:w="1200" w:type="dxa"/>
          </w:tcPr>
          <w:p w14:paraId="7E5C41DA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</w:tbl>
    <w:p w14:paraId="1BC91118"/>
    <w:p w14:paraId="66B836B7">
      <w:r>
        <w:rPr>
          <w:rFonts w:ascii="宋体" w:hAnsi="宋体" w:eastAsia="宋体"/>
          <w:sz w:val="24"/>
          <w:szCs w:val="24"/>
        </w:rPr>
        <w:t>—— 文档结束 ——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DF910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32"/>
      <w:szCs w:val="32"/>
    </w:rPr>
  </w:style>
  <w:style w:type="paragraph" w:styleId="3">
    <w:name w:val="heading 2"/>
    <w:basedOn w:val="1"/>
    <w:qFormat/>
    <w:uiPriority w:val="0"/>
    <w:rPr>
      <w:b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jc w:val="center"/>
    </w:pPr>
    <w:rPr>
      <w:b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3070</Words>
  <Characters>5302</Characters>
  <TotalTime>0</TotalTime>
  <ScaleCrop>false</ScaleCrop>
  <LinksUpToDate>false</LinksUpToDate>
  <CharactersWithSpaces>5802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2026-05-19T02:21:28Z</dcterms:created>
  <dc:creator>Mike</dc:creator>
  <cp:lastModifiedBy>WPS_1644806616</cp:lastModifiedBy>
  <dcterms:modified xsi:type="dcterms:W3CDTF">2026-05-19T02:22:27Z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eyJoZGlkIjoiYmE0OTRmN2NiMzI3OTE4ZDViNTQzYWVhZDUxM2VkMmUiLCJ1c2VySWQiOiIxMzI2OTA1MTYxIn0=</vt:lpwstr>
  </property>
  <property fmtid="{D5CDD505-2E9C-101B-9397-08002B2CF9AE}" pid="3" name="KSOProductBuildVer">
    <vt:lpwstr>2052-12.1.0.26375</vt:lpwstr>
  </property>
  <property fmtid="{D5CDD505-2E9C-101B-9397-08002B2CF9AE}" pid="4" name="ICV">
    <vt:lpwstr>FC93C98B3D044719A4B2EAEB705EA552_12</vt:lpwstr>
  </property>
</Properties>
</file>