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D8" w:rsidRPr="00DF77FC" w:rsidRDefault="00DF77FC" w:rsidP="00DF77FC">
      <w:pPr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TTChocolates-Regular" w:hAnsi="TTChocolates-Regular" w:cs="TTChocolates-Regular"/>
          <w:b/>
          <w:sz w:val="32"/>
          <w:szCs w:val="32"/>
        </w:rPr>
        <w:t>1.</w:t>
      </w:r>
      <w:r w:rsidR="007804D8" w:rsidRPr="00DF77FC">
        <w:rPr>
          <w:rFonts w:ascii="TTChocolates-Regular" w:hAnsi="TTChocolates-Regular" w:cs="TTChocolates-Regular"/>
          <w:b/>
          <w:sz w:val="32"/>
          <w:szCs w:val="32"/>
        </w:rPr>
        <w:t>a</w:t>
      </w:r>
      <w:proofErr w:type="gramEnd"/>
      <w:r w:rsidR="007804D8" w:rsidRPr="00DF77FC">
        <w:rPr>
          <w:rFonts w:ascii="TTChocolates-Regular" w:hAnsi="TTChocolates-Regular" w:cs="TTChocolates-Regular"/>
          <w:b/>
          <w:sz w:val="32"/>
          <w:szCs w:val="32"/>
        </w:rPr>
        <w:t xml:space="preserve"> sample phishing email</w:t>
      </w:r>
    </w:p>
    <w:p w:rsidR="007804D8" w:rsidRDefault="007804D8" w:rsidP="007804D8">
      <w:pPr>
        <w:rPr>
          <w:rFonts w:ascii="Arial" w:hAnsi="Arial" w:cs="Arial"/>
          <w:color w:val="006699"/>
          <w:sz w:val="27"/>
          <w:szCs w:val="27"/>
        </w:rPr>
      </w:pPr>
      <w:r>
        <w:rPr>
          <w:rFonts w:ascii="Arial" w:hAnsi="Arial" w:cs="Arial"/>
          <w:color w:val="006699"/>
          <w:sz w:val="27"/>
          <w:szCs w:val="27"/>
        </w:rPr>
        <w:t>#</w:t>
      </w:r>
      <w:proofErr w:type="spellStart"/>
      <w:r>
        <w:rPr>
          <w:rFonts w:ascii="Arial" w:hAnsi="Arial" w:cs="Arial"/>
          <w:color w:val="006699"/>
          <w:sz w:val="27"/>
          <w:szCs w:val="27"/>
        </w:rPr>
        <w:t>rodrigofp</w:t>
      </w:r>
      <w:proofErr w:type="spellEnd"/>
      <w:r>
        <w:rPr>
          <w:rFonts w:ascii="Arial" w:hAnsi="Arial" w:cs="Arial"/>
          <w:color w:val="006699"/>
          <w:sz w:val="27"/>
          <w:szCs w:val="27"/>
        </w:rPr>
        <w:t>: ARB Airdrop is now Live</w:t>
      </w:r>
    </w:p>
    <w:tbl>
      <w:tblPr>
        <w:tblW w:w="498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6933"/>
      </w:tblGrid>
      <w:tr w:rsidR="007804D8" w:rsidTr="007804D8"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shd w:val="clear" w:color="auto" w:fill="2BA5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4D8" w:rsidRDefault="007804D8">
            <w:pPr>
              <w:jc w:val="center"/>
              <w:rPr>
                <w:rFonts w:ascii="Arial" w:hAnsi="Arial" w:cs="Arial"/>
                <w:b/>
                <w:bCs/>
                <w:color w:val="5D717C"/>
                <w:sz w:val="23"/>
                <w:szCs w:val="23"/>
              </w:rPr>
            </w:pPr>
            <w:r>
              <w:rPr>
                <w:rStyle w:val="headernamerow"/>
                <w:rFonts w:ascii="Arial" w:hAnsi="Arial" w:cs="Arial"/>
                <w:b/>
                <w:bCs/>
                <w:color w:val="FFFFFF"/>
                <w:sz w:val="23"/>
                <w:szCs w:val="23"/>
              </w:rPr>
              <w:t>From:</w:t>
            </w:r>
          </w:p>
        </w:tc>
        <w:tc>
          <w:tcPr>
            <w:tcW w:w="5547" w:type="dxa"/>
            <w:tcBorders>
              <w:top w:val="nil"/>
              <w:left w:val="nil"/>
              <w:bottom w:val="nil"/>
              <w:right w:val="nil"/>
            </w:tcBorders>
            <w:shd w:val="clear" w:color="auto" w:fill="2BA5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4D8" w:rsidRDefault="007804D8">
            <w:pPr>
              <w:jc w:val="center"/>
              <w:rPr>
                <w:rFonts w:ascii="Arial" w:hAnsi="Arial" w:cs="Arial"/>
                <w:b/>
                <w:bCs/>
                <w:color w:val="5D717C"/>
                <w:sz w:val="23"/>
                <w:szCs w:val="23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b/>
                  <w:bCs/>
                  <w:color w:val="FFFFFF"/>
                  <w:sz w:val="23"/>
                  <w:szCs w:val="23"/>
                </w:rPr>
                <w:t>BinanceMail &lt;BinanceMail2@onmailcloud.onmicrosoft.com&gt;</w:t>
              </w:r>
            </w:hyperlink>
          </w:p>
        </w:tc>
      </w:tr>
      <w:tr w:rsidR="007804D8" w:rsidTr="007804D8"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4D8" w:rsidRDefault="007804D8">
            <w:pPr>
              <w:jc w:val="center"/>
              <w:rPr>
                <w:rFonts w:ascii="Arial" w:hAnsi="Arial" w:cs="Arial"/>
                <w:b/>
                <w:bCs/>
                <w:color w:val="5D717C"/>
                <w:sz w:val="23"/>
                <w:szCs w:val="23"/>
              </w:rPr>
            </w:pPr>
            <w:r>
              <w:rPr>
                <w:rStyle w:val="headernamerow"/>
                <w:rFonts w:ascii="Arial" w:hAnsi="Arial" w:cs="Arial"/>
                <w:b/>
                <w:bCs/>
                <w:color w:val="5D717C"/>
                <w:sz w:val="23"/>
                <w:szCs w:val="23"/>
              </w:rPr>
              <w:t>To:</w:t>
            </w:r>
          </w:p>
        </w:tc>
        <w:tc>
          <w:tcPr>
            <w:tcW w:w="5547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4D8" w:rsidRDefault="007804D8">
            <w:pPr>
              <w:jc w:val="center"/>
              <w:rPr>
                <w:rFonts w:ascii="Arial" w:hAnsi="Arial" w:cs="Arial"/>
                <w:b/>
                <w:bCs/>
                <w:color w:val="5D717C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b/>
                  <w:bCs/>
                  <w:color w:val="2BA5D0"/>
                  <w:sz w:val="23"/>
                  <w:szCs w:val="23"/>
                </w:rPr>
                <w:t>phishing@pot &lt;phishing@pot@hotmail.com&gt;</w:t>
              </w:r>
            </w:hyperlink>
          </w:p>
        </w:tc>
      </w:tr>
      <w:tr w:rsidR="007804D8" w:rsidTr="007804D8"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shd w:val="clear" w:color="auto" w:fill="2BA5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4D8" w:rsidRDefault="007804D8">
            <w:pPr>
              <w:jc w:val="center"/>
              <w:rPr>
                <w:rFonts w:ascii="Arial" w:hAnsi="Arial" w:cs="Arial"/>
                <w:b/>
                <w:bCs/>
                <w:color w:val="5D717C"/>
                <w:sz w:val="23"/>
                <w:szCs w:val="23"/>
              </w:rPr>
            </w:pPr>
            <w:r>
              <w:rPr>
                <w:rStyle w:val="headernamerow"/>
                <w:rFonts w:ascii="Arial" w:hAnsi="Arial" w:cs="Arial"/>
                <w:b/>
                <w:bCs/>
                <w:color w:val="FFFFFF"/>
                <w:sz w:val="23"/>
                <w:szCs w:val="23"/>
              </w:rPr>
              <w:t>Sent time:</w:t>
            </w:r>
          </w:p>
        </w:tc>
        <w:tc>
          <w:tcPr>
            <w:tcW w:w="5547" w:type="dxa"/>
            <w:tcBorders>
              <w:top w:val="nil"/>
              <w:left w:val="nil"/>
              <w:bottom w:val="nil"/>
              <w:right w:val="nil"/>
            </w:tcBorders>
            <w:shd w:val="clear" w:color="auto" w:fill="2BA5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04D8" w:rsidRDefault="007804D8">
            <w:pPr>
              <w:jc w:val="center"/>
              <w:rPr>
                <w:rFonts w:ascii="Arial" w:hAnsi="Arial" w:cs="Arial"/>
                <w:b/>
                <w:bCs/>
                <w:color w:val="5D717C"/>
                <w:sz w:val="23"/>
                <w:szCs w:val="23"/>
              </w:rPr>
            </w:pPr>
            <w:r>
              <w:rPr>
                <w:rStyle w:val="headervaluerow"/>
                <w:rFonts w:ascii="Arial" w:hAnsi="Arial" w:cs="Arial"/>
                <w:b/>
                <w:bCs/>
                <w:color w:val="FFFFFF"/>
                <w:sz w:val="23"/>
                <w:szCs w:val="23"/>
              </w:rPr>
              <w:t>26 Jul, 2023 6:32:33 PM</w:t>
            </w:r>
          </w:p>
        </w:tc>
      </w:tr>
      <w:tr w:rsidR="007804D8" w:rsidTr="007804D8">
        <w:tblPrEx>
          <w:tblCellSpacing w:w="0" w:type="dxa"/>
        </w:tblPrEx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1"/>
            </w:tblGrid>
            <w:tr w:rsidR="007804D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7804D8" w:rsidRDefault="007804D8">
                  <w:r>
                    <w:rPr>
                      <w:sz w:val="9"/>
                      <w:szCs w:val="9"/>
                    </w:rPr>
                    <w:t>rodrigofp-23687658</w:t>
                  </w:r>
                </w:p>
                <w:proofErr w:type="gramStart"/>
                <w:p w:rsidR="007804D8" w:rsidRDefault="007804D8">
                  <w:pPr>
                    <w:pStyle w:val="Heading1"/>
                    <w:spacing w:before="150" w:beforeAutospacing="0" w:after="450" w:afterAutospacing="0" w:line="360" w:lineRule="atLeast"/>
                    <w:rPr>
                      <w:rFonts w:ascii="Arial" w:hAnsi="Arial" w:cs="Arial"/>
                    </w:rPr>
                  </w:pPr>
                  <w:bdo w:val="rtl">
                    <w:r>
                      <w:rPr>
                        <w:rFonts w:ascii="Arial" w:hAnsi="Arial" w:cs="Arial"/>
                      </w:rPr>
                      <w:t>!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eνiL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</w:rPr>
                      <w:t xml:space="preserve"> w‌‌‌‌‌‌o‌‌n s‌‌‌‌‌‌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i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p‌‌o‌‌‌‌‌‌r‌‌‌‌‌‌d‌‌‌‌‌‌r‌‌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iΑ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m‌‌u‌‌‌‌‌‌r‌‌t‌‌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i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>‌‌‌‌‌‌b‌‌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rΑ</w:t>
                    </w:r>
                    <w:proofErr w:type="spellEnd"/>
                  </w:bdo>
                </w:p>
                <w:p w:rsidR="007804D8" w:rsidRDefault="007804D8">
                  <w:pPr>
                    <w:pStyle w:val="htmlmerger60c015eef7804783b5a6d2a1580166f1"/>
                  </w:pPr>
                  <w:proofErr w:type="spellStart"/>
                  <w:r>
                    <w:t>Βi</w:t>
                  </w:r>
                  <w:proofErr w:type="spellEnd"/>
                  <w:r>
                    <w:t>‌‌‌‌‌‌n‌‌‌‌‌‌a‌‌‌‌‌‌n‌‌‌‌‌‌</w:t>
                  </w:r>
                  <w:proofErr w:type="spellStart"/>
                  <w:r>
                    <w:t>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cοn</w:t>
                  </w:r>
                  <w:proofErr w:type="spellEnd"/>
                  <w:r>
                    <w:t xml:space="preserve">‌‌t‌‌in‌‌u‌‌e‌‌s </w:t>
                  </w:r>
                  <w:proofErr w:type="spellStart"/>
                  <w:r>
                    <w:t>tο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‌‌n‌‌</w:t>
                  </w:r>
                  <w:proofErr w:type="spellStart"/>
                  <w:r>
                    <w:t>fοr</w:t>
                  </w:r>
                  <w:proofErr w:type="spellEnd"/>
                  <w:r>
                    <w:t xml:space="preserve">‌‌m </w:t>
                  </w:r>
                  <w:proofErr w:type="spellStart"/>
                  <w:r>
                    <w:t>οu</w:t>
                  </w:r>
                  <w:proofErr w:type="spellEnd"/>
                  <w:r>
                    <w:t>‌‌r </w:t>
                  </w:r>
                  <w:proofErr w:type="spellStart"/>
                  <w:r>
                    <w:rPr>
                      <w:b/>
                      <w:bCs/>
                    </w:rPr>
                    <w:t>cοm</w:t>
                  </w:r>
                  <w:proofErr w:type="spellEnd"/>
                  <w:r>
                    <w:rPr>
                      <w:b/>
                      <w:bCs/>
                    </w:rPr>
                    <w:t>‌‌‌‌‌‌m‌‌u‌‌n‌‌</w:t>
                  </w:r>
                  <w:proofErr w:type="spellStart"/>
                  <w:r>
                    <w:rPr>
                      <w:b/>
                      <w:bCs/>
                    </w:rPr>
                    <w:t>i</w:t>
                  </w:r>
                  <w:proofErr w:type="spellEnd"/>
                  <w:r>
                    <w:rPr>
                      <w:b/>
                      <w:bCs/>
                    </w:rPr>
                    <w:t>‌‌t‌‌y</w:t>
                  </w:r>
                  <w:r>
                    <w:t> a‌‌</w:t>
                  </w:r>
                  <w:proofErr w:type="spellStart"/>
                  <w:r>
                    <w:t>bοu</w:t>
                  </w:r>
                  <w:proofErr w:type="spellEnd"/>
                  <w:r>
                    <w:t>‌‌t t‌‌h‌‌e b‌‌e‌‌s‌‌t e‌‌‌‌‌‌</w:t>
                  </w:r>
                  <w:proofErr w:type="spellStart"/>
                  <w:r>
                    <w:t>ar</w:t>
                  </w:r>
                  <w:proofErr w:type="spellEnd"/>
                  <w:r>
                    <w:t>‌‌‌‌‌‌n‌‌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‌‌n‌‌g </w:t>
                  </w:r>
                  <w:proofErr w:type="spellStart"/>
                  <w:r>
                    <w:t>οppοrtun</w:t>
                  </w:r>
                  <w:proofErr w:type="spellEnd"/>
                  <w:r>
                    <w:t>‌‌‌‌‌‌</w:t>
                  </w:r>
                  <w:proofErr w:type="spellStart"/>
                  <w:r>
                    <w:t>i</w:t>
                  </w:r>
                  <w:proofErr w:type="spellEnd"/>
                  <w:r>
                    <w:t>‌‌t‌‌</w:t>
                  </w:r>
                  <w:proofErr w:type="spellStart"/>
                  <w:r>
                    <w:t>i</w:t>
                  </w:r>
                  <w:proofErr w:type="spellEnd"/>
                  <w:r>
                    <w:t>‌‌</w:t>
                  </w:r>
                  <w:proofErr w:type="spellStart"/>
                  <w:r>
                    <w:t>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‌‌n t‌‌he </w:t>
                  </w:r>
                  <w:r>
                    <w:rPr>
                      <w:b/>
                      <w:bCs/>
                    </w:rPr>
                    <w:t>c‌‌r‌‌</w:t>
                  </w:r>
                  <w:proofErr w:type="spellStart"/>
                  <w:r>
                    <w:rPr>
                      <w:b/>
                      <w:bCs/>
                    </w:rPr>
                    <w:t>yptο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ecοs</w:t>
                  </w:r>
                  <w:proofErr w:type="spellEnd"/>
                  <w:r>
                    <w:rPr>
                      <w:b/>
                      <w:bCs/>
                    </w:rPr>
                    <w:t>‌‌‌‌‌‌y‌‌s‌‌t‌‌e‌‌m</w:t>
                  </w:r>
                  <w:r>
                    <w:t xml:space="preserve">. </w:t>
                  </w:r>
                  <w:proofErr w:type="spellStart"/>
                  <w:r>
                    <w:t>οn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</w:t>
                  </w:r>
                  <w:proofErr w:type="spellEnd"/>
                  <w:r>
                    <w:t xml:space="preserve">‌‌at </w:t>
                  </w:r>
                  <w:proofErr w:type="spellStart"/>
                  <w:r>
                    <w:t>nοte</w:t>
                  </w:r>
                  <w:proofErr w:type="spellEnd"/>
                  <w:r>
                    <w:t>, we a‌‌r‌‌e e‌‌x‌‌‌‌‌‌c‌‌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‌‌t‌‌e‌‌d </w:t>
                  </w:r>
                  <w:proofErr w:type="spellStart"/>
                  <w:r>
                    <w:t>tο</w:t>
                  </w:r>
                  <w:proofErr w:type="spellEnd"/>
                  <w:r>
                    <w:t xml:space="preserve"> k‌‌e‌‌e‌‌p </w:t>
                  </w:r>
                  <w:proofErr w:type="spellStart"/>
                  <w:r>
                    <w:t>yοu</w:t>
                  </w:r>
                  <w:proofErr w:type="spellEnd"/>
                  <w:r>
                    <w:t xml:space="preserve"> u‌‌p </w:t>
                  </w:r>
                  <w:proofErr w:type="spellStart"/>
                  <w:r>
                    <w:t>tο</w:t>
                  </w:r>
                  <w:proofErr w:type="spellEnd"/>
                  <w:r>
                    <w:t xml:space="preserve"> d‌‌a‌‌t‌‌e, an‌‌d p‌‌r‌‌e‌‌s‌‌e‌‌n‌‌t t‌‌h‌‌e </w:t>
                  </w:r>
                  <w:proofErr w:type="spellStart"/>
                  <w:r>
                    <w:t>Ιa</w:t>
                  </w:r>
                  <w:proofErr w:type="spellEnd"/>
                  <w:r>
                    <w:t>‌‌u‌‌‌‌‌‌</w:t>
                  </w:r>
                  <w:proofErr w:type="spellStart"/>
                  <w:r>
                    <w:t>nch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οf</w:t>
                  </w:r>
                  <w:proofErr w:type="spellEnd"/>
                  <w:r>
                    <w:t xml:space="preserve"> t‌‌h‌‌e </w:t>
                  </w:r>
                  <w:r>
                    <w:rPr>
                      <w:b/>
                      <w:bCs/>
                    </w:rPr>
                    <w:t>b‌‌‌‌‌‌ig‌‌‌‌‌‌g‌‌e‌‌s‌‌t airdrοp</w:t>
                  </w:r>
                  <w:r>
                    <w:t> b‌‌y </w:t>
                  </w:r>
                  <w:r>
                    <w:rPr>
                      <w:b/>
                      <w:bCs/>
                    </w:rPr>
                    <w:t>Β‌‌‌‌‌‌i‌‌‌‌‌‌n‌‌‌‌‌‌an‌‌‌‌‌‌ce.</w:t>
                  </w:r>
                </w:p>
                <w:p w:rsidR="007804D8" w:rsidRDefault="007804D8">
                  <w:pPr>
                    <w:pStyle w:val="htmlmerger60c015eef7804783b5a6d2a1580166f1"/>
                  </w:pPr>
                  <w:r>
                    <w:t xml:space="preserve">W‌‌‌‌‌‌e are </w:t>
                  </w:r>
                  <w:proofErr w:type="spellStart"/>
                  <w:r>
                    <w:t>sta</w:t>
                  </w:r>
                  <w:proofErr w:type="spellEnd"/>
                  <w:r>
                    <w:t>‌‌r‌‌t‌‌</w:t>
                  </w:r>
                  <w:proofErr w:type="spellStart"/>
                  <w:r>
                    <w:t>i</w:t>
                  </w:r>
                  <w:proofErr w:type="spellEnd"/>
                  <w:r>
                    <w:t>‌‌n‌‌g a limit‌‌‌‌‌‌e‌‌d-‌‌‌‌‌‌</w:t>
                  </w:r>
                  <w:proofErr w:type="spellStart"/>
                  <w:r>
                    <w:t>ti</w:t>
                  </w:r>
                  <w:proofErr w:type="spellEnd"/>
                  <w:r>
                    <w:t>‌‌‌‌‌‌me </w:t>
                  </w:r>
                  <w:r>
                    <w:rPr>
                      <w:b/>
                      <w:bCs/>
                    </w:rPr>
                    <w:t>ΑRΒ air‌‌‌‌‌‌</w:t>
                  </w:r>
                  <w:proofErr w:type="spellStart"/>
                  <w:r>
                    <w:rPr>
                      <w:b/>
                      <w:bCs/>
                    </w:rPr>
                    <w:t>dr</w:t>
                  </w:r>
                  <w:proofErr w:type="spellEnd"/>
                  <w:r>
                    <w:rPr>
                      <w:b/>
                      <w:bCs/>
                    </w:rPr>
                    <w:t>‌‌‌‌‌‌o‌‌‌‌‌‌p</w:t>
                  </w:r>
                  <w:r>
                    <w:t xml:space="preserve"> on our </w:t>
                  </w:r>
                  <w:proofErr w:type="spellStart"/>
                  <w:r>
                    <w:t>pl</w:t>
                  </w:r>
                  <w:proofErr w:type="spellEnd"/>
                  <w:r>
                    <w:t>‌‌‌‌‌‌</w:t>
                  </w:r>
                  <w:proofErr w:type="spellStart"/>
                  <w:r>
                    <w:t>atf</w:t>
                  </w:r>
                  <w:proofErr w:type="spellEnd"/>
                  <w:r>
                    <w:t>‌‌‌‌‌‌o‌‌‌‌‌‌</w:t>
                  </w:r>
                  <w:proofErr w:type="spellStart"/>
                  <w:r>
                    <w:t>rm</w:t>
                  </w:r>
                  <w:proofErr w:type="spellEnd"/>
                  <w:r>
                    <w:t>, t‌‌‌‌‌‌he</w:t>
                  </w:r>
                  <w:r>
                    <w:rPr>
                      <w:b/>
                      <w:bCs/>
                    </w:rPr>
                    <w:t> first 2‌‌‌‌‌‌5‌‌‌‌‌‌0‌‌‌‌‌‌0</w:t>
                  </w:r>
                  <w:r>
                    <w:t> </w:t>
                  </w:r>
                  <w:proofErr w:type="spellStart"/>
                  <w:r>
                    <w:t>tο</w:t>
                  </w:r>
                  <w:proofErr w:type="spellEnd"/>
                  <w:r>
                    <w:t xml:space="preserve"> a‌‌p‌‌</w:t>
                  </w:r>
                  <w:proofErr w:type="spellStart"/>
                  <w:r>
                    <w:t>pΙy</w:t>
                  </w:r>
                  <w:proofErr w:type="spellEnd"/>
                  <w:r>
                    <w:t xml:space="preserve"> can r‌‌e‌‌c‌‌</w:t>
                  </w:r>
                  <w:proofErr w:type="spellStart"/>
                  <w:r>
                    <w:t>eive</w:t>
                  </w:r>
                  <w:proofErr w:type="spellEnd"/>
                  <w:r>
                    <w:t xml:space="preserve"> up t‌‌‌‌‌‌o </w:t>
                  </w:r>
                  <w:r>
                    <w:rPr>
                      <w:b/>
                      <w:bCs/>
                    </w:rPr>
                    <w:t>‌‌‌‌‌‌8‌‌‌‌‌‌0,0‌‌‌‌‌‌0‌‌‌‌‌‌0 ΑRΒ (~ USD 80,0‌‌‌‌‌‌0‌‌‌‌‌‌0$) </w:t>
                  </w:r>
                  <w:bdo w:val="rtl">
                    <w:r>
                      <w:t>!eer‌‌‌‌‌‌f y‌‌‌‌‌‌l‌‌‌‌‌‌et‌‌‌‌‌‌e‌‌‌‌‌‌l‌‌‌‌‌‌‌‌‌‌‌‌pm‌‌‌‌‌‌o‌‌‌‌‌‌c</w:t>
                    </w:r>
                  </w:bdo>
                </w:p>
                <w:p w:rsidR="007804D8" w:rsidRDefault="007804D8">
                  <w:pPr>
                    <w:pStyle w:val="htmlmerger60c015eef7804783b5a6d2a1580166f1"/>
                  </w:pPr>
                  <w:r>
                    <w:t xml:space="preserve">The </w:t>
                  </w:r>
                  <w:proofErr w:type="spellStart"/>
                  <w:r>
                    <w:t>aird</w:t>
                  </w:r>
                  <w:proofErr w:type="spellEnd"/>
                  <w:r>
                    <w:t>‌‌‌‌</w:t>
                  </w:r>
                  <w:proofErr w:type="spellStart"/>
                  <w:r>
                    <w:t>rοp</w:t>
                  </w:r>
                  <w:proofErr w:type="spellEnd"/>
                  <w:r>
                    <w:t xml:space="preserve"> w‌‌‌‌ill e‌‌‌‌</w:t>
                  </w:r>
                  <w:proofErr w:type="spellStart"/>
                  <w:r>
                    <w:t>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οn</w:t>
                  </w:r>
                  <w:proofErr w:type="spellEnd"/>
                  <w:r>
                    <w:t> </w:t>
                  </w:r>
                  <w:r>
                    <w:rPr>
                      <w:b/>
                      <w:bCs/>
                    </w:rPr>
                    <w:t>July 29, 2023, 18:00 U‌‌‌‌T‌‌‌‌C,</w:t>
                  </w:r>
                  <w:r>
                    <w:t> w‌‌‌‌</w:t>
                  </w:r>
                  <w:proofErr w:type="spellStart"/>
                  <w:r>
                    <w:t>ith</w:t>
                  </w:r>
                  <w:proofErr w:type="spellEnd"/>
                  <w:r>
                    <w:t xml:space="preserve"> a limited </w:t>
                  </w:r>
                  <w:proofErr w:type="spellStart"/>
                  <w:r>
                    <w:t>su</w:t>
                  </w:r>
                  <w:proofErr w:type="spellEnd"/>
                  <w:r>
                    <w:t>‌‌‌‌</w:t>
                  </w:r>
                  <w:proofErr w:type="spellStart"/>
                  <w:r>
                    <w:t>pply</w:t>
                  </w:r>
                  <w:proofErr w:type="spellEnd"/>
                  <w:r>
                    <w:t xml:space="preserve"> of </w:t>
                  </w:r>
                  <w:r>
                    <w:rPr>
                      <w:b/>
                      <w:bCs/>
                    </w:rPr>
                    <w:t>50</w:t>
                  </w:r>
                  <w:proofErr w:type="gramStart"/>
                  <w:r>
                    <w:rPr>
                      <w:b/>
                      <w:bCs/>
                    </w:rPr>
                    <w:t>,‌</w:t>
                  </w:r>
                  <w:proofErr w:type="gramEnd"/>
                  <w:r>
                    <w:rPr>
                      <w:b/>
                      <w:bCs/>
                    </w:rPr>
                    <w:t>‌00,0‌‌0‌‌0ΑRΒ</w:t>
                  </w:r>
                  <w:r>
                    <w:t> </w:t>
                  </w:r>
                  <w:proofErr w:type="spellStart"/>
                  <w:r>
                    <w:t>tοk</w:t>
                  </w:r>
                  <w:proofErr w:type="spellEnd"/>
                  <w:r>
                    <w:t xml:space="preserve">‌‌‌‌e‌‌‌‌ns </w:t>
                  </w:r>
                  <w:proofErr w:type="spellStart"/>
                  <w:r>
                    <w:t>tο</w:t>
                  </w:r>
                  <w:proofErr w:type="spellEnd"/>
                  <w:r>
                    <w:t xml:space="preserve"> be dis‌‌‌‌</w:t>
                  </w:r>
                  <w:proofErr w:type="spellStart"/>
                  <w:r>
                    <w:t>tr</w:t>
                  </w:r>
                  <w:proofErr w:type="spellEnd"/>
                  <w:r>
                    <w:t>‌‌‌‌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‌‌b‌‌u‌‌‌‌ted by s‌‌‌‌m‌‌‌‌art </w:t>
                  </w:r>
                  <w:proofErr w:type="spellStart"/>
                  <w:r>
                    <w:t>cοn</w:t>
                  </w:r>
                  <w:proofErr w:type="spellEnd"/>
                  <w:r>
                    <w:t>‌‌‌‌t‌‌‌‌</w:t>
                  </w:r>
                  <w:proofErr w:type="spellStart"/>
                  <w:r>
                    <w:t>ra</w:t>
                  </w:r>
                  <w:proofErr w:type="spellEnd"/>
                  <w:r>
                    <w:t>‌‌‌‌</w:t>
                  </w:r>
                  <w:proofErr w:type="spellStart"/>
                  <w:r>
                    <w:t>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οn</w:t>
                  </w:r>
                  <w:proofErr w:type="spellEnd"/>
                  <w:r>
                    <w:t xml:space="preserve"> a </w:t>
                  </w:r>
                  <w:r>
                    <w:rPr>
                      <w:b/>
                      <w:bCs/>
                    </w:rPr>
                    <w:t>f‌‌‌‌</w:t>
                  </w:r>
                  <w:proofErr w:type="spellStart"/>
                  <w:r>
                    <w:rPr>
                      <w:b/>
                      <w:bCs/>
                    </w:rPr>
                    <w:t>i</w:t>
                  </w:r>
                  <w:proofErr w:type="spellEnd"/>
                  <w:r>
                    <w:rPr>
                      <w:b/>
                      <w:bCs/>
                    </w:rPr>
                    <w:t>‌‌‌‌</w:t>
                  </w:r>
                  <w:proofErr w:type="spellStart"/>
                  <w:r>
                    <w:rPr>
                      <w:b/>
                      <w:bCs/>
                    </w:rPr>
                    <w:t>rst</w:t>
                  </w:r>
                  <w:proofErr w:type="spellEnd"/>
                  <w:r>
                    <w:rPr>
                      <w:b/>
                      <w:bCs/>
                    </w:rPr>
                    <w:t xml:space="preserve"> c‌‌‌‌o‌‌‌‌me, f‌‌</w:t>
                  </w:r>
                  <w:proofErr w:type="spellStart"/>
                  <w:r>
                    <w:rPr>
                      <w:b/>
                      <w:bCs/>
                    </w:rPr>
                    <w:t>irst</w:t>
                  </w:r>
                  <w:proofErr w:type="spellEnd"/>
                  <w:r>
                    <w:rPr>
                      <w:b/>
                      <w:bCs/>
                    </w:rPr>
                    <w:t xml:space="preserve"> s‌‌‌‌</w:t>
                  </w:r>
                  <w:proofErr w:type="spellStart"/>
                  <w:r>
                    <w:rPr>
                      <w:b/>
                      <w:bCs/>
                    </w:rPr>
                    <w:t>er</w:t>
                  </w:r>
                  <w:proofErr w:type="spellEnd"/>
                  <w:r>
                    <w:rPr>
                      <w:b/>
                      <w:bCs/>
                    </w:rPr>
                    <w:t>‌‌‌‌v‌‌e‌‌d b‌‌‌‌a‌‌‌‌sis.</w:t>
                  </w:r>
                </w:p>
                <w:p w:rsidR="007804D8" w:rsidRDefault="007804D8">
                  <w:pPr>
                    <w:pStyle w:val="htmlmerger60c015eef7804783b5a6d2a1580166f1"/>
                  </w:pPr>
                  <w:proofErr w:type="spellStart"/>
                  <w:r>
                    <w:t>Fοl</w:t>
                  </w:r>
                  <w:proofErr w:type="spellEnd"/>
                  <w:r>
                    <w:t>‌‌‌‌‌‌</w:t>
                  </w:r>
                  <w:proofErr w:type="spellStart"/>
                  <w:r>
                    <w:t>lοw</w:t>
                  </w:r>
                  <w:proofErr w:type="spellEnd"/>
                  <w:r>
                    <w:t xml:space="preserve"> t‌‌‌‌‌‌he in‌‌‌‌‌‌s‌‌‌‌‌‌t‌‌‌‌r‌‌‌‌u‌‌‌‌</w:t>
                  </w:r>
                  <w:proofErr w:type="spellStart"/>
                  <w:r>
                    <w:t>ctiοn</w:t>
                  </w:r>
                  <w:proofErr w:type="spellEnd"/>
                  <w:r>
                    <w:t xml:space="preserve">‌‌‌‌‌‌s </w:t>
                  </w:r>
                  <w:proofErr w:type="spellStart"/>
                  <w:r>
                    <w:t>οn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οur</w:t>
                  </w:r>
                  <w:proofErr w:type="spellEnd"/>
                  <w:r>
                    <w:t xml:space="preserve"> w‌‌‌‌‌‌</w:t>
                  </w:r>
                  <w:proofErr w:type="spellStart"/>
                  <w:r>
                    <w:t>ebsite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che</w:t>
                  </w:r>
                  <w:proofErr w:type="spellEnd"/>
                  <w:r>
                    <w:t>‌‌‌‌‌‌c‌‌‌‌k y‌‌‌‌o‌‌‌‌</w:t>
                  </w:r>
                  <w:proofErr w:type="spellStart"/>
                  <w:r>
                    <w:t>ur</w:t>
                  </w:r>
                  <w:proofErr w:type="spellEnd"/>
                  <w:r>
                    <w:t> </w:t>
                  </w:r>
                  <w:r>
                    <w:rPr>
                      <w:b/>
                      <w:bCs/>
                    </w:rPr>
                    <w:t>el‌‌‌‌‌‌</w:t>
                  </w:r>
                  <w:proofErr w:type="spellStart"/>
                  <w:r>
                    <w:rPr>
                      <w:b/>
                      <w:bCs/>
                    </w:rPr>
                    <w:t>i</w:t>
                  </w:r>
                  <w:proofErr w:type="spellEnd"/>
                  <w:r>
                    <w:rPr>
                      <w:b/>
                      <w:bCs/>
                    </w:rPr>
                    <w:t>‌‌‌‌‌‌</w:t>
                  </w:r>
                  <w:proofErr w:type="spellStart"/>
                  <w:r>
                    <w:rPr>
                      <w:b/>
                      <w:bCs/>
                    </w:rPr>
                    <w:t>gib</w:t>
                  </w:r>
                  <w:proofErr w:type="spellEnd"/>
                  <w:r>
                    <w:rPr>
                      <w:b/>
                      <w:bCs/>
                    </w:rPr>
                    <w:t>‌‌‌‌‌‌</w:t>
                  </w:r>
                  <w:proofErr w:type="spellStart"/>
                  <w:r>
                    <w:rPr>
                      <w:b/>
                      <w:bCs/>
                    </w:rPr>
                    <w:t>ility</w:t>
                  </w:r>
                  <w:proofErr w:type="spellEnd"/>
                  <w:r>
                    <w:rPr>
                      <w:b/>
                      <w:bCs/>
                    </w:rPr>
                    <w:t>.</w:t>
                  </w:r>
                </w:p>
                <w:p w:rsidR="007804D8" w:rsidRDefault="007804D8">
                  <w:hyperlink r:id="rId9" w:tgtFrame="_blank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hd w:val="clear" w:color="auto" w:fill="FCD535"/>
                      </w:rPr>
                      <w:t>Jοi</w:t>
                    </w:r>
                    <w:proofErr w:type="spellEnd"/>
                    <w:r>
                      <w:rPr>
                        <w:rStyle w:val="Hyperlink"/>
                        <w:rFonts w:ascii="Arial" w:hAnsi="Arial" w:cs="Arial"/>
                        <w:shd w:val="clear" w:color="auto" w:fill="FCD535"/>
                      </w:rPr>
                      <w:t>‌‌‌‌n A‌‌‌‌</w:t>
                    </w:r>
                    <w:proofErr w:type="spellStart"/>
                    <w:r>
                      <w:rPr>
                        <w:rStyle w:val="Hyperlink"/>
                        <w:rFonts w:ascii="Arial" w:hAnsi="Arial" w:cs="Arial"/>
                        <w:shd w:val="clear" w:color="auto" w:fill="FCD535"/>
                      </w:rPr>
                      <w:t>ir</w:t>
                    </w:r>
                    <w:proofErr w:type="spellEnd"/>
                    <w:r>
                      <w:rPr>
                        <w:rStyle w:val="Hyperlink"/>
                        <w:rFonts w:ascii="Arial" w:hAnsi="Arial" w:cs="Arial"/>
                        <w:shd w:val="clear" w:color="auto" w:fill="FCD535"/>
                      </w:rPr>
                      <w:t>‌‌‌‌d‌‌‌‌</w:t>
                    </w:r>
                    <w:proofErr w:type="spellStart"/>
                    <w:r>
                      <w:rPr>
                        <w:rStyle w:val="Hyperlink"/>
                        <w:rFonts w:ascii="Arial" w:hAnsi="Arial" w:cs="Arial"/>
                        <w:shd w:val="clear" w:color="auto" w:fill="FCD535"/>
                      </w:rPr>
                      <w:t>rοp</w:t>
                    </w:r>
                    <w:proofErr w:type="spellEnd"/>
                  </w:hyperlink>
                </w:p>
                <w:p w:rsidR="007804D8" w:rsidRDefault="007804D8">
                  <w:pPr>
                    <w:pStyle w:val="htmlmerger60c015eef7804783b5a6d2a1580166f1"/>
                  </w:pPr>
                  <w:bdo w:val="rtl">
                    <w:r>
                      <w:t>,</w:t>
                    </w:r>
                    <w:proofErr w:type="spellStart"/>
                    <w:r>
                      <w:t>ecnaniΒ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gnisu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rοfuοy</w:t>
                    </w:r>
                    <w:proofErr w:type="spellEnd"/>
                    <w:r>
                      <w:t xml:space="preserve"> k‌‌‌‌n‌‌‌‌ah‌‌‌‌T</w:t>
                    </w:r>
                    <w:r>
                      <w:br/>
                    </w:r>
                    <w:bdo w:val="rtl">
                      <w:proofErr w:type="spellStart"/>
                      <w:r>
                        <w:rPr>
                          <w:rStyle w:val="Strong"/>
                        </w:rPr>
                        <w:t>mo</w:t>
                      </w:r>
                      <w:proofErr w:type="spellEnd"/>
                      <w:r>
                        <w:rPr>
                          <w:rStyle w:val="Strong"/>
                        </w:rPr>
                        <w:t>‌‌‌‌</w:t>
                      </w:r>
                      <w:proofErr w:type="spellStart"/>
                      <w:r>
                        <w:rPr>
                          <w:rStyle w:val="Strong"/>
                        </w:rPr>
                        <w:t>c.ecna</w:t>
                      </w:r>
                      <w:proofErr w:type="spellEnd"/>
                      <w:r>
                        <w:rPr>
                          <w:rStyle w:val="Strong"/>
                        </w:rPr>
                        <w:t>‌‌‌‌</w:t>
                      </w:r>
                      <w:proofErr w:type="spellStart"/>
                      <w:r>
                        <w:rPr>
                          <w:rStyle w:val="Strong"/>
                        </w:rPr>
                        <w:t>niΒ</w:t>
                      </w:r>
                      <w:proofErr w:type="spellEnd"/>
                    </w:bdo>
                  </w:bdo>
                </w:p>
              </w:tc>
            </w:tr>
          </w:tbl>
          <w:p w:rsidR="007804D8" w:rsidRDefault="007804D8">
            <w:pPr>
              <w:jc w:val="center"/>
            </w:pPr>
          </w:p>
        </w:tc>
      </w:tr>
    </w:tbl>
    <w:p w:rsidR="00943E76" w:rsidRDefault="00943E76"/>
    <w:p w:rsidR="007804D8" w:rsidRDefault="007804D8"/>
    <w:p w:rsidR="00DF77FC" w:rsidRDefault="00DF77FC" w:rsidP="00DF77FC"/>
    <w:p w:rsidR="00DF77FC" w:rsidRDefault="00DF77FC" w:rsidP="00DF77FC"/>
    <w:p w:rsidR="00DF77FC" w:rsidRDefault="00DF77FC" w:rsidP="00DF77FC"/>
    <w:p w:rsidR="00DF77FC" w:rsidRDefault="00DF77FC" w:rsidP="00DF77FC"/>
    <w:p w:rsidR="00DF77FC" w:rsidRDefault="00DF77FC" w:rsidP="00DF77FC"/>
    <w:p w:rsidR="00DF77FC" w:rsidRDefault="00DF77FC" w:rsidP="00DF77FC"/>
    <w:p w:rsidR="00DF77FC" w:rsidRDefault="00DF77FC" w:rsidP="00DF77FC"/>
    <w:p w:rsidR="00DF77FC" w:rsidRPr="00DF77FC" w:rsidRDefault="00DF77FC" w:rsidP="00DF77FC"/>
    <w:p w:rsidR="007804D8" w:rsidRPr="00543E89" w:rsidRDefault="00543E89" w:rsidP="00543E89">
      <w:pPr>
        <w:ind w:left="360"/>
        <w:rPr>
          <w:b/>
          <w:sz w:val="32"/>
          <w:szCs w:val="32"/>
        </w:rPr>
      </w:pPr>
      <w:proofErr w:type="gramStart"/>
      <w:r w:rsidRPr="00543E89">
        <w:rPr>
          <w:b/>
          <w:sz w:val="32"/>
          <w:szCs w:val="32"/>
        </w:rPr>
        <w:lastRenderedPageBreak/>
        <w:t>2.</w:t>
      </w:r>
      <w:r w:rsidR="007804D8" w:rsidRPr="00543E89">
        <w:rPr>
          <w:b/>
          <w:sz w:val="32"/>
          <w:szCs w:val="32"/>
        </w:rPr>
        <w:t>Examine</w:t>
      </w:r>
      <w:proofErr w:type="gramEnd"/>
      <w:r w:rsidR="007804D8" w:rsidRPr="00543E89">
        <w:rPr>
          <w:b/>
          <w:sz w:val="32"/>
          <w:szCs w:val="32"/>
        </w:rPr>
        <w:t xml:space="preserve"> send</w:t>
      </w:r>
      <w:r w:rsidR="00DF77FC" w:rsidRPr="00543E89">
        <w:rPr>
          <w:b/>
          <w:sz w:val="32"/>
          <w:szCs w:val="32"/>
        </w:rPr>
        <w:t>er's email address for spoofing</w:t>
      </w:r>
    </w:p>
    <w:p w:rsidR="00DF77FC" w:rsidRPr="00543E89" w:rsidRDefault="00DF77FC" w:rsidP="00DF77FC">
      <w:pPr>
        <w:pStyle w:val="NormalWeb"/>
        <w:ind w:left="720"/>
        <w:rPr>
          <w:sz w:val="32"/>
          <w:szCs w:val="32"/>
        </w:rPr>
      </w:pPr>
      <w:proofErr w:type="gramStart"/>
      <w:r w:rsidRPr="00543E89">
        <w:rPr>
          <w:rFonts w:hAnsi="Symbol"/>
          <w:sz w:val="32"/>
          <w:szCs w:val="32"/>
        </w:rPr>
        <w:t></w:t>
      </w:r>
      <w:r w:rsidRPr="00543E89">
        <w:rPr>
          <w:sz w:val="32"/>
          <w:szCs w:val="32"/>
        </w:rPr>
        <w:t xml:space="preserve">  Sender</w:t>
      </w:r>
      <w:proofErr w:type="gramEnd"/>
      <w:r w:rsidRPr="00543E89">
        <w:rPr>
          <w:sz w:val="32"/>
          <w:szCs w:val="32"/>
        </w:rPr>
        <w:t xml:space="preserve">: </w:t>
      </w:r>
      <w:proofErr w:type="spellStart"/>
      <w:r w:rsidRPr="00543E89">
        <w:rPr>
          <w:rStyle w:val="HTMLCode"/>
          <w:sz w:val="32"/>
          <w:szCs w:val="32"/>
        </w:rPr>
        <w:t>BinanceMail</w:t>
      </w:r>
      <w:proofErr w:type="spellEnd"/>
      <w:r w:rsidRPr="00543E89">
        <w:rPr>
          <w:rStyle w:val="HTMLCode"/>
          <w:sz w:val="32"/>
          <w:szCs w:val="32"/>
        </w:rPr>
        <w:t xml:space="preserve"> &lt;BinanceMail2@onmailcloud.onmicrosoft.com&gt;</w:t>
      </w:r>
    </w:p>
    <w:p w:rsidR="00DF77FC" w:rsidRPr="00543E89" w:rsidRDefault="00DF77FC" w:rsidP="00DF77FC">
      <w:pPr>
        <w:pStyle w:val="NormalWeb"/>
        <w:ind w:left="720"/>
        <w:rPr>
          <w:sz w:val="32"/>
          <w:szCs w:val="32"/>
        </w:rPr>
      </w:pPr>
      <w:proofErr w:type="gramStart"/>
      <w:r w:rsidRPr="00543E89">
        <w:rPr>
          <w:rFonts w:hAnsi="Symbol"/>
          <w:sz w:val="32"/>
          <w:szCs w:val="32"/>
        </w:rPr>
        <w:t></w:t>
      </w:r>
      <w:r w:rsidRPr="00543E89">
        <w:rPr>
          <w:sz w:val="32"/>
          <w:szCs w:val="32"/>
        </w:rPr>
        <w:t xml:space="preserve">  The</w:t>
      </w:r>
      <w:proofErr w:type="gramEnd"/>
      <w:r w:rsidRPr="00543E89">
        <w:rPr>
          <w:sz w:val="32"/>
          <w:szCs w:val="32"/>
        </w:rPr>
        <w:t xml:space="preserve"> email domain </w:t>
      </w:r>
      <w:r w:rsidRPr="00543E89">
        <w:rPr>
          <w:rStyle w:val="HTMLCode"/>
          <w:sz w:val="32"/>
          <w:szCs w:val="32"/>
        </w:rPr>
        <w:t>onmailcloud.onmicrosoft.com</w:t>
      </w:r>
      <w:r w:rsidRPr="00543E89">
        <w:rPr>
          <w:sz w:val="32"/>
          <w:szCs w:val="32"/>
        </w:rPr>
        <w:t xml:space="preserve"> is </w:t>
      </w:r>
      <w:r w:rsidRPr="00543E89">
        <w:rPr>
          <w:rStyle w:val="Strong"/>
          <w:sz w:val="32"/>
          <w:szCs w:val="32"/>
        </w:rPr>
        <w:t>not</w:t>
      </w:r>
      <w:r w:rsidRPr="00543E89">
        <w:rPr>
          <w:sz w:val="32"/>
          <w:szCs w:val="32"/>
        </w:rPr>
        <w:t xml:space="preserve"> an official </w:t>
      </w:r>
      <w:proofErr w:type="spellStart"/>
      <w:r w:rsidRPr="00543E89">
        <w:rPr>
          <w:sz w:val="32"/>
          <w:szCs w:val="32"/>
        </w:rPr>
        <w:t>Binance</w:t>
      </w:r>
      <w:proofErr w:type="spellEnd"/>
      <w:r w:rsidRPr="00543E89">
        <w:rPr>
          <w:sz w:val="32"/>
          <w:szCs w:val="32"/>
        </w:rPr>
        <w:t xml:space="preserve"> domain (which would usually be </w:t>
      </w:r>
      <w:r w:rsidRPr="00543E89">
        <w:rPr>
          <w:rStyle w:val="HTMLCode"/>
          <w:sz w:val="32"/>
          <w:szCs w:val="32"/>
        </w:rPr>
        <w:t>@binance.com</w:t>
      </w:r>
      <w:r w:rsidRPr="00543E89">
        <w:rPr>
          <w:sz w:val="32"/>
          <w:szCs w:val="32"/>
        </w:rPr>
        <w:t xml:space="preserve"> or a verified </w:t>
      </w:r>
      <w:proofErr w:type="spellStart"/>
      <w:r w:rsidRPr="00543E89">
        <w:rPr>
          <w:sz w:val="32"/>
          <w:szCs w:val="32"/>
        </w:rPr>
        <w:t>Binance</w:t>
      </w:r>
      <w:proofErr w:type="spellEnd"/>
      <w:r w:rsidRPr="00543E89">
        <w:rPr>
          <w:sz w:val="32"/>
          <w:szCs w:val="32"/>
        </w:rPr>
        <w:t xml:space="preserve"> domain).</w:t>
      </w:r>
    </w:p>
    <w:p w:rsidR="00DF77FC" w:rsidRPr="00543E89" w:rsidRDefault="00DF77FC" w:rsidP="00DF77FC">
      <w:pPr>
        <w:pStyle w:val="NormalWeb"/>
        <w:ind w:left="720"/>
        <w:rPr>
          <w:sz w:val="32"/>
          <w:szCs w:val="32"/>
        </w:rPr>
      </w:pPr>
      <w:proofErr w:type="gramStart"/>
      <w:r w:rsidRPr="00543E89">
        <w:rPr>
          <w:rFonts w:hAnsi="Symbol"/>
          <w:sz w:val="32"/>
          <w:szCs w:val="32"/>
        </w:rPr>
        <w:t></w:t>
      </w:r>
      <w:r w:rsidRPr="00543E89">
        <w:rPr>
          <w:sz w:val="32"/>
          <w:szCs w:val="32"/>
        </w:rPr>
        <w:t xml:space="preserve">  This</w:t>
      </w:r>
      <w:proofErr w:type="gramEnd"/>
      <w:r w:rsidRPr="00543E89">
        <w:rPr>
          <w:sz w:val="32"/>
          <w:szCs w:val="32"/>
        </w:rPr>
        <w:t xml:space="preserve"> suggests the sender address is spoofed or fake.</w:t>
      </w:r>
    </w:p>
    <w:p w:rsidR="00DF77FC" w:rsidRPr="00543E89" w:rsidRDefault="00DF77FC" w:rsidP="00DF77FC">
      <w:pPr>
        <w:pStyle w:val="ListParagraph"/>
        <w:rPr>
          <w:sz w:val="32"/>
          <w:szCs w:val="32"/>
        </w:rPr>
      </w:pPr>
    </w:p>
    <w:p w:rsidR="00DF77FC" w:rsidRPr="00543E89" w:rsidRDefault="00DF77FC" w:rsidP="00DF77FC">
      <w:pPr>
        <w:pStyle w:val="ListParagraph"/>
        <w:rPr>
          <w:sz w:val="32"/>
          <w:szCs w:val="32"/>
        </w:rPr>
      </w:pPr>
    </w:p>
    <w:p w:rsidR="007804D8" w:rsidRPr="00543E89" w:rsidRDefault="007804D8" w:rsidP="007804D8">
      <w:pPr>
        <w:ind w:left="360"/>
        <w:rPr>
          <w:sz w:val="32"/>
          <w:szCs w:val="32"/>
        </w:rPr>
      </w:pPr>
    </w:p>
    <w:p w:rsidR="007804D8" w:rsidRPr="00543E89" w:rsidRDefault="007804D8" w:rsidP="007804D8">
      <w:pPr>
        <w:ind w:left="360"/>
        <w:rPr>
          <w:b/>
          <w:sz w:val="32"/>
          <w:szCs w:val="32"/>
        </w:rPr>
      </w:pPr>
      <w:r w:rsidRPr="00543E89">
        <w:rPr>
          <w:b/>
          <w:sz w:val="32"/>
          <w:szCs w:val="32"/>
        </w:rPr>
        <w:t xml:space="preserve">3. </w:t>
      </w:r>
      <w:r w:rsidRPr="00543E89">
        <w:rPr>
          <w:rStyle w:val="Strong"/>
          <w:b w:val="0"/>
          <w:sz w:val="32"/>
          <w:szCs w:val="32"/>
        </w:rPr>
        <w:t>Check email headers for discrepancies</w:t>
      </w:r>
    </w:p>
    <w:p w:rsidR="007804D8" w:rsidRPr="00543E89" w:rsidRDefault="00543E89">
      <w:pPr>
        <w:rPr>
          <w:sz w:val="32"/>
          <w:szCs w:val="32"/>
        </w:rPr>
      </w:pPr>
      <w:r w:rsidRPr="00543E89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231391" wp14:editId="30B295E4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250180" cy="4122420"/>
            <wp:effectExtent l="0" t="0" r="7620" b="0"/>
            <wp:wrapTight wrapText="bothSides">
              <wp:wrapPolygon edited="0">
                <wp:start x="0" y="0"/>
                <wp:lineTo x="0" y="21460"/>
                <wp:lineTo x="21553" y="21460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7804D8">
      <w:pPr>
        <w:rPr>
          <w:sz w:val="32"/>
          <w:szCs w:val="32"/>
        </w:rPr>
      </w:pPr>
    </w:p>
    <w:p w:rsidR="007804D8" w:rsidRPr="00543E89" w:rsidRDefault="00DF77FC" w:rsidP="00DF77FC">
      <w:pPr>
        <w:rPr>
          <w:rFonts w:ascii="TTChocolates-Regular" w:hAnsi="TTChocolates-Regular" w:cs="TTChocolates-Regular"/>
          <w:b/>
          <w:sz w:val="32"/>
          <w:szCs w:val="32"/>
        </w:rPr>
      </w:pPr>
      <w:proofErr w:type="gramStart"/>
      <w:r w:rsidRPr="00543E89">
        <w:rPr>
          <w:rFonts w:ascii="TTChocolates-Regular" w:hAnsi="TTChocolates-Regular" w:cs="TTChocolates-Regular"/>
          <w:b/>
          <w:sz w:val="32"/>
          <w:szCs w:val="32"/>
        </w:rPr>
        <w:lastRenderedPageBreak/>
        <w:t>4.</w:t>
      </w:r>
      <w:r w:rsidRPr="00543E89">
        <w:rPr>
          <w:rFonts w:ascii="TTChocolates-Regular" w:hAnsi="TTChocolates-Regular" w:cs="TTChocolates-Regular"/>
          <w:b/>
          <w:sz w:val="32"/>
          <w:szCs w:val="32"/>
        </w:rPr>
        <w:t>Identify</w:t>
      </w:r>
      <w:proofErr w:type="gramEnd"/>
      <w:r w:rsidRPr="00543E89">
        <w:rPr>
          <w:rFonts w:ascii="TTChocolates-Regular" w:hAnsi="TTChocolates-Regular" w:cs="TTChocolates-Regular"/>
          <w:b/>
          <w:sz w:val="32"/>
          <w:szCs w:val="32"/>
        </w:rPr>
        <w:t xml:space="preserve"> suspicious links or attachments</w:t>
      </w:r>
    </w:p>
    <w:p w:rsidR="00DF77FC" w:rsidRPr="00543E89" w:rsidRDefault="00DF77FC" w:rsidP="00DF77FC">
      <w:pPr>
        <w:pStyle w:val="Heading3"/>
        <w:rPr>
          <w:color w:val="auto"/>
          <w:sz w:val="32"/>
          <w:szCs w:val="32"/>
        </w:rPr>
      </w:pPr>
      <w:r w:rsidRPr="00543E89">
        <w:rPr>
          <w:rFonts w:ascii="TTChocolates-Regular" w:hAnsi="TTChocolates-Regular" w:cs="TTChocolates-Regular"/>
          <w:color w:val="auto"/>
          <w:sz w:val="32"/>
          <w:szCs w:val="32"/>
        </w:rPr>
        <w:sym w:font="Wingdings" w:char="F0E8"/>
      </w:r>
      <w:r w:rsidRPr="00543E89">
        <w:rPr>
          <w:rStyle w:val="Strong"/>
          <w:b w:val="0"/>
          <w:bCs w:val="0"/>
          <w:color w:val="auto"/>
          <w:sz w:val="32"/>
          <w:szCs w:val="32"/>
        </w:rPr>
        <w:t>Suspicious Links</w:t>
      </w:r>
    </w:p>
    <w:p w:rsidR="00DF77FC" w:rsidRPr="00543E89" w:rsidRDefault="00DF77FC" w:rsidP="00DF77FC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43E89">
        <w:rPr>
          <w:sz w:val="32"/>
          <w:szCs w:val="32"/>
        </w:rPr>
        <w:t>The email says:</w:t>
      </w:r>
    </w:p>
    <w:p w:rsidR="00DF77FC" w:rsidRPr="00543E89" w:rsidRDefault="00DF77FC" w:rsidP="00DF77FC">
      <w:pPr>
        <w:pStyle w:val="NormalWeb"/>
        <w:ind w:left="720"/>
        <w:rPr>
          <w:sz w:val="32"/>
          <w:szCs w:val="32"/>
        </w:rPr>
      </w:pPr>
      <w:r w:rsidRPr="00543E89">
        <w:rPr>
          <w:rStyle w:val="Emphasis"/>
          <w:sz w:val="32"/>
          <w:szCs w:val="32"/>
        </w:rPr>
        <w:t>"</w:t>
      </w:r>
      <w:proofErr w:type="spellStart"/>
      <w:r w:rsidRPr="00543E89">
        <w:rPr>
          <w:rStyle w:val="Emphasis"/>
          <w:sz w:val="32"/>
          <w:szCs w:val="32"/>
        </w:rPr>
        <w:t>Fοllοw</w:t>
      </w:r>
      <w:proofErr w:type="spellEnd"/>
      <w:r w:rsidRPr="00543E89">
        <w:rPr>
          <w:rStyle w:val="Emphasis"/>
          <w:sz w:val="32"/>
          <w:szCs w:val="32"/>
        </w:rPr>
        <w:t xml:space="preserve"> the </w:t>
      </w:r>
      <w:proofErr w:type="spellStart"/>
      <w:r w:rsidRPr="00543E89">
        <w:rPr>
          <w:rStyle w:val="Emphasis"/>
          <w:sz w:val="32"/>
          <w:szCs w:val="32"/>
        </w:rPr>
        <w:t>instructiοns</w:t>
      </w:r>
      <w:proofErr w:type="spellEnd"/>
      <w:r w:rsidRPr="00543E89">
        <w:rPr>
          <w:rStyle w:val="Emphasis"/>
          <w:sz w:val="32"/>
          <w:szCs w:val="32"/>
        </w:rPr>
        <w:t xml:space="preserve"> </w:t>
      </w:r>
      <w:proofErr w:type="spellStart"/>
      <w:r w:rsidRPr="00543E89">
        <w:rPr>
          <w:rStyle w:val="Emphasis"/>
          <w:sz w:val="32"/>
          <w:szCs w:val="32"/>
        </w:rPr>
        <w:t>οn</w:t>
      </w:r>
      <w:proofErr w:type="spellEnd"/>
      <w:r w:rsidRPr="00543E89">
        <w:rPr>
          <w:rStyle w:val="Emphasis"/>
          <w:sz w:val="32"/>
          <w:szCs w:val="32"/>
        </w:rPr>
        <w:t xml:space="preserve"> </w:t>
      </w:r>
      <w:proofErr w:type="spellStart"/>
      <w:r w:rsidRPr="00543E89">
        <w:rPr>
          <w:rStyle w:val="Emphasis"/>
          <w:sz w:val="32"/>
          <w:szCs w:val="32"/>
        </w:rPr>
        <w:t>οur</w:t>
      </w:r>
      <w:proofErr w:type="spellEnd"/>
      <w:r w:rsidRPr="00543E89">
        <w:rPr>
          <w:rStyle w:val="Emphasis"/>
          <w:sz w:val="32"/>
          <w:szCs w:val="32"/>
        </w:rPr>
        <w:t xml:space="preserve"> website to check your eligibility.</w:t>
      </w:r>
      <w:r w:rsidRPr="00543E89">
        <w:rPr>
          <w:i/>
          <w:iCs/>
          <w:sz w:val="32"/>
          <w:szCs w:val="32"/>
        </w:rPr>
        <w:br/>
      </w:r>
      <w:proofErr w:type="spellStart"/>
      <w:r w:rsidRPr="00543E89">
        <w:rPr>
          <w:rStyle w:val="Emphasis"/>
          <w:sz w:val="32"/>
          <w:szCs w:val="32"/>
        </w:rPr>
        <w:t>Jοin</w:t>
      </w:r>
      <w:proofErr w:type="spellEnd"/>
      <w:r w:rsidRPr="00543E89">
        <w:rPr>
          <w:rStyle w:val="Emphasis"/>
          <w:sz w:val="32"/>
          <w:szCs w:val="32"/>
        </w:rPr>
        <w:t xml:space="preserve"> </w:t>
      </w:r>
      <w:proofErr w:type="spellStart"/>
      <w:r w:rsidRPr="00543E89">
        <w:rPr>
          <w:rStyle w:val="Emphasis"/>
          <w:sz w:val="32"/>
          <w:szCs w:val="32"/>
        </w:rPr>
        <w:t>Airdrοp</w:t>
      </w:r>
      <w:proofErr w:type="spellEnd"/>
      <w:r w:rsidRPr="00543E89">
        <w:rPr>
          <w:rStyle w:val="Emphasis"/>
          <w:sz w:val="32"/>
          <w:szCs w:val="32"/>
        </w:rPr>
        <w:t>"</w:t>
      </w:r>
    </w:p>
    <w:p w:rsidR="00DF77FC" w:rsidRPr="00543E89" w:rsidRDefault="00DF77FC" w:rsidP="00DF77FC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43E89">
        <w:rPr>
          <w:sz w:val="32"/>
          <w:szCs w:val="32"/>
        </w:rPr>
        <w:t xml:space="preserve">There’s an implied call to action </w:t>
      </w:r>
      <w:r w:rsidRPr="00543E89">
        <w:rPr>
          <w:rStyle w:val="Strong"/>
          <w:sz w:val="32"/>
          <w:szCs w:val="32"/>
        </w:rPr>
        <w:t>“Join Airdrop”</w:t>
      </w:r>
      <w:r w:rsidRPr="00543E89">
        <w:rPr>
          <w:sz w:val="32"/>
          <w:szCs w:val="32"/>
        </w:rPr>
        <w:t xml:space="preserve"> which should be a clickable link or button.</w:t>
      </w:r>
    </w:p>
    <w:p w:rsidR="00DF77FC" w:rsidRPr="00543E89" w:rsidRDefault="00DF77FC" w:rsidP="00DF77FC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43E89">
        <w:rPr>
          <w:sz w:val="32"/>
          <w:szCs w:val="32"/>
        </w:rPr>
        <w:t xml:space="preserve">However, the actual URL is </w:t>
      </w:r>
      <w:r w:rsidRPr="00543E89">
        <w:rPr>
          <w:rStyle w:val="Strong"/>
          <w:sz w:val="32"/>
          <w:szCs w:val="32"/>
        </w:rPr>
        <w:t>not shown</w:t>
      </w:r>
      <w:r w:rsidRPr="00543E89">
        <w:rPr>
          <w:sz w:val="32"/>
          <w:szCs w:val="32"/>
        </w:rPr>
        <w:t xml:space="preserve"> in the text you provided, so we can’t see the link’s destination.</w:t>
      </w:r>
    </w:p>
    <w:p w:rsidR="00DF77FC" w:rsidRPr="00543E89" w:rsidRDefault="00DF77FC" w:rsidP="00DF77FC">
      <w:pPr>
        <w:rPr>
          <w:sz w:val="32"/>
          <w:szCs w:val="32"/>
        </w:rPr>
      </w:pPr>
    </w:p>
    <w:p w:rsidR="00DF77FC" w:rsidRPr="00543E89" w:rsidRDefault="00DF77FC" w:rsidP="00DF77FC">
      <w:pPr>
        <w:pStyle w:val="Heading3"/>
        <w:rPr>
          <w:color w:val="auto"/>
          <w:sz w:val="32"/>
          <w:szCs w:val="32"/>
        </w:rPr>
      </w:pPr>
      <w:r w:rsidRPr="00543E89">
        <w:rPr>
          <w:color w:val="auto"/>
          <w:sz w:val="32"/>
          <w:szCs w:val="32"/>
        </w:rPr>
        <w:sym w:font="Wingdings" w:char="F0E8"/>
      </w:r>
      <w:r w:rsidRPr="00543E89">
        <w:rPr>
          <w:rStyle w:val="Strong"/>
          <w:b w:val="0"/>
          <w:bCs w:val="0"/>
          <w:color w:val="auto"/>
          <w:sz w:val="32"/>
          <w:szCs w:val="32"/>
        </w:rPr>
        <w:t>Attachments</w:t>
      </w:r>
    </w:p>
    <w:p w:rsidR="00DF77FC" w:rsidRPr="00543E89" w:rsidRDefault="00DF77FC" w:rsidP="00DF77FC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543E89">
        <w:rPr>
          <w:sz w:val="32"/>
          <w:szCs w:val="32"/>
        </w:rPr>
        <w:t>No attachments are mentioned or shown in the email text.</w:t>
      </w:r>
    </w:p>
    <w:p w:rsidR="00DF77FC" w:rsidRPr="00543E89" w:rsidRDefault="00DF77FC" w:rsidP="00DF77FC">
      <w:pPr>
        <w:rPr>
          <w:sz w:val="32"/>
          <w:szCs w:val="32"/>
        </w:rPr>
      </w:pPr>
    </w:p>
    <w:p w:rsidR="00DF77FC" w:rsidRPr="00543E89" w:rsidRDefault="00DF77FC" w:rsidP="00DF77FC">
      <w:pPr>
        <w:rPr>
          <w:sz w:val="32"/>
          <w:szCs w:val="32"/>
        </w:rPr>
      </w:pPr>
    </w:p>
    <w:p w:rsidR="00DF77FC" w:rsidRPr="00543E89" w:rsidRDefault="00DF77FC" w:rsidP="00DF77FC">
      <w:pPr>
        <w:rPr>
          <w:sz w:val="32"/>
          <w:szCs w:val="32"/>
        </w:rPr>
      </w:pPr>
    </w:p>
    <w:p w:rsidR="00DF77FC" w:rsidRPr="00543E89" w:rsidRDefault="00DF77FC" w:rsidP="00DF77FC">
      <w:pPr>
        <w:pStyle w:val="Heading3"/>
        <w:rPr>
          <w:b/>
          <w:color w:val="auto"/>
          <w:sz w:val="32"/>
          <w:szCs w:val="32"/>
        </w:rPr>
      </w:pPr>
      <w:r w:rsidRPr="00543E89">
        <w:rPr>
          <w:b/>
          <w:color w:val="auto"/>
          <w:sz w:val="32"/>
          <w:szCs w:val="32"/>
        </w:rPr>
        <w:t>4. Look for urgent or threatening language in the email body</w:t>
      </w:r>
    </w:p>
    <w:p w:rsidR="00DF77FC" w:rsidRPr="00543E89" w:rsidRDefault="00DF77FC" w:rsidP="00DF77FC">
      <w:pPr>
        <w:pStyle w:val="NormalWeb"/>
        <w:rPr>
          <w:sz w:val="32"/>
          <w:szCs w:val="32"/>
        </w:rPr>
      </w:pPr>
      <w:r w:rsidRPr="00543E89">
        <w:rPr>
          <w:rStyle w:val="Strong"/>
          <w:sz w:val="32"/>
          <w:szCs w:val="32"/>
        </w:rPr>
        <w:t>Urgent language found:</w:t>
      </w:r>
    </w:p>
    <w:p w:rsidR="00DF77FC" w:rsidRPr="00543E89" w:rsidRDefault="00DF77FC" w:rsidP="00DF77F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543E89">
        <w:rPr>
          <w:sz w:val="32"/>
          <w:szCs w:val="32"/>
        </w:rPr>
        <w:t>“We are starting a limited-time ARB airdrop…” creates scarcity.</w:t>
      </w:r>
    </w:p>
    <w:p w:rsidR="00DF77FC" w:rsidRPr="00543E89" w:rsidRDefault="00DF77FC" w:rsidP="00DF77F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543E89">
        <w:rPr>
          <w:sz w:val="32"/>
          <w:szCs w:val="32"/>
        </w:rPr>
        <w:t>“The first 2500 to apply can receive up to 80,000 ARB (~ USD 80,000)” pushes quick action.</w:t>
      </w:r>
    </w:p>
    <w:p w:rsidR="00DF77FC" w:rsidRPr="00543E89" w:rsidRDefault="00DF77FC" w:rsidP="00DF77F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543E89">
        <w:rPr>
          <w:sz w:val="32"/>
          <w:szCs w:val="32"/>
        </w:rPr>
        <w:t>“The airdrop will end on July 29, 2023, 18:00 UTC” sets a deadline.</w:t>
      </w:r>
    </w:p>
    <w:p w:rsidR="00DF77FC" w:rsidRPr="00543E89" w:rsidRDefault="00DF77FC" w:rsidP="00DF77F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543E89">
        <w:rPr>
          <w:sz w:val="32"/>
          <w:szCs w:val="32"/>
        </w:rPr>
        <w:t>“Limited supply of 50</w:t>
      </w:r>
      <w:proofErr w:type="gramStart"/>
      <w:r w:rsidRPr="00543E89">
        <w:rPr>
          <w:sz w:val="32"/>
          <w:szCs w:val="32"/>
        </w:rPr>
        <w:t>,00,000</w:t>
      </w:r>
      <w:proofErr w:type="gramEnd"/>
      <w:r w:rsidRPr="00543E89">
        <w:rPr>
          <w:sz w:val="32"/>
          <w:szCs w:val="32"/>
        </w:rPr>
        <w:t xml:space="preserve"> ARB tokens… first come, first served basis” reinforces urgency.</w:t>
      </w:r>
    </w:p>
    <w:p w:rsidR="00DF77FC" w:rsidRPr="00543E89" w:rsidRDefault="00DF77FC" w:rsidP="00DF77FC">
      <w:pPr>
        <w:pStyle w:val="NormalWeb"/>
        <w:rPr>
          <w:sz w:val="32"/>
          <w:szCs w:val="32"/>
        </w:rPr>
      </w:pPr>
      <w:r w:rsidRPr="00543E89">
        <w:rPr>
          <w:rStyle w:val="Strong"/>
          <w:sz w:val="32"/>
          <w:szCs w:val="32"/>
        </w:rPr>
        <w:t>Threatening language:</w:t>
      </w:r>
    </w:p>
    <w:p w:rsidR="00DF77FC" w:rsidRPr="00543E89" w:rsidRDefault="00DF77FC" w:rsidP="00DF77FC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543E89">
        <w:rPr>
          <w:sz w:val="32"/>
          <w:szCs w:val="32"/>
        </w:rPr>
        <w:t>None found. No threats or warnings are used.</w:t>
      </w:r>
    </w:p>
    <w:p w:rsidR="00DF77FC" w:rsidRPr="00543E89" w:rsidRDefault="00DF77FC" w:rsidP="00DF77FC">
      <w:pPr>
        <w:spacing w:beforeAutospacing="1" w:after="0" w:afterAutospacing="1" w:line="240" w:lineRule="auto"/>
        <w:ind w:left="720"/>
        <w:rPr>
          <w:sz w:val="32"/>
          <w:szCs w:val="32"/>
        </w:rPr>
      </w:pPr>
    </w:p>
    <w:p w:rsidR="00DF77FC" w:rsidRPr="00543E89" w:rsidRDefault="00DF77FC" w:rsidP="00DF77FC">
      <w:pPr>
        <w:pStyle w:val="Heading3"/>
        <w:rPr>
          <w:b/>
          <w:color w:val="auto"/>
          <w:sz w:val="32"/>
          <w:szCs w:val="32"/>
        </w:rPr>
      </w:pPr>
      <w:r w:rsidRPr="00543E89">
        <w:rPr>
          <w:b/>
          <w:color w:val="auto"/>
          <w:sz w:val="32"/>
          <w:szCs w:val="32"/>
        </w:rPr>
        <w:t>5. Verify presence of spelling or grammar errors</w:t>
      </w:r>
    </w:p>
    <w:p w:rsidR="00DF77FC" w:rsidRPr="00543E89" w:rsidRDefault="00DF77FC" w:rsidP="00DF77FC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543E89">
        <w:rPr>
          <w:sz w:val="32"/>
          <w:szCs w:val="32"/>
        </w:rPr>
        <w:t xml:space="preserve">The email uses </w:t>
      </w:r>
      <w:r w:rsidRPr="00543E89">
        <w:rPr>
          <w:rStyle w:val="Strong"/>
          <w:sz w:val="32"/>
          <w:szCs w:val="32"/>
        </w:rPr>
        <w:t>Greek letters</w:t>
      </w:r>
      <w:r w:rsidRPr="00543E89">
        <w:rPr>
          <w:sz w:val="32"/>
          <w:szCs w:val="32"/>
        </w:rPr>
        <w:t xml:space="preserve"> instead of normal English ones (e.g., “Β” for “B”, “ο” for “o”), making it look strange.</w:t>
      </w:r>
    </w:p>
    <w:p w:rsidR="00DF77FC" w:rsidRPr="00543E89" w:rsidRDefault="00DF77FC" w:rsidP="00DF77FC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543E89">
        <w:rPr>
          <w:sz w:val="32"/>
          <w:szCs w:val="32"/>
        </w:rPr>
        <w:t xml:space="preserve">Some text is </w:t>
      </w:r>
      <w:r w:rsidRPr="00543E89">
        <w:rPr>
          <w:rStyle w:val="Strong"/>
          <w:sz w:val="32"/>
          <w:szCs w:val="32"/>
        </w:rPr>
        <w:t>written backwards</w:t>
      </w:r>
      <w:r w:rsidRPr="00543E89">
        <w:rPr>
          <w:sz w:val="32"/>
          <w:szCs w:val="32"/>
        </w:rPr>
        <w:t>, like “completely free!” reversed, which is very unusual.</w:t>
      </w:r>
    </w:p>
    <w:p w:rsidR="00DF77FC" w:rsidRPr="00543E89" w:rsidRDefault="00DF77FC" w:rsidP="00DF77FC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543E89">
        <w:rPr>
          <w:sz w:val="32"/>
          <w:szCs w:val="32"/>
        </w:rPr>
        <w:t>Numbers are incorrectly formatted, e.g., “50</w:t>
      </w:r>
      <w:proofErr w:type="gramStart"/>
      <w:r w:rsidRPr="00543E89">
        <w:rPr>
          <w:sz w:val="32"/>
          <w:szCs w:val="32"/>
        </w:rPr>
        <w:t>,00,000</w:t>
      </w:r>
      <w:proofErr w:type="gramEnd"/>
      <w:r w:rsidRPr="00543E89">
        <w:rPr>
          <w:sz w:val="32"/>
          <w:szCs w:val="32"/>
        </w:rPr>
        <w:t>” instead of “5,000,000” or “50,000,000.”</w:t>
      </w:r>
    </w:p>
    <w:p w:rsidR="00DF77FC" w:rsidRPr="00543E89" w:rsidRDefault="00DF77FC" w:rsidP="00DF77FC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543E89">
        <w:rPr>
          <w:sz w:val="32"/>
          <w:szCs w:val="32"/>
        </w:rPr>
        <w:t xml:space="preserve">Overall, these errors strongly suggest this is a </w:t>
      </w:r>
      <w:r w:rsidRPr="00543E89">
        <w:rPr>
          <w:rStyle w:val="Strong"/>
          <w:sz w:val="32"/>
          <w:szCs w:val="32"/>
        </w:rPr>
        <w:t>phishing or scam email</w:t>
      </w:r>
      <w:r w:rsidRPr="00543E89">
        <w:rPr>
          <w:sz w:val="32"/>
          <w:szCs w:val="32"/>
        </w:rPr>
        <w:t xml:space="preserve">, not a real </w:t>
      </w:r>
      <w:proofErr w:type="spellStart"/>
      <w:r w:rsidRPr="00543E89">
        <w:rPr>
          <w:sz w:val="32"/>
          <w:szCs w:val="32"/>
        </w:rPr>
        <w:t>Binance</w:t>
      </w:r>
      <w:proofErr w:type="spellEnd"/>
      <w:r w:rsidRPr="00543E89">
        <w:rPr>
          <w:sz w:val="32"/>
          <w:szCs w:val="32"/>
        </w:rPr>
        <w:t xml:space="preserve"> message.</w:t>
      </w:r>
    </w:p>
    <w:p w:rsidR="00DF77FC" w:rsidRPr="00543E89" w:rsidRDefault="00DF77FC" w:rsidP="00DF77FC">
      <w:pPr>
        <w:rPr>
          <w:sz w:val="32"/>
          <w:szCs w:val="32"/>
        </w:rPr>
      </w:pPr>
    </w:p>
    <w:p w:rsidR="00DF77FC" w:rsidRPr="00543E89" w:rsidRDefault="00DF77FC" w:rsidP="00DF77FC">
      <w:pPr>
        <w:rPr>
          <w:rFonts w:ascii="TTChocolates-Regular" w:hAnsi="TTChocolates-Regular" w:cs="TTChocolates-Regular"/>
          <w:sz w:val="32"/>
          <w:szCs w:val="32"/>
        </w:rPr>
      </w:pPr>
    </w:p>
    <w:p w:rsidR="00DF77FC" w:rsidRPr="00543E89" w:rsidRDefault="00DF77FC" w:rsidP="00DF77FC">
      <w:pPr>
        <w:rPr>
          <w:rFonts w:ascii="TTChocolates-Regular" w:hAnsi="TTChocolates-Regular" w:cs="TTChocolates-Regular"/>
          <w:sz w:val="32"/>
          <w:szCs w:val="32"/>
        </w:rPr>
      </w:pPr>
    </w:p>
    <w:p w:rsidR="00DF77FC" w:rsidRPr="00543E89" w:rsidRDefault="00DF77FC" w:rsidP="00DF77FC">
      <w:pPr>
        <w:rPr>
          <w:rFonts w:ascii="TTChocolates-Regular" w:hAnsi="TTChocolates-Regular" w:cs="TTChocolates-Regular"/>
          <w:sz w:val="32"/>
          <w:szCs w:val="32"/>
        </w:rPr>
      </w:pPr>
    </w:p>
    <w:p w:rsidR="00DF77FC" w:rsidRPr="00543E89" w:rsidRDefault="00DF77FC" w:rsidP="00DF77FC">
      <w:pPr>
        <w:rPr>
          <w:rFonts w:ascii="TTChocolates-Regular" w:hAnsi="TTChocolates-Regular" w:cs="TTChocolates-Regular"/>
          <w:sz w:val="32"/>
          <w:szCs w:val="32"/>
        </w:rPr>
      </w:pPr>
    </w:p>
    <w:p w:rsidR="00DF77FC" w:rsidRPr="00543E89" w:rsidRDefault="00DF77FC" w:rsidP="00DF77FC">
      <w:pPr>
        <w:pStyle w:val="Heading3"/>
        <w:rPr>
          <w:b/>
          <w:color w:val="auto"/>
          <w:sz w:val="32"/>
          <w:szCs w:val="32"/>
        </w:rPr>
      </w:pPr>
      <w:bookmarkStart w:id="0" w:name="_GoBack"/>
      <w:r w:rsidRPr="00543E89">
        <w:rPr>
          <w:b/>
          <w:color w:val="auto"/>
          <w:sz w:val="32"/>
          <w:szCs w:val="32"/>
        </w:rPr>
        <w:t>6. Summarize phishing traits found in the email</w:t>
      </w:r>
    </w:p>
    <w:bookmarkEnd w:id="0"/>
    <w:p w:rsidR="00DF77FC" w:rsidRPr="00543E89" w:rsidRDefault="00DF77FC" w:rsidP="00DF77F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543E89">
        <w:rPr>
          <w:sz w:val="32"/>
          <w:szCs w:val="32"/>
        </w:rPr>
        <w:t xml:space="preserve">Sender’s email looks fake, not official </w:t>
      </w:r>
      <w:proofErr w:type="spellStart"/>
      <w:r w:rsidRPr="00543E89">
        <w:rPr>
          <w:sz w:val="32"/>
          <w:szCs w:val="32"/>
        </w:rPr>
        <w:t>Binance</w:t>
      </w:r>
      <w:proofErr w:type="spellEnd"/>
      <w:r w:rsidRPr="00543E89">
        <w:rPr>
          <w:sz w:val="32"/>
          <w:szCs w:val="32"/>
        </w:rPr>
        <w:t>.</w:t>
      </w:r>
    </w:p>
    <w:p w:rsidR="00DF77FC" w:rsidRPr="00543E89" w:rsidRDefault="00DF77FC" w:rsidP="00DF77F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543E89">
        <w:rPr>
          <w:sz w:val="32"/>
          <w:szCs w:val="32"/>
        </w:rPr>
        <w:t>Uses weird Greek letters making text hard to read.</w:t>
      </w:r>
    </w:p>
    <w:p w:rsidR="00DF77FC" w:rsidRPr="00543E89" w:rsidRDefault="00DF77FC" w:rsidP="00DF77F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543E89">
        <w:rPr>
          <w:sz w:val="32"/>
          <w:szCs w:val="32"/>
        </w:rPr>
        <w:t>Tries to rush you with limited time and tokens.</w:t>
      </w:r>
    </w:p>
    <w:p w:rsidR="00DF77FC" w:rsidRPr="00543E89" w:rsidRDefault="00DF77FC" w:rsidP="00DF77F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543E89">
        <w:rPr>
          <w:sz w:val="32"/>
          <w:szCs w:val="32"/>
        </w:rPr>
        <w:t>Pushes you to click a link without showing real URL.</w:t>
      </w:r>
    </w:p>
    <w:p w:rsidR="00DF77FC" w:rsidRPr="00543E89" w:rsidRDefault="00DF77FC" w:rsidP="00DF77F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543E89">
        <w:rPr>
          <w:sz w:val="32"/>
          <w:szCs w:val="32"/>
        </w:rPr>
        <w:t>Some text is backwards, very suspicious.</w:t>
      </w:r>
    </w:p>
    <w:p w:rsidR="00DF77FC" w:rsidRPr="00543E89" w:rsidRDefault="00DF77FC" w:rsidP="00DF77F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543E89">
        <w:rPr>
          <w:sz w:val="32"/>
          <w:szCs w:val="32"/>
        </w:rPr>
        <w:t>Lots of spelling mistakes and bad grammar.</w:t>
      </w:r>
    </w:p>
    <w:p w:rsidR="00DF77FC" w:rsidRPr="00543E89" w:rsidRDefault="00DF77FC" w:rsidP="00DF77F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543E89">
        <w:rPr>
          <w:sz w:val="32"/>
          <w:szCs w:val="32"/>
        </w:rPr>
        <w:t>No attachments, but wants you to click on unsafe links.</w:t>
      </w:r>
    </w:p>
    <w:p w:rsidR="00DF77FC" w:rsidRPr="00543E89" w:rsidRDefault="00DF77FC" w:rsidP="00DF77FC">
      <w:pPr>
        <w:rPr>
          <w:sz w:val="32"/>
          <w:szCs w:val="32"/>
        </w:rPr>
      </w:pPr>
    </w:p>
    <w:sectPr w:rsidR="00DF77FC" w:rsidRPr="0054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A0F" w:rsidRDefault="00805A0F" w:rsidP="00943E76">
      <w:pPr>
        <w:spacing w:after="0" w:line="240" w:lineRule="auto"/>
      </w:pPr>
      <w:r>
        <w:separator/>
      </w:r>
    </w:p>
  </w:endnote>
  <w:endnote w:type="continuationSeparator" w:id="0">
    <w:p w:rsidR="00805A0F" w:rsidRDefault="00805A0F" w:rsidP="0094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Chocolate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A0F" w:rsidRDefault="00805A0F" w:rsidP="00943E76">
      <w:pPr>
        <w:spacing w:after="0" w:line="240" w:lineRule="auto"/>
      </w:pPr>
      <w:r>
        <w:separator/>
      </w:r>
    </w:p>
  </w:footnote>
  <w:footnote w:type="continuationSeparator" w:id="0">
    <w:p w:rsidR="00805A0F" w:rsidRDefault="00805A0F" w:rsidP="00943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1781"/>
    <w:multiLevelType w:val="multilevel"/>
    <w:tmpl w:val="D30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74B29"/>
    <w:multiLevelType w:val="multilevel"/>
    <w:tmpl w:val="444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B6372"/>
    <w:multiLevelType w:val="hybridMultilevel"/>
    <w:tmpl w:val="FB28E896"/>
    <w:lvl w:ilvl="0" w:tplc="0DA0FB58">
      <w:start w:val="1"/>
      <w:numFmt w:val="decimal"/>
      <w:lvlText w:val="%1"/>
      <w:lvlJc w:val="left"/>
      <w:pPr>
        <w:ind w:left="720" w:hanging="360"/>
      </w:pPr>
      <w:rPr>
        <w:rFonts w:ascii="TTChocolates-Regular" w:hAnsi="TTChocolates-Regular" w:cs="TTChocolates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35B4D"/>
    <w:multiLevelType w:val="multilevel"/>
    <w:tmpl w:val="E1A8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8393F"/>
    <w:multiLevelType w:val="multilevel"/>
    <w:tmpl w:val="E294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57658"/>
    <w:multiLevelType w:val="multilevel"/>
    <w:tmpl w:val="A1FE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42A05"/>
    <w:multiLevelType w:val="multilevel"/>
    <w:tmpl w:val="72AC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590E60"/>
    <w:multiLevelType w:val="hybridMultilevel"/>
    <w:tmpl w:val="29B67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92678"/>
    <w:multiLevelType w:val="multilevel"/>
    <w:tmpl w:val="079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BA21C7"/>
    <w:multiLevelType w:val="hybridMultilevel"/>
    <w:tmpl w:val="098A3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636559"/>
    <w:multiLevelType w:val="hybridMultilevel"/>
    <w:tmpl w:val="C0F04B6C"/>
    <w:lvl w:ilvl="0" w:tplc="6BCCEAD0">
      <w:start w:val="2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715B0"/>
    <w:multiLevelType w:val="hybridMultilevel"/>
    <w:tmpl w:val="9634DB14"/>
    <w:lvl w:ilvl="0" w:tplc="0798B2C4">
      <w:start w:val="2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5A6EF0"/>
    <w:multiLevelType w:val="hybridMultilevel"/>
    <w:tmpl w:val="C388E59E"/>
    <w:lvl w:ilvl="0" w:tplc="1CD435BC">
      <w:start w:val="1"/>
      <w:numFmt w:val="decimal"/>
      <w:lvlText w:val="%1."/>
      <w:lvlJc w:val="left"/>
      <w:pPr>
        <w:ind w:left="720" w:hanging="360"/>
      </w:pPr>
      <w:rPr>
        <w:rFonts w:ascii="TTChocolates-Regular" w:hAnsi="TTChocolates-Regular" w:cs="TTChocolates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11F66"/>
    <w:multiLevelType w:val="multilevel"/>
    <w:tmpl w:val="6CB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F7"/>
    <w:rsid w:val="001D7EF7"/>
    <w:rsid w:val="00543E89"/>
    <w:rsid w:val="007804D8"/>
    <w:rsid w:val="00805A0F"/>
    <w:rsid w:val="00943E76"/>
    <w:rsid w:val="00DA78F1"/>
    <w:rsid w:val="00D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82CDD-0BC5-43B1-8CCF-956A542A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76"/>
  </w:style>
  <w:style w:type="paragraph" w:styleId="Footer">
    <w:name w:val="footer"/>
    <w:basedOn w:val="Normal"/>
    <w:link w:val="FooterChar"/>
    <w:uiPriority w:val="99"/>
    <w:unhideWhenUsed/>
    <w:rsid w:val="00943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76"/>
  </w:style>
  <w:style w:type="character" w:styleId="Strong">
    <w:name w:val="Strong"/>
    <w:basedOn w:val="DefaultParagraphFont"/>
    <w:uiPriority w:val="22"/>
    <w:qFormat/>
    <w:rsid w:val="00943E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E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3E76"/>
    <w:rPr>
      <w:color w:val="0563C1" w:themeColor="hyperlink"/>
      <w:u w:val="single"/>
    </w:rPr>
  </w:style>
  <w:style w:type="character" w:customStyle="1" w:styleId="headernamerow">
    <w:name w:val="header_namerow"/>
    <w:basedOn w:val="DefaultParagraphFont"/>
    <w:rsid w:val="007804D8"/>
  </w:style>
  <w:style w:type="character" w:customStyle="1" w:styleId="headervaluerow">
    <w:name w:val="header_valuerow"/>
    <w:basedOn w:val="DefaultParagraphFont"/>
    <w:rsid w:val="007804D8"/>
  </w:style>
  <w:style w:type="character" w:customStyle="1" w:styleId="Heading1Char">
    <w:name w:val="Heading 1 Char"/>
    <w:basedOn w:val="DefaultParagraphFont"/>
    <w:link w:val="Heading1"/>
    <w:uiPriority w:val="9"/>
    <w:rsid w:val="007804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htmlmerger60c015eef7804783b5a6d2a1580166f1">
    <w:name w:val="htmlmerger_60c015eef7804783b5a6d2a1580166f1"/>
    <w:basedOn w:val="Normal"/>
    <w:rsid w:val="0078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804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7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shing@pot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nanceMail2@onmailcloud.onmicrosof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ick.pstmrk.it/3s/sweedbuy.com%2Fblog%2F/ahc/k_CuAQ/AQ/44a54f89-410d-4729-b21c-32c30d6eb945/1/qOoKiS9V1s?/23687658rodrigof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2025-06-01T02:00:00Z</dcterms:created>
  <dcterms:modified xsi:type="dcterms:W3CDTF">2025-06-01T02:45:00Z</dcterms:modified>
</cp:coreProperties>
</file>