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1ADC5059" w:rsidR="003C5967" w:rsidRPr="00B476EA" w:rsidRDefault="00000000"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r w:rsidR="00D8174F">
            <w:rPr>
              <w:rFonts w:ascii="Consolas" w:eastAsia="Calibri" w:hAnsi="Consolas" w:cs="Calibri"/>
              <w:color w:val="006400"/>
              <w:sz w:val="28"/>
              <w:szCs w:val="28"/>
            </w:rPr>
            <w:t>Patel vrundaben Vijaykumar</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D8174F">
            <w:rPr>
              <w:rFonts w:ascii="Calibri" w:eastAsia="Calibri" w:hAnsi="Calibri" w:cs="Calibri"/>
              <w:color w:val="006400"/>
              <w:sz w:val="28"/>
              <w:szCs w:val="28"/>
            </w:rPr>
            <w:t>158605220</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D8174F">
            <w:rPr>
              <w:rFonts w:ascii="Calibri" w:eastAsia="Calibri" w:hAnsi="Calibri" w:cs="Calibri"/>
              <w:color w:val="006400"/>
              <w:sz w:val="28"/>
              <w:szCs w:val="28"/>
            </w:rPr>
            <w:t>vvpatel20</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F728093BCFD249A89A7307586E594697"/>
          </w:placeholder>
          <w:showingPlcHdr/>
          <w15:appearance w15:val="tags"/>
          <w:text w:multiLine="1"/>
        </w:sdtPr>
        <w:sdtEndPr>
          <w:rPr>
            <w:rFonts w:cs="Times New Roman"/>
            <w:color w:val="auto"/>
            <w:sz w:val="24"/>
            <w:szCs w:val="22"/>
            <w:lang w:eastAsia="zh-CN" w:bidi="hi-IN"/>
          </w:rPr>
        </w:sdtEndPr>
        <w:sdtContent>
          <w:r w:rsidR="003C5967" w:rsidRPr="00B476EA">
            <w:rPr>
              <w:rFonts w:ascii="Calibri" w:eastAsia="Calibri" w:hAnsi="Calibri" w:cs="Times New Roman"/>
              <w:color w:val="808080"/>
              <w:sz w:val="28"/>
            </w:rPr>
            <w:t>Click or tap here to enter text.</w:t>
          </w:r>
        </w:sdtContent>
      </w:sdt>
    </w:p>
    <w:bookmarkEnd w:id="0"/>
    <w:p w14:paraId="5619C361" w14:textId="77777777" w:rsidR="00A50D91" w:rsidRDefault="00A50D91" w:rsidP="00206118">
      <w:pPr>
        <w:spacing w:after="120" w:line="240" w:lineRule="auto"/>
        <w:rPr>
          <w:b/>
          <w:bCs/>
        </w:rPr>
      </w:pPr>
    </w:p>
    <w:p w14:paraId="57FD0A8D" w14:textId="56329F70" w:rsidR="00CF6965" w:rsidRPr="00B87DA3" w:rsidRDefault="00206118" w:rsidP="003C19C9">
      <w:pPr>
        <w:spacing w:after="120" w:line="240" w:lineRule="auto"/>
        <w:rPr>
          <w:i/>
        </w:rPr>
      </w:pPr>
      <w:bookmarkStart w:id="1" w:name="_Hlk118971677"/>
      <w:r w:rsidRPr="009211C0">
        <w:rPr>
          <w:b/>
          <w:bCs/>
          <w:highlight w:val="yellow"/>
        </w:rPr>
        <w:t>Us</w:t>
      </w:r>
      <w:r w:rsidR="009211C0" w:rsidRPr="009211C0">
        <w:rPr>
          <w:b/>
          <w:bCs/>
          <w:highlight w:val="yellow"/>
        </w:rPr>
        <w:t>ing Mozilla Firefox is strongly recommended for this Activity</w:t>
      </w:r>
      <w:r w:rsidR="00947746">
        <w:rPr>
          <w:b/>
          <w:bCs/>
        </w:rPr>
        <w:t xml:space="preserve"> because it can transform JSON responses into a </w:t>
      </w:r>
      <w:r w:rsidR="00FB5421">
        <w:rPr>
          <w:b/>
          <w:bCs/>
        </w:rPr>
        <w:t xml:space="preserve">human </w:t>
      </w:r>
      <w:r w:rsidR="00947746">
        <w:rPr>
          <w:b/>
          <w:bCs/>
        </w:rPr>
        <w:t xml:space="preserve">readable format. </w:t>
      </w:r>
      <w:r w:rsidR="00947746">
        <w:t>(</w:t>
      </w:r>
      <w:r w:rsidR="00947746" w:rsidRPr="009211C0">
        <w:t xml:space="preserve">Raw Data </w:t>
      </w:r>
      <w:r w:rsidR="00FB5421">
        <w:t xml:space="preserve">&gt; </w:t>
      </w:r>
      <w:r w:rsidR="00947746" w:rsidRPr="009211C0">
        <w:t>"Pretty Print"</w:t>
      </w:r>
      <w:r w:rsidR="00947746">
        <w:t>)</w:t>
      </w:r>
      <w:r w:rsidR="003C19C9">
        <w:t xml:space="preserve">   (</w:t>
      </w:r>
      <w:r w:rsidR="00CF6965" w:rsidRPr="00CF6965">
        <w:rPr>
          <w:bCs/>
          <w:iCs/>
        </w:rPr>
        <w:t>#)</w:t>
      </w:r>
      <w:r w:rsidR="00CF6965">
        <w:rPr>
          <w:b/>
          <w:i/>
        </w:rPr>
        <w:t xml:space="preserve"> </w:t>
      </w:r>
      <w:r w:rsidR="003C19C9" w:rsidRPr="003C19C9">
        <w:rPr>
          <w:bCs/>
          <w:i/>
        </w:rPr>
        <w:t>is</w:t>
      </w:r>
      <w:r w:rsidR="003C19C9">
        <w:rPr>
          <w:b/>
          <w:i/>
        </w:rPr>
        <w:t xml:space="preserve"> </w:t>
      </w:r>
      <w:r w:rsidR="00CF6965" w:rsidRPr="00CF6965">
        <w:rPr>
          <w:bCs/>
          <w:i/>
        </w:rPr>
        <w:t xml:space="preserve">points </w:t>
      </w:r>
      <w:r w:rsidR="00CF6965" w:rsidRPr="002D3768">
        <w:rPr>
          <w:i/>
        </w:rPr>
        <w:t xml:space="preserve">for </w:t>
      </w:r>
      <w:r w:rsidR="00CF6965">
        <w:rPr>
          <w:i/>
        </w:rPr>
        <w:t xml:space="preserve">API and Time Zone </w:t>
      </w:r>
      <w:r w:rsidR="00CF6965" w:rsidRPr="002D3768">
        <w:rPr>
          <w:i/>
        </w:rPr>
        <w:t>questions.</w:t>
      </w:r>
    </w:p>
    <w:bookmarkEnd w:id="1"/>
    <w:p w14:paraId="17F950CA" w14:textId="3F89E78C" w:rsidR="006E6AD9" w:rsidRDefault="00C647EA" w:rsidP="007C5686">
      <w:pPr>
        <w:tabs>
          <w:tab w:val="left" w:pos="360"/>
        </w:tabs>
        <w:spacing w:after="120" w:line="240" w:lineRule="auto"/>
        <w:ind w:left="360" w:hanging="360"/>
      </w:pPr>
      <w:r>
        <w:t>1</w:t>
      </w:r>
      <w:r w:rsidR="003C5967">
        <w:t>.</w:t>
      </w:r>
      <w:r w:rsidR="003C5967">
        <w:tab/>
      </w:r>
      <w:r w:rsidR="007C5686">
        <w:t>(</w:t>
      </w:r>
      <w:r w:rsidR="00330351">
        <w:t>5</w:t>
      </w:r>
      <w:r w:rsidR="007C5686">
        <w:t>)</w:t>
      </w:r>
      <w:r w:rsidR="007C5686">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rsidR="00CE52B2">
        <w:t xml:space="preserve"> </w:t>
      </w:r>
      <w:r w:rsidR="00DD161F">
        <w:t xml:space="preserve">What is sent </w:t>
      </w:r>
      <w:r w:rsidR="004A012D">
        <w:t>back</w:t>
      </w:r>
      <w:r w:rsidR="00CE52B2">
        <w:t>?</w:t>
      </w:r>
      <w:r w:rsidR="003C5967">
        <w:t xml:space="preserve"> </w:t>
      </w:r>
    </w:p>
    <w:p w14:paraId="5F9A29E1" w14:textId="17942FD5" w:rsidR="00947746" w:rsidRDefault="00CE52B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API s</w:t>
      </w:r>
      <w:r w:rsidR="00DD161F">
        <w:rPr>
          <w:rFonts w:ascii="Arial" w:hAnsi="Arial"/>
          <w:color w:val="006400"/>
        </w:rPr>
        <w:t>en</w:t>
      </w:r>
      <w:r>
        <w:rPr>
          <w:rFonts w:ascii="Arial" w:hAnsi="Arial"/>
          <w:color w:val="006400"/>
        </w:rPr>
        <w:t>ds</w:t>
      </w:r>
      <w:r w:rsidR="00DD161F">
        <w:rPr>
          <w:rFonts w:ascii="Arial" w:hAnsi="Arial"/>
          <w:color w:val="006400"/>
        </w:rPr>
        <w:t>:</w:t>
      </w:r>
      <w:r w:rsidR="00D8174F">
        <w:rPr>
          <w:rFonts w:ascii="Arial" w:hAnsi="Arial"/>
          <w:color w:val="006400"/>
        </w:rPr>
        <w:t xml:space="preserve"> a single request</w:t>
      </w:r>
      <w:r w:rsidR="0094678F">
        <w:rPr>
          <w:rFonts w:ascii="Arial" w:hAnsi="Arial"/>
          <w:color w:val="006400"/>
        </w:rPr>
        <w:t xml:space="preserve"> to another system to make some changes or updates of data</w:t>
      </w:r>
      <w:r w:rsidR="00947746">
        <w:rPr>
          <w:rFonts w:ascii="Arial" w:hAnsi="Arial"/>
          <w:color w:val="006400"/>
        </w:rPr>
        <w:tab/>
      </w:r>
    </w:p>
    <w:p w14:paraId="091045D2" w14:textId="47742423"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back:</w:t>
      </w:r>
      <w:r w:rsidR="0094678F">
        <w:rPr>
          <w:rFonts w:ascii="Arial" w:hAnsi="Arial"/>
          <w:color w:val="006400"/>
        </w:rPr>
        <w:t xml:space="preserve"> a response code to the requesting system with confirmation of what the data has changed to.</w:t>
      </w:r>
    </w:p>
    <w:p w14:paraId="042B1C41" w14:textId="05A73FA1" w:rsidR="002D72F6" w:rsidRPr="007E5C39" w:rsidRDefault="00C647EA" w:rsidP="003C5967">
      <w:pPr>
        <w:tabs>
          <w:tab w:val="left" w:pos="360"/>
        </w:tabs>
        <w:spacing w:before="240" w:after="120" w:line="240" w:lineRule="auto"/>
        <w:ind w:left="357" w:hanging="357"/>
      </w:pPr>
      <w:r>
        <w:t>2</w:t>
      </w:r>
      <w:r w:rsidR="003C5967">
        <w:t>.</w:t>
      </w:r>
      <w:r w:rsidR="003C5967">
        <w:tab/>
      </w:r>
      <w:r w:rsidR="007C5686">
        <w:t>(</w:t>
      </w:r>
      <w:r w:rsidR="00330351">
        <w:t>5</w:t>
      </w:r>
      <w:r w:rsidR="007C5686">
        <w:t>)</w:t>
      </w:r>
      <w:r w:rsidR="007C5686">
        <w:tab/>
      </w:r>
      <w:r w:rsidR="00947746">
        <w:t xml:space="preserve">Use </w:t>
      </w:r>
      <w:r w:rsidR="00947746" w:rsidRPr="00947746">
        <w:t xml:space="preserve">api.agify.io </w:t>
      </w:r>
      <w:r w:rsidR="00947746">
        <w:t>to p</w:t>
      </w:r>
      <w:r w:rsidR="00947746" w:rsidRPr="00947746">
        <w:t xml:space="preserve">redict the age of a person </w:t>
      </w:r>
      <w:r w:rsidR="00947746">
        <w:t xml:space="preserve">using your given </w:t>
      </w:r>
      <w:r w:rsidR="00947746" w:rsidRPr="00947746">
        <w:t xml:space="preserve">name and </w:t>
      </w:r>
      <w:r w:rsidR="00330351">
        <w:t xml:space="preserve">an </w:t>
      </w:r>
      <w:r w:rsidR="00947746" w:rsidRPr="00947746">
        <w:t>ISO country code</w:t>
      </w:r>
    </w:p>
    <w:p w14:paraId="294FF54A" w14:textId="45AA2281" w:rsidR="00947746"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sidR="00947746">
        <w:rPr>
          <w:rFonts w:ascii="Consolas" w:hAnsi="Consolas"/>
          <w:color w:val="006400"/>
        </w:rPr>
        <w:t>:</w:t>
      </w:r>
      <w:r w:rsidR="00947746">
        <w:rPr>
          <w:rFonts w:ascii="Consolas" w:hAnsi="Consolas"/>
          <w:color w:val="006400"/>
        </w:rPr>
        <w:tab/>
      </w:r>
      <w:r w:rsidR="002F3897" w:rsidRPr="002F3897">
        <w:rPr>
          <w:rFonts w:ascii="Consolas" w:hAnsi="Consolas"/>
          <w:color w:val="006400"/>
        </w:rPr>
        <w:t>. https://api.agify.io/?name=vrunda&amp;country_id=IN</w:t>
      </w:r>
    </w:p>
    <w:p w14:paraId="5534BA17" w14:textId="77777777" w:rsidR="002F3897" w:rsidRPr="002F3897" w:rsidRDefault="004F532F" w:rsidP="002F389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 response</w:t>
      </w:r>
      <w:r w:rsidR="00947746">
        <w:rPr>
          <w:rFonts w:ascii="Consolas" w:hAnsi="Consolas"/>
          <w:color w:val="006400"/>
        </w:rPr>
        <w:t>:</w:t>
      </w:r>
      <w:r w:rsidR="00947746">
        <w:rPr>
          <w:rFonts w:ascii="Consolas" w:hAnsi="Consolas"/>
          <w:color w:val="006400"/>
        </w:rPr>
        <w:tab/>
      </w:r>
      <w:r w:rsidR="002F3897" w:rsidRPr="002F3897">
        <w:rPr>
          <w:rFonts w:ascii="Consolas" w:hAnsi="Consolas"/>
          <w:color w:val="006400"/>
        </w:rPr>
        <w:t>{</w:t>
      </w:r>
    </w:p>
    <w:p w14:paraId="62D3F259" w14:textId="77777777" w:rsidR="002F3897" w:rsidRPr="002F3897" w:rsidRDefault="002F3897" w:rsidP="002F389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F3897">
        <w:rPr>
          <w:rFonts w:ascii="Consolas" w:hAnsi="Consolas"/>
          <w:color w:val="006400"/>
        </w:rPr>
        <w:t xml:space="preserve">  "count": 11,</w:t>
      </w:r>
    </w:p>
    <w:p w14:paraId="7805330B" w14:textId="77777777" w:rsidR="002F3897" w:rsidRPr="002F3897" w:rsidRDefault="002F3897" w:rsidP="002F389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F3897">
        <w:rPr>
          <w:rFonts w:ascii="Consolas" w:hAnsi="Consolas"/>
          <w:color w:val="006400"/>
        </w:rPr>
        <w:t xml:space="preserve">  "name": "vrunda",</w:t>
      </w:r>
    </w:p>
    <w:p w14:paraId="7A8430B7" w14:textId="77777777" w:rsidR="002F3897" w:rsidRPr="002F3897" w:rsidRDefault="002F3897" w:rsidP="002F389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F3897">
        <w:rPr>
          <w:rFonts w:ascii="Consolas" w:hAnsi="Consolas"/>
          <w:color w:val="006400"/>
        </w:rPr>
        <w:t xml:space="preserve">  "age": 30,</w:t>
      </w:r>
    </w:p>
    <w:p w14:paraId="3C4DE945" w14:textId="77777777" w:rsidR="002F3897" w:rsidRPr="002F3897" w:rsidRDefault="002F3897" w:rsidP="002F389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F3897">
        <w:rPr>
          <w:rFonts w:ascii="Consolas" w:hAnsi="Consolas"/>
          <w:color w:val="006400"/>
        </w:rPr>
        <w:t xml:space="preserve">  "country_id": "IN"</w:t>
      </w:r>
    </w:p>
    <w:p w14:paraId="04E78BB6" w14:textId="13FAE199" w:rsidR="002D72F6" w:rsidRPr="007E5C39" w:rsidRDefault="002F3897" w:rsidP="002F389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F3897">
        <w:rPr>
          <w:rFonts w:ascii="Consolas" w:hAnsi="Consolas"/>
          <w:color w:val="006400"/>
        </w:rPr>
        <w:t>}</w:t>
      </w:r>
    </w:p>
    <w:p w14:paraId="4B65508A" w14:textId="06029ABF" w:rsidR="00FB5421" w:rsidRDefault="00CE52B2" w:rsidP="00FB5421">
      <w:pPr>
        <w:tabs>
          <w:tab w:val="left" w:pos="360"/>
        </w:tabs>
        <w:spacing w:before="240" w:after="120" w:line="240" w:lineRule="auto"/>
        <w:ind w:left="357" w:hanging="357"/>
      </w:pPr>
      <w:r>
        <w:t>3</w:t>
      </w:r>
      <w:r w:rsidR="00FB5421">
        <w:t>.</w:t>
      </w:r>
      <w:r w:rsidR="007C5686" w:rsidRPr="007C5686">
        <w:t xml:space="preserve"> </w:t>
      </w:r>
      <w:r w:rsidR="007C5686">
        <w:tab/>
        <w:t>(</w:t>
      </w:r>
      <w:r w:rsidR="00330351">
        <w:t>5</w:t>
      </w:r>
      <w:r w:rsidR="007C5686">
        <w:t>)</w:t>
      </w:r>
      <w:r w:rsidR="007C5686">
        <w:tab/>
      </w:r>
      <w:r w:rsidR="008175D0">
        <w:t xml:space="preserve">Use the </w:t>
      </w:r>
      <w:r w:rsidR="005D58BD" w:rsidRPr="00DD004E">
        <w:t>time zone</w:t>
      </w:r>
      <w:r w:rsidR="00FB5421" w:rsidRPr="00DD004E">
        <w:t xml:space="preserve"> API </w:t>
      </w:r>
      <w:r w:rsidR="00FB5421">
        <w:t xml:space="preserve">request </w:t>
      </w:r>
      <w:r w:rsidR="008175D0">
        <w:t xml:space="preserve">at </w:t>
      </w:r>
      <w:r w:rsidR="00FB5421" w:rsidRPr="009211C0">
        <w:t>worldtimeapi.org</w:t>
      </w:r>
      <w:r w:rsidR="00FB5421" w:rsidRPr="00097541">
        <w:t xml:space="preserve"> </w:t>
      </w:r>
    </w:p>
    <w:p w14:paraId="29CD38EF" w14:textId="00841F4D"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0B69DD" w:rsidRPr="000B69DD">
        <w:rPr>
          <w:rFonts w:ascii="Consolas" w:hAnsi="Consolas"/>
          <w:color w:val="006400"/>
        </w:rPr>
        <w:t>http://worldtimeapi.org/api/timezone/Africa/Nairobi</w:t>
      </w:r>
    </w:p>
    <w:p w14:paraId="68B65EA1" w14:textId="405D6E2E" w:rsidR="00947746" w:rsidRPr="00C17FF9"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C17FF9">
        <w:rPr>
          <w:rFonts w:ascii="Consolas" w:hAnsi="Consolas"/>
          <w:color w:val="006400"/>
        </w:rPr>
        <w:t>JSON</w:t>
      </w:r>
      <w:r w:rsidR="004F532F" w:rsidRPr="00C17FF9">
        <w:rPr>
          <w:rFonts w:ascii="Consolas" w:hAnsi="Consolas"/>
          <w:color w:val="006400"/>
        </w:rPr>
        <w:t xml:space="preserve"> response</w:t>
      </w:r>
      <w:r w:rsidRPr="00C17FF9">
        <w:rPr>
          <w:rFonts w:ascii="Consolas" w:hAnsi="Consolas"/>
          <w:color w:val="006400"/>
        </w:rPr>
        <w:t>:</w:t>
      </w:r>
      <w:r w:rsidR="000B69DD" w:rsidRPr="00C17FF9">
        <w:rPr>
          <w:rFonts w:ascii="Consolas" w:hAnsi="Consolas"/>
          <w:color w:val="006400"/>
        </w:rPr>
        <w:t xml:space="preserve"> </w:t>
      </w:r>
    </w:p>
    <w:p w14:paraId="3993F15F"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w:t>
      </w:r>
    </w:p>
    <w:p w14:paraId="7B9F9AE1"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"abbreviation": "EAT",</w:t>
      </w:r>
    </w:p>
    <w:p w14:paraId="3505B3FB"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"client_ip": "2607:fea8:635d:c100:18ce:1c72:e06f:2957",</w:t>
      </w:r>
    </w:p>
    <w:p w14:paraId="36D682F8"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"datetime": "2023-07-15T00:00:43.641150+03:00",</w:t>
      </w:r>
    </w:p>
    <w:p w14:paraId="5E6B3551"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"day_of_week": 6,</w:t>
      </w:r>
    </w:p>
    <w:p w14:paraId="51E93A5E"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"day_of_year": 196,</w:t>
      </w:r>
    </w:p>
    <w:p w14:paraId="7B710F19"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"dst": false,</w:t>
      </w:r>
    </w:p>
    <w:p w14:paraId="3B5D21F3" w14:textId="7484C0CB" w:rsidR="000B69DD" w:rsidRPr="000B69DD" w:rsidRDefault="000B69DD" w:rsidP="00333953">
      <w:pPr>
        <w:tabs>
          <w:tab w:val="left" w:pos="916"/>
          <w:tab w:val="left" w:pos="1832"/>
          <w:tab w:val="center" w:pos="5400"/>
          <w:tab w:val="left" w:pos="549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"dst_from": null,</w:t>
      </w:r>
      <w:r w:rsidR="00333953">
        <w:rPr>
          <w:rFonts w:ascii="Courier New" w:eastAsia="Times New Roman" w:hAnsi="Courier New" w:cs="Courier New"/>
          <w:color w:val="006400"/>
          <w:sz w:val="20"/>
          <w:szCs w:val="20"/>
          <w:lang w:eastAsia="en-CA"/>
        </w:rPr>
        <w:tab/>
      </w:r>
      <w:r w:rsidR="00333953">
        <w:rPr>
          <w:rFonts w:ascii="Courier New" w:eastAsia="Times New Roman" w:hAnsi="Courier New" w:cs="Courier New"/>
          <w:color w:val="006400"/>
          <w:sz w:val="20"/>
          <w:szCs w:val="20"/>
          <w:lang w:eastAsia="en-CA"/>
        </w:rPr>
        <w:tab/>
      </w:r>
    </w:p>
    <w:p w14:paraId="7EEC4875"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"dst_offset": 0,</w:t>
      </w:r>
    </w:p>
    <w:p w14:paraId="49A4A0E5"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"dst_until": null,</w:t>
      </w:r>
    </w:p>
    <w:p w14:paraId="4BBD5CB7"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"raw_offset": 10800,</w:t>
      </w:r>
    </w:p>
    <w:p w14:paraId="3A9AA50F"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"timezone": "Africa/Nairobi",</w:t>
      </w:r>
    </w:p>
    <w:p w14:paraId="59BAFC5A"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"unixtime": 1689368443,</w:t>
      </w:r>
    </w:p>
    <w:p w14:paraId="756FE29B"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"utc_datetime": "2023-07-14T21:00:43.641150+00:00",</w:t>
      </w:r>
    </w:p>
    <w:p w14:paraId="6055534F"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"utc_offset": "+03:00",</w:t>
      </w:r>
    </w:p>
    <w:p w14:paraId="4469F968"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 xml:space="preserve">  "week_number": 28</w:t>
      </w:r>
    </w:p>
    <w:p w14:paraId="3091E05A" w14:textId="77777777" w:rsidR="000B69DD" w:rsidRPr="000B69DD" w:rsidRDefault="000B69DD" w:rsidP="000B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w:t>
      </w:r>
    </w:p>
    <w:p w14:paraId="65249654" w14:textId="77777777" w:rsidR="000B69DD" w:rsidRPr="007E5C39" w:rsidRDefault="000B69DD"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2BC098B2" w14:textId="5666AFE3" w:rsidR="005400C7" w:rsidRDefault="00330351" w:rsidP="00E85B3B">
      <w:pPr>
        <w:tabs>
          <w:tab w:val="left" w:pos="360"/>
        </w:tabs>
        <w:spacing w:before="240" w:after="120" w:line="240" w:lineRule="auto"/>
        <w:ind w:left="357" w:hanging="357"/>
      </w:pPr>
      <w:bookmarkStart w:id="2" w:name="_Hlk1392408"/>
      <w:r>
        <w:t>4</w:t>
      </w:r>
      <w:r w:rsidR="00E85B3B">
        <w:t>.</w:t>
      </w:r>
      <w:r w:rsidR="007C5686">
        <w:tab/>
      </w:r>
      <w:r w:rsidR="0051108A" w:rsidRPr="00CF6965">
        <w:t>(</w:t>
      </w:r>
      <w:r>
        <w:t>16</w:t>
      </w:r>
      <w:r w:rsidR="0051108A" w:rsidRPr="00CF6965">
        <w:t>)</w:t>
      </w:r>
      <w:bookmarkStart w:id="3" w:name="_Hlk86411575"/>
      <w:r w:rsidR="007C5686">
        <w:rPr>
          <w:b/>
          <w:bCs/>
        </w:rPr>
        <w:t xml:space="preserve"> </w:t>
      </w:r>
      <w:r w:rsidR="009174CF">
        <w:t>U</w:t>
      </w:r>
      <w:r w:rsidR="009174CF" w:rsidRPr="009211C0">
        <w:t xml:space="preserve">sing the </w:t>
      </w:r>
      <w:r w:rsidR="009174CF">
        <w:t xml:space="preserve">above </w:t>
      </w:r>
      <w:r w:rsidR="009174CF" w:rsidRPr="009211C0">
        <w:t xml:space="preserve">JSON </w:t>
      </w:r>
      <w:r w:rsidR="00A14696">
        <w:t>data</w:t>
      </w:r>
      <w:r w:rsidR="009174CF">
        <w:t xml:space="preserve"> </w:t>
      </w:r>
      <w:r w:rsidR="009174CF" w:rsidRPr="009211C0">
        <w:t>from worldtimeapi.org</w:t>
      </w:r>
      <w:r w:rsidR="005E50FA">
        <w:t xml:space="preserve">, fill in the JSON key / value pairs </w:t>
      </w:r>
      <w:r w:rsidR="00FF3BCE">
        <w:t>relat</w:t>
      </w:r>
      <w:r w:rsidR="003C19C9">
        <w:t>ing</w:t>
      </w:r>
      <w:r w:rsidR="00FF3BCE">
        <w:t xml:space="preserve"> to the descriptions </w:t>
      </w:r>
      <w:r w:rsidR="005E50FA">
        <w:t xml:space="preserve">in the table below. </w:t>
      </w:r>
    </w:p>
    <w:tbl>
      <w:tblPr>
        <w:tblStyle w:val="TableGrid"/>
        <w:tblW w:w="10888" w:type="dxa"/>
        <w:tblInd w:w="-3" w:type="dxa"/>
        <w:tblLook w:val="04A0" w:firstRow="1" w:lastRow="0" w:firstColumn="1" w:lastColumn="0" w:noHBand="0" w:noVBand="1"/>
      </w:tblPr>
      <w:tblGrid>
        <w:gridCol w:w="2782"/>
        <w:gridCol w:w="3497"/>
        <w:gridCol w:w="4609"/>
      </w:tblGrid>
      <w:tr w:rsidR="009174CF" w14:paraId="321ABEF7" w14:textId="77777777" w:rsidTr="005C18CD">
        <w:tc>
          <w:tcPr>
            <w:tcW w:w="3536" w:type="dxa"/>
          </w:tcPr>
          <w:p w14:paraId="00E9D39B" w14:textId="14EE1CA3" w:rsidR="009174CF" w:rsidRPr="005E50FA" w:rsidRDefault="00C32638" w:rsidP="00D809E3">
            <w:pPr>
              <w:rPr>
                <w:rFonts w:ascii="Consolas" w:hAnsi="Consolas"/>
                <w:i/>
                <w:iCs/>
                <w:color w:val="006400"/>
              </w:rPr>
            </w:pPr>
            <w:bookmarkStart w:id="4" w:name="_Hlk86411600"/>
            <w:bookmarkEnd w:id="3"/>
            <w:r w:rsidRPr="005E50FA">
              <w:rPr>
                <w:i/>
                <w:iCs/>
              </w:rPr>
              <w:t>See Response Schema</w:t>
            </w:r>
          </w:p>
        </w:tc>
        <w:tc>
          <w:tcPr>
            <w:tcW w:w="1985" w:type="dxa"/>
          </w:tcPr>
          <w:p w14:paraId="256781C1" w14:textId="63E98293" w:rsidR="009174CF" w:rsidRDefault="00C32638" w:rsidP="00D809E3">
            <w:pPr>
              <w:rPr>
                <w:rFonts w:ascii="Consolas" w:hAnsi="Consolas"/>
                <w:color w:val="006400"/>
              </w:rPr>
            </w:pPr>
            <w:r>
              <w:rPr>
                <w:rFonts w:ascii="Consolas" w:hAnsi="Consolas"/>
                <w:color w:val="006400"/>
              </w:rPr>
              <w:t>JSON key</w:t>
            </w:r>
          </w:p>
        </w:tc>
        <w:tc>
          <w:tcPr>
            <w:tcW w:w="5364" w:type="dxa"/>
          </w:tcPr>
          <w:p w14:paraId="0EE9958B" w14:textId="20C066A0" w:rsidR="009174CF" w:rsidRDefault="00C32638" w:rsidP="00D809E3">
            <w:pPr>
              <w:rPr>
                <w:rFonts w:ascii="Consolas" w:hAnsi="Consolas"/>
                <w:color w:val="006400"/>
              </w:rPr>
            </w:pPr>
            <w:r>
              <w:rPr>
                <w:rFonts w:ascii="Consolas" w:hAnsi="Consolas"/>
                <w:color w:val="006400"/>
              </w:rPr>
              <w:t>JSON value</w:t>
            </w:r>
          </w:p>
        </w:tc>
      </w:tr>
      <w:tr w:rsidR="005E50FA" w14:paraId="21305B24" w14:textId="77777777" w:rsidTr="005C18CD">
        <w:tc>
          <w:tcPr>
            <w:tcW w:w="3536" w:type="dxa"/>
          </w:tcPr>
          <w:p w14:paraId="5E02FEBB" w14:textId="03696AC4" w:rsidR="005E50FA" w:rsidRDefault="005E50FA" w:rsidP="00D809E3">
            <w:r w:rsidRPr="005E50FA">
              <w:lastRenderedPageBreak/>
              <w:t>UTC</w:t>
            </w:r>
            <w:r>
              <w:t xml:space="preserve"> </w:t>
            </w:r>
            <w:r w:rsidRPr="005E50FA">
              <w:t>date/time</w:t>
            </w:r>
            <w:r>
              <w:t xml:space="preserve"> in </w:t>
            </w:r>
            <w:r w:rsidRPr="005E50FA">
              <w:t>ISO8601</w:t>
            </w:r>
            <w:r>
              <w:t xml:space="preserve"> format</w:t>
            </w:r>
          </w:p>
        </w:tc>
        <w:tc>
          <w:tcPr>
            <w:tcW w:w="1985" w:type="dxa"/>
          </w:tcPr>
          <w:p w14:paraId="33F334FC" w14:textId="386A471C" w:rsidR="005E50FA" w:rsidRDefault="00C17FF9" w:rsidP="00D809E3">
            <w:pPr>
              <w:rPr>
                <w:rFonts w:ascii="Consolas" w:hAnsi="Consolas"/>
                <w:color w:val="006400"/>
              </w:rPr>
            </w:pPr>
            <w:r>
              <w:rPr>
                <w:rFonts w:ascii="Consolas" w:hAnsi="Consolas"/>
                <w:color w:val="006400"/>
              </w:rPr>
              <w:t>Utc_datetime</w:t>
            </w:r>
          </w:p>
        </w:tc>
        <w:tc>
          <w:tcPr>
            <w:tcW w:w="5364" w:type="dxa"/>
          </w:tcPr>
          <w:p w14:paraId="1444745A" w14:textId="16ABE8FD" w:rsidR="005E50FA" w:rsidRDefault="00C17FF9" w:rsidP="00D809E3">
            <w:pPr>
              <w:rPr>
                <w:rFonts w:ascii="Consolas" w:hAnsi="Consolas"/>
                <w:color w:val="006400"/>
              </w:rPr>
            </w:pPr>
            <w:r w:rsidRPr="000B69DD">
              <w:rPr>
                <w:rFonts w:ascii="Courier New" w:eastAsia="Times New Roman" w:hAnsi="Courier New" w:cs="Courier New"/>
                <w:color w:val="006400"/>
                <w:sz w:val="20"/>
                <w:szCs w:val="20"/>
                <w:lang w:eastAsia="en-CA"/>
              </w:rPr>
              <w:t>2023-07-14T21:00:43.641150+00:00</w:t>
            </w:r>
          </w:p>
        </w:tc>
      </w:tr>
      <w:tr w:rsidR="009174CF" w14:paraId="6F876BAF" w14:textId="77777777" w:rsidTr="005C18CD">
        <w:tc>
          <w:tcPr>
            <w:tcW w:w="3536" w:type="dxa"/>
          </w:tcPr>
          <w:p w14:paraId="0AE843FF" w14:textId="4CE050AC" w:rsidR="009174CF" w:rsidRDefault="009174CF" w:rsidP="00D809E3">
            <w:pPr>
              <w:rPr>
                <w:rFonts w:ascii="Consolas" w:hAnsi="Consolas"/>
                <w:color w:val="006400"/>
              </w:rPr>
            </w:pPr>
            <w:r>
              <w:t>Unix UTC timestamp</w:t>
            </w:r>
          </w:p>
        </w:tc>
        <w:tc>
          <w:tcPr>
            <w:tcW w:w="1985" w:type="dxa"/>
          </w:tcPr>
          <w:p w14:paraId="0B8555A5" w14:textId="09A61258" w:rsidR="009174CF" w:rsidRDefault="00C17FF9" w:rsidP="00D809E3">
            <w:pPr>
              <w:rPr>
                <w:rFonts w:ascii="Consolas" w:hAnsi="Consolas"/>
                <w:color w:val="006400"/>
              </w:rPr>
            </w:pPr>
            <w:r>
              <w:rPr>
                <w:rFonts w:ascii="Consolas" w:hAnsi="Consolas"/>
                <w:color w:val="006400"/>
              </w:rPr>
              <w:t>unixtime</w:t>
            </w:r>
          </w:p>
        </w:tc>
        <w:tc>
          <w:tcPr>
            <w:tcW w:w="5364" w:type="dxa"/>
          </w:tcPr>
          <w:p w14:paraId="153363C6" w14:textId="1AC6231E" w:rsidR="009174CF" w:rsidRDefault="00C17FF9" w:rsidP="00D809E3">
            <w:pPr>
              <w:rPr>
                <w:rFonts w:ascii="Consolas" w:hAnsi="Consolas"/>
                <w:color w:val="006400"/>
              </w:rPr>
            </w:pPr>
            <w:r w:rsidRPr="000B69DD">
              <w:rPr>
                <w:rFonts w:ascii="Courier New" w:eastAsia="Times New Roman" w:hAnsi="Courier New" w:cs="Courier New"/>
                <w:color w:val="006400"/>
                <w:sz w:val="20"/>
                <w:szCs w:val="20"/>
                <w:lang w:eastAsia="en-CA"/>
              </w:rPr>
              <w:t>1689368443</w:t>
            </w:r>
          </w:p>
        </w:tc>
      </w:tr>
      <w:tr w:rsidR="009174CF" w14:paraId="642B21CD" w14:textId="77777777" w:rsidTr="005C18CD">
        <w:tc>
          <w:tcPr>
            <w:tcW w:w="3536" w:type="dxa"/>
          </w:tcPr>
          <w:p w14:paraId="1991722F" w14:textId="58A118CE" w:rsidR="009174CF" w:rsidRDefault="00C32638" w:rsidP="00D809E3">
            <w:pPr>
              <w:rPr>
                <w:rFonts w:ascii="Consolas" w:hAnsi="Consolas"/>
                <w:color w:val="006400"/>
              </w:rPr>
            </w:pPr>
            <w:r>
              <w:t xml:space="preserve">Unix UTC to </w:t>
            </w:r>
            <w:r w:rsidR="004D15AA">
              <w:t>location</w:t>
            </w:r>
            <w:r>
              <w:t xml:space="preserve"> difference</w:t>
            </w:r>
          </w:p>
        </w:tc>
        <w:tc>
          <w:tcPr>
            <w:tcW w:w="1985" w:type="dxa"/>
          </w:tcPr>
          <w:p w14:paraId="7BD62D31" w14:textId="467D1562" w:rsidR="009174CF" w:rsidRDefault="00BE326E" w:rsidP="00D809E3">
            <w:pPr>
              <w:rPr>
                <w:rFonts w:ascii="Consolas" w:hAnsi="Consolas"/>
                <w:color w:val="006400"/>
              </w:rPr>
            </w:pPr>
            <w:r>
              <w:rPr>
                <w:rFonts w:ascii="Consolas" w:hAnsi="Consolas"/>
                <w:color w:val="006400"/>
              </w:rPr>
              <w:t>raw</w:t>
            </w:r>
            <w:r w:rsidR="00C17FF9">
              <w:rPr>
                <w:rFonts w:ascii="Consolas" w:hAnsi="Consolas"/>
                <w:color w:val="006400"/>
              </w:rPr>
              <w:t>_offset</w:t>
            </w:r>
          </w:p>
        </w:tc>
        <w:tc>
          <w:tcPr>
            <w:tcW w:w="5364" w:type="dxa"/>
          </w:tcPr>
          <w:p w14:paraId="6290B2E0" w14:textId="0F37F645" w:rsidR="009174CF" w:rsidRDefault="00BE326E" w:rsidP="00D809E3">
            <w:pPr>
              <w:rPr>
                <w:rFonts w:ascii="Consolas" w:hAnsi="Consolas"/>
                <w:color w:val="006400"/>
              </w:rPr>
            </w:pPr>
            <w:r>
              <w:rPr>
                <w:rFonts w:ascii="Consolas" w:hAnsi="Consolas"/>
                <w:color w:val="006400"/>
              </w:rPr>
              <w:t>10800</w:t>
            </w:r>
          </w:p>
        </w:tc>
      </w:tr>
      <w:tr w:rsidR="009174CF" w14:paraId="09CE6A81" w14:textId="77777777" w:rsidTr="005C18CD">
        <w:tc>
          <w:tcPr>
            <w:tcW w:w="3536" w:type="dxa"/>
          </w:tcPr>
          <w:p w14:paraId="00F71798" w14:textId="5DC11454" w:rsidR="009174CF" w:rsidRDefault="004D15AA" w:rsidP="00D809E3">
            <w:pPr>
              <w:rPr>
                <w:rFonts w:ascii="Consolas" w:hAnsi="Consolas"/>
                <w:color w:val="006400"/>
              </w:rPr>
            </w:pPr>
            <w:r>
              <w:t>Location's</w:t>
            </w:r>
            <w:r w:rsidR="00C32638">
              <w:t xml:space="preserve"> </w:t>
            </w:r>
            <w:r w:rsidR="005D58BD" w:rsidRPr="004D15AA">
              <w:t>daylight-saving</w:t>
            </w:r>
            <w:r w:rsidRPr="004D15AA">
              <w:t xml:space="preserve"> time</w:t>
            </w:r>
            <w:r>
              <w:t xml:space="preserve"> difference</w:t>
            </w:r>
          </w:p>
        </w:tc>
        <w:tc>
          <w:tcPr>
            <w:tcW w:w="1985" w:type="dxa"/>
          </w:tcPr>
          <w:p w14:paraId="2250E535" w14:textId="0649F1CE" w:rsidR="009174CF" w:rsidRDefault="00BE326E" w:rsidP="00D809E3">
            <w:pPr>
              <w:rPr>
                <w:rFonts w:ascii="Consolas" w:hAnsi="Consolas"/>
                <w:color w:val="006400"/>
              </w:rPr>
            </w:pPr>
            <w:r>
              <w:rPr>
                <w:rFonts w:ascii="Consolas" w:hAnsi="Consolas"/>
                <w:color w:val="006400"/>
              </w:rPr>
              <w:t>Dst_offset</w:t>
            </w:r>
          </w:p>
        </w:tc>
        <w:tc>
          <w:tcPr>
            <w:tcW w:w="5364" w:type="dxa"/>
          </w:tcPr>
          <w:p w14:paraId="1475E492" w14:textId="5DCE0CF5" w:rsidR="009174CF" w:rsidRDefault="00BE326E" w:rsidP="00D809E3">
            <w:pPr>
              <w:rPr>
                <w:rFonts w:ascii="Consolas" w:hAnsi="Consolas"/>
                <w:color w:val="006400"/>
              </w:rPr>
            </w:pPr>
            <w:r>
              <w:rPr>
                <w:rFonts w:ascii="Consolas" w:hAnsi="Consolas"/>
                <w:color w:val="006400"/>
              </w:rPr>
              <w:t>0</w:t>
            </w:r>
          </w:p>
        </w:tc>
      </w:tr>
      <w:tr w:rsidR="005C18CD" w:rsidRPr="005C18CD" w14:paraId="4186D20F" w14:textId="77777777" w:rsidTr="005C18CD">
        <w:tc>
          <w:tcPr>
            <w:tcW w:w="3536" w:type="dxa"/>
          </w:tcPr>
          <w:p w14:paraId="3AAF2E7B" w14:textId="77777777" w:rsidR="005C18CD" w:rsidRPr="005C18CD" w:rsidRDefault="005C18CD" w:rsidP="005C18CD">
            <w:r w:rsidRPr="005C18CD">
              <w:t>Location date/time in ISO8601 format</w:t>
            </w:r>
          </w:p>
        </w:tc>
        <w:tc>
          <w:tcPr>
            <w:tcW w:w="1985" w:type="dxa"/>
          </w:tcPr>
          <w:p w14:paraId="6D9706C3" w14:textId="33D67D00" w:rsidR="005C18CD" w:rsidRPr="00BE326E" w:rsidRDefault="00BE326E" w:rsidP="005C18CD">
            <w:pPr>
              <w:rPr>
                <w:color w:val="006400"/>
              </w:rPr>
            </w:pPr>
            <w:r>
              <w:rPr>
                <w:color w:val="006400"/>
              </w:rPr>
              <w:t>datetime</w:t>
            </w:r>
          </w:p>
        </w:tc>
        <w:tc>
          <w:tcPr>
            <w:tcW w:w="5364" w:type="dxa"/>
          </w:tcPr>
          <w:p w14:paraId="6C38D111" w14:textId="79FDC123" w:rsidR="00BE326E" w:rsidRPr="000B69DD" w:rsidRDefault="00BE326E" w:rsidP="00BE3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400"/>
                <w:sz w:val="20"/>
                <w:szCs w:val="20"/>
                <w:lang w:eastAsia="en-CA"/>
              </w:rPr>
            </w:pPr>
            <w:r w:rsidRPr="000B69DD">
              <w:rPr>
                <w:rFonts w:ascii="Courier New" w:eastAsia="Times New Roman" w:hAnsi="Courier New" w:cs="Courier New"/>
                <w:color w:val="006400"/>
                <w:sz w:val="20"/>
                <w:szCs w:val="20"/>
                <w:lang w:eastAsia="en-CA"/>
              </w:rPr>
              <w:t>2023-07-15T00:00:43.641150+03:00</w:t>
            </w:r>
          </w:p>
          <w:p w14:paraId="55EB5E20" w14:textId="77777777" w:rsidR="005C18CD" w:rsidRPr="005C18CD" w:rsidRDefault="005C18CD" w:rsidP="005C18CD"/>
        </w:tc>
      </w:tr>
      <w:tr w:rsidR="009174CF" w14:paraId="41EE7703" w14:textId="77777777" w:rsidTr="005C18CD">
        <w:tc>
          <w:tcPr>
            <w:tcW w:w="3536" w:type="dxa"/>
          </w:tcPr>
          <w:p w14:paraId="100999CF" w14:textId="3632B9BE" w:rsidR="009174CF" w:rsidRDefault="0019397D" w:rsidP="00D809E3">
            <w:pPr>
              <w:rPr>
                <w:rFonts w:ascii="Consolas" w:hAnsi="Consolas"/>
                <w:color w:val="006400"/>
              </w:rPr>
            </w:pPr>
            <w:r>
              <w:t xml:space="preserve">How do you calculate the </w:t>
            </w:r>
            <w:r w:rsidRPr="005C18CD">
              <w:rPr>
                <w:i/>
                <w:iCs/>
              </w:rPr>
              <w:t>location</w:t>
            </w:r>
            <w:r w:rsidR="005C18CD">
              <w:rPr>
                <w:i/>
                <w:iCs/>
              </w:rPr>
              <w:t>'s</w:t>
            </w:r>
            <w:r w:rsidRPr="00F53AD0">
              <w:t xml:space="preserve"> </w:t>
            </w:r>
            <w:r w:rsidRPr="005C18CD">
              <w:rPr>
                <w:i/>
                <w:iCs/>
              </w:rPr>
              <w:t>timestamp</w:t>
            </w:r>
            <w:r>
              <w:t xml:space="preserve"> from the UTC timestamp using JSON keys?</w:t>
            </w:r>
            <w:r w:rsidR="0077670D" w:rsidRPr="00F53AD0">
              <w:br/>
            </w:r>
          </w:p>
        </w:tc>
        <w:tc>
          <w:tcPr>
            <w:tcW w:w="1985" w:type="dxa"/>
          </w:tcPr>
          <w:p w14:paraId="0FD3FB3D" w14:textId="77777777" w:rsidR="009174CF" w:rsidRPr="00725CEE" w:rsidRDefault="00BE326E" w:rsidP="00BE326E">
            <w:pPr>
              <w:rPr>
                <w:color w:val="006400"/>
              </w:rPr>
            </w:pPr>
            <w:r>
              <w:rPr>
                <w:rFonts w:ascii="Consolas" w:hAnsi="Consolas"/>
                <w:i/>
                <w:iCs/>
                <w:color w:val="006400"/>
              </w:rPr>
              <w:t>Location’s timestamp =</w:t>
            </w:r>
            <w:r w:rsidR="00112932">
              <w:rPr>
                <w:rFonts w:ascii="Consolas" w:hAnsi="Consolas"/>
                <w:i/>
                <w:iCs/>
                <w:color w:val="006400"/>
              </w:rPr>
              <w:t xml:space="preserve"> unix UTC timestamp+</w:t>
            </w:r>
            <w:r w:rsidR="00112932" w:rsidRPr="00112932">
              <w:rPr>
                <w:color w:val="006400"/>
              </w:rPr>
              <w:t xml:space="preserve">Unix </w:t>
            </w:r>
            <w:r w:rsidR="00112932" w:rsidRPr="00725CEE">
              <w:rPr>
                <w:color w:val="006400"/>
              </w:rPr>
              <w:t>UTC to location difference</w:t>
            </w:r>
          </w:p>
          <w:p w14:paraId="5B5E5F48" w14:textId="0A1CFC4D" w:rsidR="00112932" w:rsidRPr="00C70EBA" w:rsidRDefault="00112932" w:rsidP="00BE326E">
            <w:pPr>
              <w:rPr>
                <w:i/>
                <w:iCs/>
              </w:rPr>
            </w:pPr>
            <w:r w:rsidRPr="00725CEE">
              <w:rPr>
                <w:color w:val="006400"/>
              </w:rPr>
              <w:t>1689368443+10800=</w:t>
            </w:r>
            <w:r w:rsidR="00725CEE" w:rsidRPr="00725CEE">
              <w:rPr>
                <w:color w:val="006400"/>
              </w:rPr>
              <w:t>1689379243</w:t>
            </w:r>
          </w:p>
        </w:tc>
        <w:tc>
          <w:tcPr>
            <w:tcW w:w="5364" w:type="dxa"/>
          </w:tcPr>
          <w:p w14:paraId="2E5CF6C7" w14:textId="649FDCD8" w:rsidR="0019397D" w:rsidRDefault="0019397D" w:rsidP="00D809E3">
            <w:pPr>
              <w:rPr>
                <w:i/>
                <w:iCs/>
              </w:rPr>
            </w:pPr>
            <w:r w:rsidRPr="005E50FA">
              <w:rPr>
                <w:i/>
                <w:iCs/>
              </w:rPr>
              <w:t>Calculate</w:t>
            </w:r>
            <w:r>
              <w:rPr>
                <w:i/>
                <w:iCs/>
              </w:rPr>
              <w:t>d location timestamp</w:t>
            </w:r>
            <w:r w:rsidR="00C70EBA">
              <w:rPr>
                <w:i/>
                <w:iCs/>
              </w:rPr>
              <w:t xml:space="preserve"> value</w:t>
            </w:r>
            <w:r>
              <w:rPr>
                <w:i/>
                <w:iCs/>
              </w:rPr>
              <w:t xml:space="preserve"> is:</w:t>
            </w:r>
          </w:p>
          <w:p w14:paraId="4E7A3921" w14:textId="0AA023B7" w:rsidR="009174CF" w:rsidRDefault="0019397D" w:rsidP="00D809E3">
            <w:pPr>
              <w:rPr>
                <w:rFonts w:ascii="Consolas" w:hAnsi="Consolas"/>
                <w:color w:val="006400"/>
              </w:rPr>
            </w:pPr>
            <w:r w:rsidRPr="0019397D">
              <w:rPr>
                <w:rFonts w:ascii="Consolas" w:hAnsi="Consolas"/>
                <w:color w:val="006400"/>
              </w:rPr>
              <w:t xml:space="preserve"> </w:t>
            </w:r>
            <w:r w:rsidRPr="00725CEE">
              <w:rPr>
                <w:rFonts w:ascii="Consolas" w:hAnsi="Consolas"/>
                <w:color w:val="006400"/>
              </w:rPr>
              <w:t xml:space="preserve"> </w:t>
            </w:r>
            <w:r w:rsidR="00725CEE" w:rsidRPr="00725CEE">
              <w:rPr>
                <w:color w:val="006400"/>
              </w:rPr>
              <w:t>1689379243</w:t>
            </w:r>
          </w:p>
        </w:tc>
      </w:tr>
    </w:tbl>
    <w:bookmarkEnd w:id="4"/>
    <w:p w14:paraId="1EC880BC" w14:textId="29F64BB4" w:rsidR="00E85B3B" w:rsidRDefault="00330351" w:rsidP="00E85B3B">
      <w:pPr>
        <w:tabs>
          <w:tab w:val="left" w:pos="360"/>
        </w:tabs>
        <w:spacing w:before="240" w:after="120" w:line="240" w:lineRule="auto"/>
        <w:ind w:left="357" w:hanging="357"/>
      </w:pPr>
      <w:r>
        <w:rPr>
          <w:b/>
          <w:bCs/>
        </w:rPr>
        <w:t>5</w:t>
      </w:r>
      <w:r w:rsidR="00FF3BCE">
        <w:rPr>
          <w:b/>
          <w:bCs/>
        </w:rPr>
        <w:t>.</w:t>
      </w:r>
      <w:r w:rsidR="007C5686">
        <w:rPr>
          <w:b/>
          <w:bCs/>
        </w:rPr>
        <w:tab/>
      </w:r>
      <w:r w:rsidR="007C5686">
        <w:tab/>
        <w:t>(</w:t>
      </w:r>
      <w:r w:rsidR="00CF6965">
        <w:t>5</w:t>
      </w:r>
      <w:r w:rsidR="007C5686">
        <w:t>)</w:t>
      </w:r>
      <w:bookmarkStart w:id="5" w:name="_Hlk86411665"/>
      <w:r w:rsidR="007C5686">
        <w:tab/>
      </w:r>
      <w:bookmarkStart w:id="6" w:name="_Hlk119949821"/>
      <w:r w:rsidR="00FF3BCE">
        <w:t xml:space="preserve">How did you confirm that your </w:t>
      </w:r>
      <w:r w:rsidR="004D15AA">
        <w:t>location</w:t>
      </w:r>
      <w:r w:rsidR="009211C0" w:rsidRPr="009211C0">
        <w:t xml:space="preserve"> timestamp</w:t>
      </w:r>
      <w:r w:rsidR="00A14696">
        <w:t xml:space="preserve"> when converted to data/time</w:t>
      </w:r>
      <w:r w:rsidR="009211C0" w:rsidRPr="009211C0">
        <w:t xml:space="preserve"> </w:t>
      </w:r>
      <w:r w:rsidR="00A14696">
        <w:t xml:space="preserve">was the same as </w:t>
      </w:r>
      <w:r w:rsidR="009211C0" w:rsidRPr="009211C0">
        <w:t xml:space="preserve">the </w:t>
      </w:r>
      <w:r w:rsidR="004D15AA">
        <w:t>Location</w:t>
      </w:r>
      <w:r w:rsidR="00A14696" w:rsidRPr="00A14696">
        <w:t xml:space="preserve"> date/time in ISO8601 format</w:t>
      </w:r>
      <w:r w:rsidR="00A14696">
        <w:t xml:space="preserve"> </w:t>
      </w:r>
      <w:r w:rsidR="009211C0" w:rsidRPr="009211C0">
        <w:t>in the JSON schema</w:t>
      </w:r>
      <w:r w:rsidR="00A14696">
        <w:t>?</w:t>
      </w:r>
      <w:bookmarkEnd w:id="5"/>
      <w:r w:rsidR="0077670D">
        <w:t xml:space="preserve"> Show your test and the result.</w:t>
      </w:r>
      <w:bookmarkEnd w:id="6"/>
    </w:p>
    <w:p w14:paraId="63CB7BF1" w14:textId="7C45F49B" w:rsidR="00A14696" w:rsidRDefault="00A14696" w:rsidP="00A14696">
      <w:pPr>
        <w:pBdr>
          <w:top w:val="single" w:sz="4" w:space="1" w:color="auto"/>
          <w:left w:val="single" w:sz="4" w:space="4" w:color="auto"/>
          <w:bottom w:val="single" w:sz="4" w:space="1" w:color="auto"/>
          <w:right w:val="single" w:sz="4" w:space="4" w:color="auto"/>
        </w:pBdr>
        <w:spacing w:after="0" w:line="240" w:lineRule="auto"/>
      </w:pPr>
      <w:bookmarkStart w:id="7" w:name="_Hlk1392520"/>
      <w:bookmarkEnd w:id="2"/>
    </w:p>
    <w:p w14:paraId="25B67E6E" w14:textId="7A11CF34" w:rsidR="002D5560" w:rsidRPr="006E4FC7" w:rsidRDefault="002D5560" w:rsidP="002D5560">
      <w:pPr>
        <w:pBdr>
          <w:top w:val="single" w:sz="4" w:space="1" w:color="auto"/>
          <w:left w:val="single" w:sz="4" w:space="4" w:color="auto"/>
          <w:bottom w:val="single" w:sz="4" w:space="1" w:color="auto"/>
          <w:right w:val="single" w:sz="4" w:space="4" w:color="auto"/>
        </w:pBdr>
        <w:spacing w:after="0" w:line="240" w:lineRule="auto"/>
        <w:rPr>
          <w:rFonts w:cstheme="minorHAnsi"/>
          <w:b/>
          <w:bCs/>
          <w:color w:val="006400"/>
          <w:szCs w:val="24"/>
        </w:rPr>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575444" w:rsidRPr="00806FE5">
        <w:rPr>
          <w:color w:val="006400"/>
        </w:rPr>
        <w:t xml:space="preserve">I confirmed that the location timestamp 1689379243  when converted to data/ time was the same as the location date/time in ISO8601 format  in the JSON schema. As when I converted the calculated location timestamp 1689379243, back to datetime in ISO8601 using the online calculator which is provided to us in the instruction pdf </w:t>
      </w:r>
      <w:hyperlink r:id="rId10" w:history="1">
        <w:r w:rsidR="00575444" w:rsidRPr="00806FE5">
          <w:rPr>
            <w:rStyle w:val="Hyperlink"/>
            <w:color w:val="006400"/>
          </w:rPr>
          <w:t>https://www.epochconverter.com/</w:t>
        </w:r>
      </w:hyperlink>
      <w:r w:rsidR="00806FE5">
        <w:rPr>
          <w:color w:val="006400"/>
        </w:rPr>
        <w:t xml:space="preserve"> c</w:t>
      </w:r>
      <w:r w:rsidR="00575444" w:rsidRPr="00806FE5">
        <w:rPr>
          <w:color w:val="006400"/>
        </w:rPr>
        <w:t xml:space="preserve"> which gave me output as 2023-07-15T00:00:43 the local time in Africa/Nairobi time zone, hence when compared to the datetime value in the JSON schema, th</w:t>
      </w:r>
      <w:r w:rsidR="00806FE5" w:rsidRPr="00806FE5">
        <w:rPr>
          <w:color w:val="006400"/>
        </w:rPr>
        <w:t xml:space="preserve">e converted datetime 2023-07-15T00:00:43 matches the datetime value of JSON </w:t>
      </w:r>
      <w:r w:rsidR="00806FE5" w:rsidRPr="006E4FC7">
        <w:rPr>
          <w:color w:val="006400"/>
          <w:szCs w:val="24"/>
        </w:rPr>
        <w:t xml:space="preserve">schema </w:t>
      </w:r>
      <w:r w:rsidR="00806FE5" w:rsidRPr="006E4FC7">
        <w:rPr>
          <w:rFonts w:eastAsia="Times New Roman" w:cstheme="minorHAnsi"/>
          <w:color w:val="006400"/>
          <w:szCs w:val="24"/>
          <w:lang w:eastAsia="en-CA"/>
        </w:rPr>
        <w:t>2023-07-15T00:00:43.641150+03:00</w:t>
      </w:r>
    </w:p>
    <w:p w14:paraId="480DCB31" w14:textId="77777777" w:rsidR="008175D0" w:rsidRDefault="008175D0" w:rsidP="008034DB">
      <w:pPr>
        <w:spacing w:before="240" w:after="240" w:line="240" w:lineRule="auto"/>
      </w:pPr>
    </w:p>
    <w:p w14:paraId="3F636308" w14:textId="62DB0A1D" w:rsidR="000D309D" w:rsidRPr="000D309D" w:rsidRDefault="000D309D" w:rsidP="000D309D">
      <w:pPr>
        <w:tabs>
          <w:tab w:val="left" w:pos="1953"/>
        </w:tabs>
      </w:pPr>
      <w:r>
        <w:tab/>
      </w:r>
    </w:p>
    <w:p w14:paraId="6E33FD43" w14:textId="08710F15" w:rsidR="00BF0F27" w:rsidRDefault="0040083E" w:rsidP="00DC6704">
      <w:pPr>
        <w:pStyle w:val="HeadingShaded"/>
      </w:pPr>
      <w:r>
        <w:t xml:space="preserve">SDLC – </w:t>
      </w:r>
      <w:r w:rsidR="003C19C9">
        <w:t>Software</w:t>
      </w:r>
      <w:r>
        <w:t xml:space="preserve"> Development Life Cycle</w:t>
      </w:r>
      <w:r w:rsidR="00DC6704">
        <w:tab/>
      </w:r>
      <w:r w:rsidR="00DC6704">
        <w:rPr>
          <w:bCs/>
        </w:rPr>
        <w:t>54</w:t>
      </w:r>
      <w:r w:rsidR="00DC6704" w:rsidRPr="006A3E12">
        <w:rPr>
          <w:bCs/>
        </w:rPr>
        <w:t xml:space="preserve"> points </w:t>
      </w:r>
      <w:r w:rsidR="00DC6704">
        <w:rPr>
          <w:bCs/>
        </w:rPr>
        <w:t xml:space="preserve">= 9 points </w:t>
      </w:r>
      <w:r w:rsidR="00DC6704">
        <w:rPr>
          <w:rFonts w:cstheme="minorHAnsi"/>
          <w:bCs/>
        </w:rPr>
        <w:t>×</w:t>
      </w:r>
      <w:r w:rsidR="00DC6704" w:rsidRPr="006A3E12">
        <w:rPr>
          <w:bCs/>
        </w:rPr>
        <w:t xml:space="preserve"> </w:t>
      </w:r>
      <w:r w:rsidR="00DC6704">
        <w:rPr>
          <w:bCs/>
        </w:rPr>
        <w:t>6</w:t>
      </w:r>
      <w:r w:rsidR="00DC6704" w:rsidRPr="006A3E12">
        <w:rPr>
          <w:bCs/>
        </w:rPr>
        <w:t xml:space="preserve"> </w:t>
      </w:r>
      <w:r w:rsidR="00DC6704">
        <w:rPr>
          <w:bCs/>
        </w:rPr>
        <w:t>items, 75+ words each</w:t>
      </w:r>
    </w:p>
    <w:p w14:paraId="7834001A" w14:textId="6A4550FA" w:rsidR="0036545E" w:rsidRPr="0036545E" w:rsidRDefault="0036545E" w:rsidP="001A58A7">
      <w:pPr>
        <w:spacing w:before="120" w:after="120" w:line="240" w:lineRule="auto"/>
      </w:pPr>
      <w:r w:rsidRPr="0036545E">
        <w:rPr>
          <w:b/>
          <w:bCs/>
        </w:rPr>
        <w:t>Determine</w:t>
      </w:r>
      <w:r w:rsidRPr="0036545E">
        <w:t xml:space="preserve">: </w:t>
      </w:r>
    </w:p>
    <w:p w14:paraId="413EBC42" w14:textId="47CDCD9A" w:rsidR="008175D0" w:rsidRPr="003C3A96" w:rsidRDefault="00F51A1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I first of all read the instructions and the desired output provided in the </w:t>
      </w:r>
      <w:r w:rsidR="009132CC">
        <w:rPr>
          <w:rFonts w:ascii="Arial" w:hAnsi="Arial"/>
          <w:color w:val="006400"/>
        </w:rPr>
        <w:t>workshop</w:t>
      </w:r>
      <w:r>
        <w:rPr>
          <w:rFonts w:ascii="Arial" w:hAnsi="Arial"/>
          <w:color w:val="006400"/>
        </w:rPr>
        <w:t xml:space="preserve"> pdf</w:t>
      </w:r>
      <w:r w:rsidR="009132CC">
        <w:rPr>
          <w:rFonts w:ascii="Arial" w:hAnsi="Arial"/>
          <w:color w:val="006400"/>
        </w:rPr>
        <w:t xml:space="preserve"> to become </w:t>
      </w:r>
      <w:r w:rsidR="00091E85">
        <w:rPr>
          <w:rFonts w:ascii="Arial" w:hAnsi="Arial"/>
          <w:color w:val="006400"/>
        </w:rPr>
        <w:t xml:space="preserve">comfortable with the </w:t>
      </w:r>
      <w:r w:rsidR="002C1405">
        <w:rPr>
          <w:rFonts w:ascii="Arial" w:hAnsi="Arial"/>
          <w:color w:val="006400"/>
        </w:rPr>
        <w:t>scope of the assignment</w:t>
      </w:r>
      <w:r w:rsidR="00F97E84">
        <w:rPr>
          <w:rFonts w:ascii="Arial" w:hAnsi="Arial"/>
          <w:color w:val="006400"/>
        </w:rPr>
        <w:t xml:space="preserve"> and also check the deadline to </w:t>
      </w:r>
      <w:r w:rsidR="00715716">
        <w:rPr>
          <w:rFonts w:ascii="Arial" w:hAnsi="Arial"/>
          <w:color w:val="006400"/>
        </w:rPr>
        <w:t>know how much time I have to do the assignment</w:t>
      </w:r>
      <w:r>
        <w:rPr>
          <w:rFonts w:ascii="Arial" w:hAnsi="Arial"/>
          <w:color w:val="006400"/>
        </w:rPr>
        <w:t>.</w:t>
      </w:r>
      <w:r w:rsidR="002C1405">
        <w:rPr>
          <w:rFonts w:ascii="Arial" w:hAnsi="Arial"/>
          <w:color w:val="006400"/>
        </w:rPr>
        <w:t xml:space="preserve"> </w:t>
      </w:r>
      <w:r w:rsidR="009A17DF">
        <w:rPr>
          <w:rFonts w:ascii="Arial" w:hAnsi="Arial"/>
          <w:color w:val="006400"/>
        </w:rPr>
        <w:t xml:space="preserve">I then use the computational thinking method taught in the APS145 class where the first step is to decompose, meaning I </w:t>
      </w:r>
      <w:r w:rsidR="00592A14">
        <w:rPr>
          <w:rFonts w:ascii="Arial" w:hAnsi="Arial"/>
          <w:color w:val="006400"/>
        </w:rPr>
        <w:t>break down the workshop into smaller parts and understand the specific requirements that is needed in the code for example where the user needs to input data, how will that input data get processed and produce the output that is expected.</w:t>
      </w:r>
      <w:r w:rsidR="0037761C">
        <w:rPr>
          <w:rFonts w:ascii="Arial" w:hAnsi="Arial"/>
          <w:color w:val="006400"/>
        </w:rPr>
        <w:t xml:space="preserve"> I then refer to the notes that was taught In the theory class about that particular topic and acquire the skills that I will be needing. Finally then I create a plan using a notebook and pen because it is very helpful to remember</w:t>
      </w:r>
      <w:r w:rsidR="00C77538">
        <w:rPr>
          <w:rFonts w:ascii="Arial" w:hAnsi="Arial"/>
          <w:color w:val="006400"/>
        </w:rPr>
        <w:t>,</w:t>
      </w:r>
      <w:r w:rsidR="00715716">
        <w:rPr>
          <w:rFonts w:ascii="Arial" w:hAnsi="Arial"/>
          <w:color w:val="006400"/>
        </w:rPr>
        <w:t xml:space="preserve"> which includes </w:t>
      </w:r>
      <w:r w:rsidR="007E5656">
        <w:rPr>
          <w:rFonts w:ascii="Arial" w:hAnsi="Arial"/>
          <w:color w:val="006400"/>
        </w:rPr>
        <w:t>a rough plan through the code, the specific skills that I will need</w:t>
      </w:r>
      <w:r w:rsidR="00BC5E49">
        <w:rPr>
          <w:rFonts w:ascii="Arial" w:hAnsi="Arial"/>
          <w:color w:val="006400"/>
        </w:rPr>
        <w:t xml:space="preserve"> and </w:t>
      </w:r>
      <w:r w:rsidR="007E5656">
        <w:rPr>
          <w:rFonts w:ascii="Arial" w:hAnsi="Arial"/>
          <w:color w:val="006400"/>
        </w:rPr>
        <w:t>consider</w:t>
      </w:r>
      <w:r w:rsidR="00C77538">
        <w:rPr>
          <w:rFonts w:ascii="Arial" w:hAnsi="Arial"/>
          <w:color w:val="006400"/>
        </w:rPr>
        <w:t>ed</w:t>
      </w:r>
      <w:r w:rsidR="007E5656">
        <w:rPr>
          <w:rFonts w:ascii="Arial" w:hAnsi="Arial"/>
          <w:color w:val="006400"/>
        </w:rPr>
        <w:t xml:space="preserve"> the </w:t>
      </w:r>
      <w:r w:rsidR="00BC5E49">
        <w:rPr>
          <w:rFonts w:ascii="Arial" w:hAnsi="Arial"/>
          <w:color w:val="006400"/>
        </w:rPr>
        <w:t>deadlines</w:t>
      </w:r>
      <w:r w:rsidR="00685BF0">
        <w:rPr>
          <w:rFonts w:ascii="Arial" w:hAnsi="Arial"/>
          <w:color w:val="006400"/>
        </w:rPr>
        <w:t>.</w:t>
      </w:r>
    </w:p>
    <w:p w14:paraId="7DF4D2C3" w14:textId="3E890EB2" w:rsidR="0036545E" w:rsidRPr="0036545E" w:rsidRDefault="0036545E" w:rsidP="001A58A7">
      <w:pPr>
        <w:spacing w:before="120" w:after="120" w:line="240" w:lineRule="auto"/>
      </w:pPr>
      <w:r w:rsidRPr="0036545E">
        <w:rPr>
          <w:b/>
          <w:bCs/>
        </w:rPr>
        <w:t>Define</w:t>
      </w:r>
      <w:r w:rsidR="00DC6704">
        <w:rPr>
          <w:b/>
          <w:bCs/>
        </w:rPr>
        <w:t>:</w:t>
      </w:r>
    </w:p>
    <w:p w14:paraId="1E7F6BA6" w14:textId="2EB29C98" w:rsidR="008175D0" w:rsidRPr="003C3A96" w:rsidRDefault="00685BF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lastRenderedPageBreak/>
        <w:t>To determine the specific requiremen</w:t>
      </w:r>
      <w:r w:rsidR="00C40C67">
        <w:rPr>
          <w:rFonts w:ascii="Arial" w:hAnsi="Arial"/>
          <w:color w:val="006400"/>
        </w:rPr>
        <w:t>ts</w:t>
      </w:r>
      <w:r w:rsidR="008170C2">
        <w:rPr>
          <w:rFonts w:ascii="Arial" w:hAnsi="Arial"/>
          <w:color w:val="006400"/>
        </w:rPr>
        <w:t xml:space="preserve"> that I will need to create the code, I</w:t>
      </w:r>
      <w:r w:rsidR="009913BE">
        <w:rPr>
          <w:rFonts w:ascii="Arial" w:hAnsi="Arial"/>
          <w:color w:val="006400"/>
        </w:rPr>
        <w:t xml:space="preserve"> analyse the code</w:t>
      </w:r>
      <w:r w:rsidR="00403156">
        <w:rPr>
          <w:rFonts w:ascii="Arial" w:hAnsi="Arial"/>
          <w:color w:val="006400"/>
        </w:rPr>
        <w:t xml:space="preserve"> </w:t>
      </w:r>
      <w:r w:rsidR="00691224">
        <w:rPr>
          <w:rFonts w:ascii="Arial" w:hAnsi="Arial"/>
          <w:color w:val="006400"/>
        </w:rPr>
        <w:t>and</w:t>
      </w:r>
      <w:r w:rsidR="00E57F09">
        <w:rPr>
          <w:rFonts w:ascii="Arial" w:hAnsi="Arial"/>
          <w:color w:val="006400"/>
        </w:rPr>
        <w:t xml:space="preserve"> </w:t>
      </w:r>
      <w:r w:rsidR="0036537B">
        <w:rPr>
          <w:rFonts w:ascii="Arial" w:hAnsi="Arial"/>
          <w:color w:val="006400"/>
        </w:rPr>
        <w:t xml:space="preserve">write down what </w:t>
      </w:r>
      <w:r w:rsidR="00DD1E63">
        <w:rPr>
          <w:rFonts w:ascii="Arial" w:hAnsi="Arial"/>
          <w:color w:val="006400"/>
        </w:rPr>
        <w:t xml:space="preserve">skills will be needed , </w:t>
      </w:r>
      <w:r w:rsidR="0036537B">
        <w:rPr>
          <w:rFonts w:ascii="Arial" w:hAnsi="Arial"/>
          <w:color w:val="006400"/>
        </w:rPr>
        <w:t>for example which loops, what functions,</w:t>
      </w:r>
      <w:r w:rsidR="005F69E4">
        <w:rPr>
          <w:rFonts w:ascii="Arial" w:hAnsi="Arial"/>
          <w:color w:val="006400"/>
        </w:rPr>
        <w:t>variables,</w:t>
      </w:r>
      <w:r w:rsidR="0036537B">
        <w:rPr>
          <w:rFonts w:ascii="Arial" w:hAnsi="Arial"/>
          <w:color w:val="006400"/>
        </w:rPr>
        <w:t xml:space="preserve"> structures and others.</w:t>
      </w:r>
      <w:r w:rsidR="00415C60">
        <w:rPr>
          <w:rFonts w:ascii="Arial" w:hAnsi="Arial"/>
          <w:color w:val="006400"/>
        </w:rPr>
        <w:t xml:space="preserve"> </w:t>
      </w:r>
      <w:r w:rsidR="00CF4B2B">
        <w:rPr>
          <w:rFonts w:ascii="Arial" w:hAnsi="Arial"/>
          <w:color w:val="006400"/>
        </w:rPr>
        <w:t>I then examine the problem statement</w:t>
      </w:r>
      <w:r w:rsidR="00407B23">
        <w:rPr>
          <w:rFonts w:ascii="Arial" w:hAnsi="Arial"/>
          <w:color w:val="006400"/>
        </w:rPr>
        <w:t>, and if I get confused about a particular part, I seek help from the teacher or my friend</w:t>
      </w:r>
      <w:r w:rsidR="004A263C">
        <w:rPr>
          <w:rFonts w:ascii="Arial" w:hAnsi="Arial"/>
          <w:color w:val="006400"/>
        </w:rPr>
        <w:t xml:space="preserve"> and clarify the question. </w:t>
      </w:r>
      <w:r w:rsidR="00FA6C15">
        <w:rPr>
          <w:rFonts w:ascii="Arial" w:hAnsi="Arial"/>
          <w:color w:val="006400"/>
        </w:rPr>
        <w:t xml:space="preserve">I pay most of </w:t>
      </w:r>
      <w:r w:rsidR="000134C9">
        <w:rPr>
          <w:rFonts w:ascii="Arial" w:hAnsi="Arial"/>
          <w:color w:val="006400"/>
        </w:rPr>
        <w:t xml:space="preserve">my attention to </w:t>
      </w:r>
      <w:r w:rsidR="00C8395B">
        <w:rPr>
          <w:rFonts w:ascii="Arial" w:hAnsi="Arial"/>
          <w:color w:val="006400"/>
        </w:rPr>
        <w:t xml:space="preserve">the </w:t>
      </w:r>
      <w:r w:rsidR="00696458">
        <w:rPr>
          <w:rFonts w:ascii="Arial" w:hAnsi="Arial"/>
          <w:color w:val="006400"/>
        </w:rPr>
        <w:t xml:space="preserve">user input data, including interactions and data </w:t>
      </w:r>
      <w:r w:rsidR="00A03454">
        <w:rPr>
          <w:rFonts w:ascii="Arial" w:hAnsi="Arial"/>
          <w:color w:val="006400"/>
        </w:rPr>
        <w:t>sources</w:t>
      </w:r>
      <w:r w:rsidR="0006780A">
        <w:rPr>
          <w:rFonts w:ascii="Arial" w:hAnsi="Arial"/>
          <w:color w:val="006400"/>
        </w:rPr>
        <w:t xml:space="preserve">, as well as the </w:t>
      </w:r>
      <w:r w:rsidR="00A03454">
        <w:rPr>
          <w:rFonts w:ascii="Arial" w:hAnsi="Arial"/>
          <w:color w:val="006400"/>
        </w:rPr>
        <w:t xml:space="preserve">desired logic, </w:t>
      </w:r>
      <w:r w:rsidR="003B0D54">
        <w:rPr>
          <w:rFonts w:ascii="Arial" w:hAnsi="Arial"/>
          <w:color w:val="006400"/>
        </w:rPr>
        <w:t>I also pay attention to the expected output</w:t>
      </w:r>
      <w:r w:rsidR="005601A0">
        <w:rPr>
          <w:rFonts w:ascii="Arial" w:hAnsi="Arial"/>
          <w:color w:val="006400"/>
        </w:rPr>
        <w:t xml:space="preserve">, such as </w:t>
      </w:r>
      <w:r w:rsidR="001F5356">
        <w:rPr>
          <w:rFonts w:ascii="Arial" w:hAnsi="Arial"/>
          <w:color w:val="006400"/>
        </w:rPr>
        <w:t>what output should be printed, the case sensitive of the output, spaces,</w:t>
      </w:r>
      <w:r w:rsidR="00372966">
        <w:rPr>
          <w:rFonts w:ascii="Arial" w:hAnsi="Arial"/>
          <w:color w:val="006400"/>
        </w:rPr>
        <w:t xml:space="preserve"> and its structure. </w:t>
      </w:r>
    </w:p>
    <w:p w14:paraId="4693B667" w14:textId="7437A906" w:rsidR="00E665D8" w:rsidRDefault="0036545E" w:rsidP="00DB32EA">
      <w:pPr>
        <w:spacing w:before="120" w:after="120" w:line="240" w:lineRule="auto"/>
      </w:pPr>
      <w:r w:rsidRPr="0036545E">
        <w:rPr>
          <w:b/>
          <w:bCs/>
        </w:rPr>
        <w:t>Design</w:t>
      </w:r>
      <w:r w:rsidR="00FF6DE7">
        <w:t xml:space="preserve">: </w:t>
      </w:r>
    </w:p>
    <w:p w14:paraId="653FCDBB" w14:textId="4F604898" w:rsidR="008175D0" w:rsidRPr="00DB32EA" w:rsidRDefault="00957FF9" w:rsidP="00D809E3">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6400"/>
        </w:rPr>
      </w:pPr>
      <w:r w:rsidRPr="00DB32EA">
        <w:rPr>
          <w:rFonts w:ascii="Arial" w:hAnsi="Arial" w:cs="Arial"/>
          <w:color w:val="006400"/>
        </w:rPr>
        <w:t>During the design phase, I avoid getting right into coding and instead concentrate on planning and deve</w:t>
      </w:r>
      <w:r w:rsidR="00663152" w:rsidRPr="00DB32EA">
        <w:rPr>
          <w:rFonts w:ascii="Arial" w:hAnsi="Arial" w:cs="Arial"/>
          <w:color w:val="006400"/>
        </w:rPr>
        <w:t xml:space="preserve">loping the solution. I begin by analyzing the problem specifications and determining the technical capabilities required for </w:t>
      </w:r>
      <w:r w:rsidR="00DB32EA" w:rsidRPr="00DB32EA">
        <w:rPr>
          <w:rFonts w:ascii="Arial" w:hAnsi="Arial" w:cs="Arial"/>
          <w:color w:val="006400"/>
        </w:rPr>
        <w:t xml:space="preserve"> implementation. This allows me to decide whether I already have the the requisite knowledge or if I need to gain new abilities. I generate a design by visualizing the architecture, data flow, and user interactions. This may </w:t>
      </w:r>
      <w:r w:rsidR="00694412">
        <w:rPr>
          <w:rFonts w:ascii="Arial" w:hAnsi="Arial" w:cs="Arial"/>
          <w:color w:val="006400"/>
        </w:rPr>
        <w:t>involve</w:t>
      </w:r>
      <w:r w:rsidR="00DB32EA" w:rsidRPr="00DB32EA">
        <w:rPr>
          <w:rFonts w:ascii="Arial" w:hAnsi="Arial" w:cs="Arial"/>
          <w:color w:val="006400"/>
        </w:rPr>
        <w:t xml:space="preserve"> writing pseudocode or drawing flowcharts to document the algorithmic method. Writing coding comments before beginning coding enhances clarity and maintainability. The design process contributes to development by providing an organized roadmap, eliminating errors, and assuring more efficient execution.</w:t>
      </w:r>
    </w:p>
    <w:p w14:paraId="46B4E2CD" w14:textId="5BEB8F0D" w:rsidR="00FB5421" w:rsidRPr="003C19C9" w:rsidRDefault="00FB5421" w:rsidP="00FB5421">
      <w:pPr>
        <w:spacing w:before="120" w:after="120" w:line="240" w:lineRule="auto"/>
        <w:rPr>
          <w:i/>
        </w:rPr>
      </w:pPr>
      <w:bookmarkStart w:id="8" w:name="_Hlk118985839"/>
      <w:r w:rsidRPr="0036545E">
        <w:rPr>
          <w:b/>
          <w:bCs/>
        </w:rPr>
        <w:t>Develop</w:t>
      </w:r>
      <w:r w:rsidR="00DC6704">
        <w:rPr>
          <w:b/>
          <w:bCs/>
        </w:rPr>
        <w:t xml:space="preserve">: </w:t>
      </w:r>
      <w:r w:rsidR="004F532F">
        <w:rPr>
          <w:b/>
          <w:bCs/>
        </w:rPr>
        <w:t xml:space="preserve"> </w:t>
      </w:r>
    </w:p>
    <w:p w14:paraId="197CB3DA" w14:textId="1E4B2238" w:rsidR="008175D0" w:rsidRPr="00326B2C" w:rsidRDefault="000D6CA1" w:rsidP="00FB5421">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6400"/>
        </w:rPr>
      </w:pPr>
      <w:bookmarkStart w:id="9" w:name="_Hlk118677236"/>
      <w:bookmarkEnd w:id="8"/>
      <w:r>
        <w:rPr>
          <w:rFonts w:ascii="Arial" w:hAnsi="Arial"/>
          <w:color w:val="006400"/>
        </w:rPr>
        <w:t xml:space="preserve">I adapt the design into </w:t>
      </w:r>
      <w:r w:rsidRPr="00326B2C">
        <w:rPr>
          <w:rFonts w:ascii="Arial" w:hAnsi="Arial" w:cs="Arial"/>
          <w:color w:val="006400"/>
        </w:rPr>
        <w:t>programming source code during the Develop phase. I follow c</w:t>
      </w:r>
      <w:r w:rsidR="00317E41" w:rsidRPr="00326B2C">
        <w:rPr>
          <w:rFonts w:ascii="Arial" w:hAnsi="Arial" w:cs="Arial"/>
          <w:color w:val="006400"/>
        </w:rPr>
        <w:t xml:space="preserve"> coding best practices and guidelines, conforming to the syntax and traditions of the programming language of choice. I divide the implementation into smaller jobs and develop code for each component to ensure modularity and reuse. In addition to coding, I create comments to clarify the functioning of the code,</w:t>
      </w:r>
      <w:r w:rsidR="00AF471B" w:rsidRPr="00326B2C">
        <w:rPr>
          <w:rFonts w:ascii="Arial" w:hAnsi="Arial" w:cs="Arial"/>
          <w:color w:val="006400"/>
        </w:rPr>
        <w:t xml:space="preserve"> making it more intelligible and manageable.</w:t>
      </w:r>
      <w:r w:rsidR="00AF471B" w:rsidRPr="00326B2C">
        <w:rPr>
          <w:rFonts w:ascii="Arial" w:eastAsia="Calibri" w:hAnsi="Arial" w:cs="Arial"/>
          <w:color w:val="006400"/>
        </w:rPr>
        <w:t xml:space="preserve"> </w:t>
      </w:r>
      <w:r w:rsidR="00AF471B" w:rsidRPr="00326B2C">
        <w:rPr>
          <w:rFonts w:ascii="Arial" w:hAnsi="Arial" w:cs="Arial"/>
          <w:color w:val="006400"/>
        </w:rPr>
        <w:t>I write test cases that cover various circumstances and expected outcomes for testing and troubleshooting. I run the test cases and compare the results to the expected results to discover any inconsistencies. If problems are discovered, I utilize debugging techniques such as displaying intermediate values or utilizing debuggers to track the code's execution and pinpoint the cause of faults. I ensure that the output is right by comparing it to the</w:t>
      </w:r>
      <w:r w:rsidR="00326B2C" w:rsidRPr="00326B2C">
        <w:rPr>
          <w:rFonts w:ascii="Arial" w:hAnsi="Arial" w:cs="Arial"/>
          <w:color w:val="006400"/>
        </w:rPr>
        <w:t xml:space="preserve"> expected results and improving the code until it produces the </w:t>
      </w:r>
      <w:r w:rsidR="00B75A82" w:rsidRPr="00326B2C">
        <w:rPr>
          <w:rFonts w:ascii="Arial" w:hAnsi="Arial" w:cs="Arial"/>
          <w:color w:val="006400"/>
        </w:rPr>
        <w:t>intended</w:t>
      </w:r>
      <w:r w:rsidR="00326B2C" w:rsidRPr="00326B2C">
        <w:rPr>
          <w:rFonts w:ascii="Arial" w:hAnsi="Arial" w:cs="Arial"/>
          <w:color w:val="006400"/>
        </w:rPr>
        <w:t xml:space="preserve"> results</w:t>
      </w:r>
      <w:r w:rsidR="00326B2C">
        <w:rPr>
          <w:rFonts w:ascii="Arial" w:hAnsi="Arial" w:cs="Arial"/>
          <w:color w:val="006400"/>
        </w:rPr>
        <w:t>.</w:t>
      </w:r>
    </w:p>
    <w:bookmarkEnd w:id="9"/>
    <w:p w14:paraId="474BF182" w14:textId="7F6E73E2" w:rsidR="00532227" w:rsidRDefault="0036545E" w:rsidP="00CF2E48">
      <w:pPr>
        <w:spacing w:before="120" w:after="120" w:line="240" w:lineRule="auto"/>
      </w:pPr>
      <w:r w:rsidRPr="0036545E">
        <w:rPr>
          <w:b/>
          <w:bCs/>
        </w:rPr>
        <w:t>Deliver</w:t>
      </w:r>
      <w:r w:rsidR="00DC6704">
        <w:t>:</w:t>
      </w:r>
      <w:bookmarkEnd w:id="7"/>
    </w:p>
    <w:p w14:paraId="565D6C63" w14:textId="3B3C2C62" w:rsidR="008175D0" w:rsidRPr="00CF2E48" w:rsidRDefault="00532227" w:rsidP="00D809E3">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6400"/>
          <w:szCs w:val="24"/>
        </w:rPr>
      </w:pPr>
      <w:r w:rsidRPr="00CF2E48">
        <w:rPr>
          <w:rFonts w:ascii="Arial" w:hAnsi="Arial" w:cs="Arial"/>
          <w:color w:val="006400"/>
          <w:szCs w:val="24"/>
        </w:rPr>
        <w:t>I manage the delivery and deployment of my project during the Deliver phase. Aside from performing the necessary actions on the matrix server or any other specified platform, I examine additional factors. If something doesn't work as it should, I troubleshoot and diagnose the problem by analyzing error messages, logs, or debugging data. To enable successful testing, I make appropriate changes to the code using test-driven development methods. I consider the problems encountered, the solutions implemented, the lessons learned, and the</w:t>
      </w:r>
      <w:r w:rsidR="004560C5" w:rsidRPr="00CF2E48">
        <w:rPr>
          <w:rFonts w:ascii="Arial" w:hAnsi="Arial" w:cs="Arial"/>
          <w:color w:val="006400"/>
          <w:szCs w:val="24"/>
        </w:rPr>
        <w:t xml:space="preserve"> overall project experience for the reflection text, stressing both successes and places for growth.</w:t>
      </w:r>
    </w:p>
    <w:p w14:paraId="4AC36725" w14:textId="767C7E2A" w:rsidR="00FF6AF8" w:rsidRDefault="00FF6AF8" w:rsidP="00F83B7B">
      <w:pPr>
        <w:spacing w:after="0" w:line="240" w:lineRule="auto"/>
      </w:pPr>
      <w:bookmarkStart w:id="10" w:name="_Hlk1392604"/>
    </w:p>
    <w:p w14:paraId="21010001" w14:textId="027196FB" w:rsidR="00B74F37" w:rsidRPr="008908BB" w:rsidRDefault="00B74F37" w:rsidP="00B74F37">
      <w:pPr>
        <w:spacing w:after="120" w:line="240" w:lineRule="auto"/>
        <w:rPr>
          <w:b/>
          <w:bCs/>
        </w:rPr>
      </w:pPr>
      <w:r w:rsidRPr="00B74F37">
        <w:rPr>
          <w:b/>
          <w:bCs/>
        </w:rPr>
        <w:t>D'oh</w:t>
      </w:r>
      <w:r w:rsidRPr="00B74F37">
        <w:t xml:space="preserve">: </w:t>
      </w:r>
    </w:p>
    <w:p w14:paraId="186BDCBB" w14:textId="5A24D9BE" w:rsidR="008175D0" w:rsidRPr="00691584" w:rsidRDefault="00691584" w:rsidP="00B74F37">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6400"/>
        </w:rPr>
      </w:pPr>
      <w:r w:rsidRPr="00691584">
        <w:rPr>
          <w:rFonts w:ascii="Arial" w:hAnsi="Arial" w:cs="Arial"/>
          <w:color w:val="006400"/>
        </w:rPr>
        <w:t xml:space="preserve">In the D'oh stage, I ensure the maintainability of my work, which is equivalent to continuing system maintenance and user assistance in the industry. I organise and document source code files for in-lab work, making them simply understood and accessible for transferring to at-home work. To track changes, I utilise version control systems like Git, which keeps the matrix version up to current with my local system. When it comes to the first version of an assignment project, I prioritise producing clean, modular code that adheres to recommended practises. I create the groundwork for </w:t>
      </w:r>
      <w:r w:rsidRPr="00691584">
        <w:rPr>
          <w:rFonts w:ascii="Arial" w:hAnsi="Arial" w:cs="Arial"/>
          <w:color w:val="006400"/>
        </w:rPr>
        <w:lastRenderedPageBreak/>
        <w:t>maintainability as new functionalities are introduced by adhering to proper design principles and anticipating future requirements.</w:t>
      </w:r>
    </w:p>
    <w:p w14:paraId="3D60F9D5" w14:textId="7EF1257C" w:rsidR="00B74F37" w:rsidRDefault="00B74F37" w:rsidP="00F83B7B">
      <w:pPr>
        <w:spacing w:after="0" w:line="240" w:lineRule="auto"/>
      </w:pPr>
    </w:p>
    <w:p w14:paraId="043814A4" w14:textId="77777777" w:rsidR="00B74F37" w:rsidRDefault="00B74F37" w:rsidP="00F83B7B">
      <w:pPr>
        <w:spacing w:after="0" w:line="240" w:lineRule="auto"/>
      </w:pPr>
    </w:p>
    <w:p w14:paraId="135D3143" w14:textId="01D5EF1D" w:rsidR="005A3241" w:rsidRPr="005A3241" w:rsidRDefault="005A3241" w:rsidP="002D3768">
      <w:pPr>
        <w:pStyle w:val="HeadingShaded"/>
      </w:pPr>
      <w:r w:rsidRPr="005A3241">
        <w:t>Software Version</w:t>
      </w:r>
      <w:bookmarkStart w:id="11" w:name="_Hlk85031439"/>
      <w:r w:rsidR="003C19C9">
        <w:tab/>
      </w:r>
      <w:r w:rsidR="003C19C9">
        <w:tab/>
      </w:r>
      <w:r w:rsidR="003C19C9">
        <w:tab/>
      </w:r>
      <w:r w:rsidR="003C19C9">
        <w:tab/>
      </w:r>
      <w:r w:rsidR="003C19C9">
        <w:tab/>
      </w:r>
      <w:r w:rsidR="00A50D91">
        <w:t xml:space="preserve">5 </w:t>
      </w:r>
      <w:r w:rsidR="00A50D91">
        <w:rPr>
          <w:rFonts w:cstheme="minorHAnsi"/>
        </w:rPr>
        <w:t>×</w:t>
      </w:r>
      <w:r w:rsidR="00A50D91">
        <w:t xml:space="preserve"> </w:t>
      </w:r>
      <w:r w:rsidR="007C5686">
        <w:t>2</w:t>
      </w:r>
      <w:r w:rsidR="00DD161F">
        <w:t xml:space="preserve"> </w:t>
      </w:r>
      <w:bookmarkEnd w:id="11"/>
      <w:r w:rsidR="00DD161F">
        <w:t>points</w:t>
      </w:r>
      <w:r w:rsidR="007C5686">
        <w:t xml:space="preserve"> each</w:t>
      </w:r>
    </w:p>
    <w:p w14:paraId="65EA9696" w14:textId="21B8A0A4" w:rsidR="00F83B7B" w:rsidRPr="0036545E" w:rsidRDefault="00F83B7B" w:rsidP="005D58BD">
      <w:pPr>
        <w:spacing w:after="0" w:line="240" w:lineRule="auto"/>
      </w:pPr>
    </w:p>
    <w:p w14:paraId="739FD88C" w14:textId="6082EC7E"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A. </w:t>
      </w:r>
      <w:r w:rsidR="004F69A2">
        <w:rPr>
          <w:rFonts w:ascii="Arial" w:hAnsi="Arial"/>
          <w:color w:val="006400"/>
        </w:rPr>
        <w:t>software- Visual Studio 2022, version 17.5.5</w:t>
      </w:r>
    </w:p>
    <w:p w14:paraId="0B91A72C" w14:textId="77777777" w:rsidR="005D58BD" w:rsidRPr="0036545E" w:rsidRDefault="005D58BD" w:rsidP="005D58BD">
      <w:pPr>
        <w:spacing w:after="0" w:line="240" w:lineRule="auto"/>
      </w:pPr>
    </w:p>
    <w:p w14:paraId="29C47890" w14:textId="0150FDB4"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B.</w:t>
      </w:r>
      <w:r w:rsidR="00635075">
        <w:rPr>
          <w:rFonts w:ascii="Arial" w:hAnsi="Arial"/>
          <w:color w:val="006400"/>
        </w:rPr>
        <w:t xml:space="preserve"> the components of the version number means 17-</w:t>
      </w:r>
      <w:r w:rsidR="000531E7">
        <w:rPr>
          <w:rFonts w:ascii="Arial" w:hAnsi="Arial"/>
          <w:color w:val="006400"/>
        </w:rPr>
        <w:t>Major version, 5-Minor version, 5-Patch version</w:t>
      </w:r>
    </w:p>
    <w:p w14:paraId="1D8B5F5C" w14:textId="77777777" w:rsidR="005D58BD" w:rsidRPr="0036545E" w:rsidRDefault="005D58BD" w:rsidP="005D58BD">
      <w:pPr>
        <w:spacing w:after="0" w:line="240" w:lineRule="auto"/>
      </w:pPr>
    </w:p>
    <w:p w14:paraId="459DD2D7" w14:textId="02B046C3"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C.</w:t>
      </w:r>
      <w:r w:rsidR="00DC18E0">
        <w:rPr>
          <w:rFonts w:ascii="Arial" w:hAnsi="Arial"/>
          <w:color w:val="006400"/>
        </w:rPr>
        <w:t xml:space="preserve"> it ensures that projects which were created in older version can be modified in</w:t>
      </w:r>
      <w:r w:rsidR="00DF197B">
        <w:rPr>
          <w:rFonts w:ascii="Arial" w:hAnsi="Arial"/>
          <w:color w:val="006400"/>
        </w:rPr>
        <w:t xml:space="preserve"> the current version without any compatibility issue.</w:t>
      </w:r>
    </w:p>
    <w:p w14:paraId="3DD5D2F8" w14:textId="77777777" w:rsidR="005D58BD" w:rsidRPr="0036545E" w:rsidRDefault="005D58BD" w:rsidP="005D58BD">
      <w:pPr>
        <w:spacing w:after="0" w:line="240" w:lineRule="auto"/>
      </w:pPr>
    </w:p>
    <w:p w14:paraId="460C9FE8" w14:textId="606FD997"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D.</w:t>
      </w:r>
      <w:r w:rsidR="00DF197B">
        <w:rPr>
          <w:rFonts w:ascii="Arial" w:hAnsi="Arial"/>
          <w:color w:val="006400"/>
        </w:rPr>
        <w:t xml:space="preserve"> it ensure that projects which are created in current version can be modified in the older version without any compatibility issue.</w:t>
      </w:r>
    </w:p>
    <w:bookmarkEnd w:id="10"/>
    <w:p w14:paraId="2D586E90" w14:textId="77777777" w:rsidR="005D58BD" w:rsidRPr="0036545E" w:rsidRDefault="005D58BD" w:rsidP="005D58BD">
      <w:pPr>
        <w:spacing w:after="0" w:line="240" w:lineRule="auto"/>
      </w:pPr>
    </w:p>
    <w:p w14:paraId="00C521D9" w14:textId="50F8DAB0" w:rsidR="00F83B7B" w:rsidRDefault="005D58BD"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E.</w:t>
      </w:r>
      <w:r w:rsidR="002959F6" w:rsidRPr="002959F6">
        <w:t xml:space="preserve"> </w:t>
      </w:r>
      <w:hyperlink r:id="rId11" w:history="1">
        <w:r w:rsidR="002959F6" w:rsidRPr="00C74386">
          <w:rPr>
            <w:rStyle w:val="Hyperlink"/>
            <w:rFonts w:ascii="Arial" w:hAnsi="Arial"/>
          </w:rPr>
          <w:t>https://learn.microsoft.com/en-us/visualstudio/releases/2022/release-notes</w:t>
        </w:r>
      </w:hyperlink>
      <w:r w:rsidR="002959F6">
        <w:rPr>
          <w:rFonts w:ascii="Arial" w:hAnsi="Arial"/>
          <w:color w:val="006400"/>
        </w:rPr>
        <w:t xml:space="preserve"> </w:t>
      </w:r>
    </w:p>
    <w:p w14:paraId="376E25FF" w14:textId="023CECB8" w:rsidR="00A32A67" w:rsidRDefault="00A32A67"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re</w:t>
      </w:r>
      <w:r w:rsidR="00BB73CC">
        <w:rPr>
          <w:rFonts w:ascii="Arial" w:hAnsi="Arial"/>
          <w:color w:val="006400"/>
        </w:rPr>
        <w:t xml:space="preserve">lease date- February </w:t>
      </w:r>
      <w:r w:rsidR="00A416E9">
        <w:rPr>
          <w:rFonts w:ascii="Arial" w:hAnsi="Arial"/>
          <w:color w:val="006400"/>
        </w:rPr>
        <w:t>21</w:t>
      </w:r>
      <w:r w:rsidR="00A416E9" w:rsidRPr="00A416E9">
        <w:rPr>
          <w:rFonts w:ascii="Arial" w:hAnsi="Arial"/>
          <w:color w:val="006400"/>
          <w:vertAlign w:val="superscript"/>
        </w:rPr>
        <w:t>st</w:t>
      </w:r>
      <w:r w:rsidR="00A416E9">
        <w:rPr>
          <w:rFonts w:ascii="Arial" w:hAnsi="Arial"/>
          <w:color w:val="006400"/>
        </w:rPr>
        <w:t>, 2023</w:t>
      </w:r>
    </w:p>
    <w:p w14:paraId="4BB06546" w14:textId="37C12D54" w:rsidR="00C70778" w:rsidRPr="00C70778" w:rsidRDefault="00A416E9" w:rsidP="0095096F">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6400"/>
          <w:shd w:val="clear" w:color="auto" w:fill="FFFFFF"/>
        </w:rPr>
      </w:pPr>
      <w:r>
        <w:rPr>
          <w:rFonts w:ascii="Arial" w:hAnsi="Arial"/>
          <w:color w:val="006400"/>
        </w:rPr>
        <w:t xml:space="preserve">what’s </w:t>
      </w:r>
      <w:r w:rsidRPr="00C70778">
        <w:rPr>
          <w:rFonts w:ascii="Arial" w:hAnsi="Arial" w:cs="Arial"/>
          <w:color w:val="006400"/>
        </w:rPr>
        <w:t>new-</w:t>
      </w:r>
      <w:r w:rsidR="00C70778" w:rsidRPr="00C70778">
        <w:rPr>
          <w:rFonts w:ascii="Arial" w:hAnsi="Arial" w:cs="Arial"/>
          <w:color w:val="006400"/>
        </w:rPr>
        <w:t xml:space="preserve"> </w:t>
      </w:r>
      <w:r w:rsidR="00C70778" w:rsidRPr="00C70778">
        <w:rPr>
          <w:rFonts w:ascii="Arial" w:hAnsi="Arial" w:cs="Arial"/>
          <w:color w:val="006400"/>
          <w:shd w:val="clear" w:color="auto" w:fill="FFFFFF"/>
        </w:rPr>
        <w:t>ASP.NET Core applications launched in Visual Studio now redirect output to the integrated Terminal Tool Window instead of an external console Window.</w:t>
      </w:r>
    </w:p>
    <w:p w14:paraId="41EDE3F3" w14:textId="1C7EE8A9" w:rsidR="00A416E9" w:rsidRPr="00C70778" w:rsidRDefault="00A416E9" w:rsidP="0095096F">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6400"/>
        </w:rPr>
      </w:pPr>
      <w:r w:rsidRPr="00C70778">
        <w:rPr>
          <w:rFonts w:ascii="Arial" w:hAnsi="Arial" w:cs="Arial"/>
          <w:color w:val="006400"/>
        </w:rPr>
        <w:t xml:space="preserve"> </w:t>
      </w:r>
    </w:p>
    <w:sectPr w:rsidR="00A416E9" w:rsidRPr="00C70778" w:rsidSect="007C48E4">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2990" w14:textId="77777777" w:rsidR="00EB7EE9" w:rsidRDefault="00EB7EE9" w:rsidP="00A21477">
      <w:pPr>
        <w:spacing w:after="0" w:line="240" w:lineRule="auto"/>
      </w:pPr>
      <w:r>
        <w:separator/>
      </w:r>
    </w:p>
  </w:endnote>
  <w:endnote w:type="continuationSeparator" w:id="0">
    <w:p w14:paraId="73D8F412" w14:textId="77777777" w:rsidR="00EB7EE9" w:rsidRDefault="00EB7EE9" w:rsidP="00A21477">
      <w:pPr>
        <w:spacing w:after="0" w:line="240" w:lineRule="auto"/>
      </w:pPr>
      <w:r>
        <w:continuationSeparator/>
      </w:r>
    </w:p>
  </w:endnote>
  <w:endnote w:type="continuationNotice" w:id="1">
    <w:p w14:paraId="6FE47E4A" w14:textId="77777777" w:rsidR="00EB7EE9" w:rsidRDefault="00EB7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603F46B8" w:rsidR="00D4488F" w:rsidRDefault="003C19C9" w:rsidP="00D4488F">
    <w:pPr>
      <w:pStyle w:val="Footer"/>
      <w:rPr>
        <w:color w:val="4F81BD" w:themeColor="accent1"/>
      </w:rPr>
    </w:pPr>
    <w:r w:rsidRPr="003C19C9">
      <w:rPr>
        <w:color w:val="4F81BD" w:themeColor="accent1"/>
      </w:rPr>
      <w:t>CPR101 Summer 2023 Week 9</w:t>
    </w:r>
    <w:r w:rsidR="00A0318F">
      <w:tab/>
    </w:r>
    <w:r w:rsidR="00A0318F">
      <w:tab/>
    </w:r>
    <w:r w:rsidR="1C6541D2" w:rsidRPr="1C6541D2">
      <w:rPr>
        <w:color w:val="4F81BD" w:themeColor="accent1"/>
      </w:rPr>
      <w:t xml:space="preserve">Page </w:t>
    </w:r>
    <w:r w:rsidR="00A0318F" w:rsidRPr="1C6541D2">
      <w:rPr>
        <w:noProof/>
        <w:color w:val="4F81BD" w:themeColor="accent1"/>
      </w:rPr>
      <w:fldChar w:fldCharType="begin"/>
    </w:r>
    <w:r w:rsidR="00A0318F" w:rsidRPr="1C6541D2">
      <w:rPr>
        <w:color w:val="4F81BD" w:themeColor="accent1"/>
      </w:rPr>
      <w:instrText xml:space="preserve"> PAGE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r w:rsidR="1C6541D2" w:rsidRPr="1C6541D2">
      <w:rPr>
        <w:color w:val="4F81BD" w:themeColor="accent1"/>
      </w:rPr>
      <w:t xml:space="preserve"> of </w:t>
    </w:r>
    <w:r w:rsidR="00A0318F" w:rsidRPr="1C6541D2">
      <w:rPr>
        <w:noProof/>
        <w:color w:val="4F81BD" w:themeColor="accent1"/>
      </w:rPr>
      <w:fldChar w:fldCharType="begin"/>
    </w:r>
    <w:r w:rsidR="00A0318F" w:rsidRPr="1C6541D2">
      <w:rPr>
        <w:color w:val="4F81BD" w:themeColor="accent1"/>
      </w:rPr>
      <w:instrText xml:space="preserve"> NUMPAGES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B9A1" w14:textId="77777777" w:rsidR="00EB7EE9" w:rsidRDefault="00EB7EE9" w:rsidP="00A21477">
      <w:pPr>
        <w:spacing w:after="0" w:line="240" w:lineRule="auto"/>
      </w:pPr>
      <w:r>
        <w:separator/>
      </w:r>
    </w:p>
  </w:footnote>
  <w:footnote w:type="continuationSeparator" w:id="0">
    <w:p w14:paraId="56D7DAAC" w14:textId="77777777" w:rsidR="00EB7EE9" w:rsidRDefault="00EB7EE9" w:rsidP="00A21477">
      <w:pPr>
        <w:spacing w:after="0" w:line="240" w:lineRule="auto"/>
      </w:pPr>
      <w:r>
        <w:continuationSeparator/>
      </w:r>
    </w:p>
  </w:footnote>
  <w:footnote w:type="continuationNotice" w:id="1">
    <w:p w14:paraId="65E0253A" w14:textId="77777777" w:rsidR="00EB7EE9" w:rsidRDefault="00EB7E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1B49549C" w:rsidR="009F0908" w:rsidRDefault="009F0908">
    <w:pPr>
      <w:pStyle w:val="Header"/>
    </w:pPr>
    <w:r>
      <w:t xml:space="preserve">Computer Principles for Programmers </w:t>
    </w:r>
    <w:r>
      <w:tab/>
    </w:r>
    <w:r>
      <w:tab/>
    </w:r>
    <w:r w:rsidR="003C19C9">
      <w:t xml:space="preserve">        </w:t>
    </w:r>
    <w:r w:rsidR="00784ADC">
      <w:t>APIs, SDLC, Version Control</w:t>
    </w:r>
  </w:p>
  <w:p w14:paraId="100E5E1E" w14:textId="6797C082" w:rsidR="00A21477" w:rsidRPr="00A21477" w:rsidRDefault="009F090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22"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95622">
    <w:abstractNumId w:val="2"/>
  </w:num>
  <w:num w:numId="2" w16cid:durableId="2075541732">
    <w:abstractNumId w:val="3"/>
  </w:num>
  <w:num w:numId="3" w16cid:durableId="1884900186">
    <w:abstractNumId w:val="0"/>
  </w:num>
  <w:num w:numId="4" w16cid:durableId="633609124">
    <w:abstractNumId w:val="1"/>
  </w:num>
  <w:num w:numId="5" w16cid:durableId="1871406126">
    <w:abstractNumId w:val="6"/>
  </w:num>
  <w:num w:numId="6" w16cid:durableId="1194197530">
    <w:abstractNumId w:val="5"/>
  </w:num>
  <w:num w:numId="7" w16cid:durableId="176311025">
    <w:abstractNumId w:val="4"/>
  </w:num>
  <w:num w:numId="8" w16cid:durableId="81456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F9ABFCA-57AF-4A50-8093-8818056A10AF}"/>
    <w:docVar w:name="dgnword-eventsink" w:val="2285892767520"/>
  </w:docVars>
  <w:rsids>
    <w:rsidRoot w:val="007C2694"/>
    <w:rsid w:val="00004C40"/>
    <w:rsid w:val="00011E97"/>
    <w:rsid w:val="000134C9"/>
    <w:rsid w:val="00021566"/>
    <w:rsid w:val="00023B90"/>
    <w:rsid w:val="00023E47"/>
    <w:rsid w:val="00024590"/>
    <w:rsid w:val="0002634D"/>
    <w:rsid w:val="0002672E"/>
    <w:rsid w:val="000441C0"/>
    <w:rsid w:val="0004536E"/>
    <w:rsid w:val="00051EB4"/>
    <w:rsid w:val="000531E7"/>
    <w:rsid w:val="00053FE9"/>
    <w:rsid w:val="0005700E"/>
    <w:rsid w:val="00065086"/>
    <w:rsid w:val="0006780A"/>
    <w:rsid w:val="00071DEF"/>
    <w:rsid w:val="00074E7C"/>
    <w:rsid w:val="00081E76"/>
    <w:rsid w:val="00091E85"/>
    <w:rsid w:val="00097541"/>
    <w:rsid w:val="000A6B57"/>
    <w:rsid w:val="000B1C35"/>
    <w:rsid w:val="000B4E10"/>
    <w:rsid w:val="000B57DD"/>
    <w:rsid w:val="000B69DD"/>
    <w:rsid w:val="000C052D"/>
    <w:rsid w:val="000C38C7"/>
    <w:rsid w:val="000C79A8"/>
    <w:rsid w:val="000D13DE"/>
    <w:rsid w:val="000D1826"/>
    <w:rsid w:val="000D2ADB"/>
    <w:rsid w:val="000D309D"/>
    <w:rsid w:val="000D36F0"/>
    <w:rsid w:val="000D55A8"/>
    <w:rsid w:val="000D5D57"/>
    <w:rsid w:val="000D6CA1"/>
    <w:rsid w:val="000E06EB"/>
    <w:rsid w:val="000E504F"/>
    <w:rsid w:val="000E5480"/>
    <w:rsid w:val="000F5121"/>
    <w:rsid w:val="0010064A"/>
    <w:rsid w:val="00101A54"/>
    <w:rsid w:val="00105DEC"/>
    <w:rsid w:val="00112932"/>
    <w:rsid w:val="00114DE2"/>
    <w:rsid w:val="00116996"/>
    <w:rsid w:val="001207A6"/>
    <w:rsid w:val="00122145"/>
    <w:rsid w:val="00133682"/>
    <w:rsid w:val="001407A5"/>
    <w:rsid w:val="00141375"/>
    <w:rsid w:val="0014359B"/>
    <w:rsid w:val="00143E2B"/>
    <w:rsid w:val="00151628"/>
    <w:rsid w:val="00151B2E"/>
    <w:rsid w:val="00153D05"/>
    <w:rsid w:val="00155636"/>
    <w:rsid w:val="00156621"/>
    <w:rsid w:val="001617FF"/>
    <w:rsid w:val="0016637C"/>
    <w:rsid w:val="0017074C"/>
    <w:rsid w:val="00172D12"/>
    <w:rsid w:val="00173A6E"/>
    <w:rsid w:val="001760FB"/>
    <w:rsid w:val="00186D23"/>
    <w:rsid w:val="0019397D"/>
    <w:rsid w:val="001A091A"/>
    <w:rsid w:val="001A15B1"/>
    <w:rsid w:val="001A2DFE"/>
    <w:rsid w:val="001A498D"/>
    <w:rsid w:val="001A539B"/>
    <w:rsid w:val="001A58A7"/>
    <w:rsid w:val="001B32F4"/>
    <w:rsid w:val="001B3C38"/>
    <w:rsid w:val="001B3CE5"/>
    <w:rsid w:val="001B3FC7"/>
    <w:rsid w:val="001B5B96"/>
    <w:rsid w:val="001B6CE1"/>
    <w:rsid w:val="001C2506"/>
    <w:rsid w:val="001C3024"/>
    <w:rsid w:val="001C3E45"/>
    <w:rsid w:val="001C684C"/>
    <w:rsid w:val="001D2BDC"/>
    <w:rsid w:val="001D46F2"/>
    <w:rsid w:val="001E01C6"/>
    <w:rsid w:val="001E768F"/>
    <w:rsid w:val="001F5356"/>
    <w:rsid w:val="002024C1"/>
    <w:rsid w:val="00206118"/>
    <w:rsid w:val="00215B3B"/>
    <w:rsid w:val="002172D8"/>
    <w:rsid w:val="00223E13"/>
    <w:rsid w:val="00226572"/>
    <w:rsid w:val="002306C9"/>
    <w:rsid w:val="002311A5"/>
    <w:rsid w:val="002356F7"/>
    <w:rsid w:val="00237671"/>
    <w:rsid w:val="00237DAB"/>
    <w:rsid w:val="002410D0"/>
    <w:rsid w:val="00244BC6"/>
    <w:rsid w:val="00250CA6"/>
    <w:rsid w:val="002510DC"/>
    <w:rsid w:val="00261DCD"/>
    <w:rsid w:val="00263B35"/>
    <w:rsid w:val="00270BDC"/>
    <w:rsid w:val="00271040"/>
    <w:rsid w:val="00277698"/>
    <w:rsid w:val="00292822"/>
    <w:rsid w:val="00293248"/>
    <w:rsid w:val="00293781"/>
    <w:rsid w:val="002959F6"/>
    <w:rsid w:val="002A409A"/>
    <w:rsid w:val="002B04F2"/>
    <w:rsid w:val="002B07A0"/>
    <w:rsid w:val="002B463E"/>
    <w:rsid w:val="002B7DAB"/>
    <w:rsid w:val="002C1405"/>
    <w:rsid w:val="002C4238"/>
    <w:rsid w:val="002C60DC"/>
    <w:rsid w:val="002C78F5"/>
    <w:rsid w:val="002D14E3"/>
    <w:rsid w:val="002D3768"/>
    <w:rsid w:val="002D38CE"/>
    <w:rsid w:val="002D5560"/>
    <w:rsid w:val="002D5CAD"/>
    <w:rsid w:val="002D72F6"/>
    <w:rsid w:val="002E0964"/>
    <w:rsid w:val="002E0B32"/>
    <w:rsid w:val="002E0C16"/>
    <w:rsid w:val="002E42D3"/>
    <w:rsid w:val="002E45AF"/>
    <w:rsid w:val="002F1EA6"/>
    <w:rsid w:val="002F3897"/>
    <w:rsid w:val="002F64CB"/>
    <w:rsid w:val="00312967"/>
    <w:rsid w:val="00317E41"/>
    <w:rsid w:val="00321F2D"/>
    <w:rsid w:val="00322FA5"/>
    <w:rsid w:val="00326B2C"/>
    <w:rsid w:val="00330351"/>
    <w:rsid w:val="00333953"/>
    <w:rsid w:val="00334268"/>
    <w:rsid w:val="00334862"/>
    <w:rsid w:val="00337FA0"/>
    <w:rsid w:val="00342528"/>
    <w:rsid w:val="00346515"/>
    <w:rsid w:val="00346B89"/>
    <w:rsid w:val="0035292C"/>
    <w:rsid w:val="0036537B"/>
    <w:rsid w:val="0036545E"/>
    <w:rsid w:val="00365AAB"/>
    <w:rsid w:val="00372966"/>
    <w:rsid w:val="0037371F"/>
    <w:rsid w:val="003744B6"/>
    <w:rsid w:val="00375196"/>
    <w:rsid w:val="003752E4"/>
    <w:rsid w:val="0037761C"/>
    <w:rsid w:val="00383F25"/>
    <w:rsid w:val="00386F74"/>
    <w:rsid w:val="0039243A"/>
    <w:rsid w:val="003928CA"/>
    <w:rsid w:val="00394558"/>
    <w:rsid w:val="00394957"/>
    <w:rsid w:val="003969B8"/>
    <w:rsid w:val="003B03C8"/>
    <w:rsid w:val="003B0D54"/>
    <w:rsid w:val="003B0F90"/>
    <w:rsid w:val="003B3624"/>
    <w:rsid w:val="003B3FF8"/>
    <w:rsid w:val="003B628C"/>
    <w:rsid w:val="003C0BB2"/>
    <w:rsid w:val="003C19C9"/>
    <w:rsid w:val="003C3393"/>
    <w:rsid w:val="003C3A96"/>
    <w:rsid w:val="003C46F4"/>
    <w:rsid w:val="003C5967"/>
    <w:rsid w:val="003C6BA7"/>
    <w:rsid w:val="003C6FCA"/>
    <w:rsid w:val="003E1497"/>
    <w:rsid w:val="003E6165"/>
    <w:rsid w:val="003F0600"/>
    <w:rsid w:val="003F4ACA"/>
    <w:rsid w:val="003F655C"/>
    <w:rsid w:val="0040083E"/>
    <w:rsid w:val="00403156"/>
    <w:rsid w:val="00407B23"/>
    <w:rsid w:val="00412847"/>
    <w:rsid w:val="00415C60"/>
    <w:rsid w:val="00421D0D"/>
    <w:rsid w:val="00425350"/>
    <w:rsid w:val="00441AAE"/>
    <w:rsid w:val="0044399E"/>
    <w:rsid w:val="0044567F"/>
    <w:rsid w:val="00445CFB"/>
    <w:rsid w:val="00446E80"/>
    <w:rsid w:val="004514D0"/>
    <w:rsid w:val="00453383"/>
    <w:rsid w:val="004560C5"/>
    <w:rsid w:val="00461732"/>
    <w:rsid w:val="00463905"/>
    <w:rsid w:val="004639F4"/>
    <w:rsid w:val="00471DAC"/>
    <w:rsid w:val="00482588"/>
    <w:rsid w:val="00484ECB"/>
    <w:rsid w:val="00496FE3"/>
    <w:rsid w:val="004A012D"/>
    <w:rsid w:val="004A14B0"/>
    <w:rsid w:val="004A1B1C"/>
    <w:rsid w:val="004A1CF1"/>
    <w:rsid w:val="004A23DD"/>
    <w:rsid w:val="004A263C"/>
    <w:rsid w:val="004A4304"/>
    <w:rsid w:val="004B07FD"/>
    <w:rsid w:val="004B1B16"/>
    <w:rsid w:val="004B20DD"/>
    <w:rsid w:val="004B6D71"/>
    <w:rsid w:val="004B6DC0"/>
    <w:rsid w:val="004C0B99"/>
    <w:rsid w:val="004C2842"/>
    <w:rsid w:val="004C38C7"/>
    <w:rsid w:val="004C411D"/>
    <w:rsid w:val="004D15AA"/>
    <w:rsid w:val="004E4D39"/>
    <w:rsid w:val="004E7945"/>
    <w:rsid w:val="004E7B5E"/>
    <w:rsid w:val="004F25E2"/>
    <w:rsid w:val="004F2E1E"/>
    <w:rsid w:val="004F532F"/>
    <w:rsid w:val="004F69A2"/>
    <w:rsid w:val="00501555"/>
    <w:rsid w:val="00501D62"/>
    <w:rsid w:val="00510FD2"/>
    <w:rsid w:val="00511009"/>
    <w:rsid w:val="0051108A"/>
    <w:rsid w:val="0051170F"/>
    <w:rsid w:val="00512807"/>
    <w:rsid w:val="005155B9"/>
    <w:rsid w:val="005201A7"/>
    <w:rsid w:val="00521226"/>
    <w:rsid w:val="00521A03"/>
    <w:rsid w:val="00523481"/>
    <w:rsid w:val="00525793"/>
    <w:rsid w:val="00532227"/>
    <w:rsid w:val="00534132"/>
    <w:rsid w:val="00534949"/>
    <w:rsid w:val="005400C7"/>
    <w:rsid w:val="00544F56"/>
    <w:rsid w:val="005475DC"/>
    <w:rsid w:val="00553E5F"/>
    <w:rsid w:val="005601A0"/>
    <w:rsid w:val="00566137"/>
    <w:rsid w:val="0056629C"/>
    <w:rsid w:val="00566F1C"/>
    <w:rsid w:val="005672EA"/>
    <w:rsid w:val="00574DED"/>
    <w:rsid w:val="00575444"/>
    <w:rsid w:val="00585F5F"/>
    <w:rsid w:val="00586259"/>
    <w:rsid w:val="00590963"/>
    <w:rsid w:val="00591E72"/>
    <w:rsid w:val="00592A14"/>
    <w:rsid w:val="00593B2A"/>
    <w:rsid w:val="005A3241"/>
    <w:rsid w:val="005B7133"/>
    <w:rsid w:val="005C0678"/>
    <w:rsid w:val="005C18CD"/>
    <w:rsid w:val="005D00AF"/>
    <w:rsid w:val="005D4E1A"/>
    <w:rsid w:val="005D51F6"/>
    <w:rsid w:val="005D58BD"/>
    <w:rsid w:val="005D5F75"/>
    <w:rsid w:val="005D7382"/>
    <w:rsid w:val="005E2E71"/>
    <w:rsid w:val="005E50FA"/>
    <w:rsid w:val="005E60A1"/>
    <w:rsid w:val="005F1CA0"/>
    <w:rsid w:val="005F69E4"/>
    <w:rsid w:val="005F786B"/>
    <w:rsid w:val="00606277"/>
    <w:rsid w:val="006220FA"/>
    <w:rsid w:val="006259DA"/>
    <w:rsid w:val="00632F82"/>
    <w:rsid w:val="00634D61"/>
    <w:rsid w:val="00635075"/>
    <w:rsid w:val="00637CB4"/>
    <w:rsid w:val="00646696"/>
    <w:rsid w:val="00654120"/>
    <w:rsid w:val="00656BEB"/>
    <w:rsid w:val="00660593"/>
    <w:rsid w:val="00660A10"/>
    <w:rsid w:val="00663152"/>
    <w:rsid w:val="00663510"/>
    <w:rsid w:val="006639DE"/>
    <w:rsid w:val="00665955"/>
    <w:rsid w:val="0066674E"/>
    <w:rsid w:val="006712F8"/>
    <w:rsid w:val="00672D08"/>
    <w:rsid w:val="006746E5"/>
    <w:rsid w:val="00680BF6"/>
    <w:rsid w:val="00680D53"/>
    <w:rsid w:val="00684100"/>
    <w:rsid w:val="00685BF0"/>
    <w:rsid w:val="00686E81"/>
    <w:rsid w:val="00690406"/>
    <w:rsid w:val="00691224"/>
    <w:rsid w:val="00691584"/>
    <w:rsid w:val="0069211C"/>
    <w:rsid w:val="00692C1C"/>
    <w:rsid w:val="00693D0E"/>
    <w:rsid w:val="00694412"/>
    <w:rsid w:val="00696458"/>
    <w:rsid w:val="006965B0"/>
    <w:rsid w:val="006A1206"/>
    <w:rsid w:val="006A2A94"/>
    <w:rsid w:val="006A3E12"/>
    <w:rsid w:val="006A4594"/>
    <w:rsid w:val="006A6456"/>
    <w:rsid w:val="006A6E92"/>
    <w:rsid w:val="006A7327"/>
    <w:rsid w:val="006B0134"/>
    <w:rsid w:val="006B2707"/>
    <w:rsid w:val="006B3289"/>
    <w:rsid w:val="006B48AF"/>
    <w:rsid w:val="006B539B"/>
    <w:rsid w:val="006C12B9"/>
    <w:rsid w:val="006C2DDE"/>
    <w:rsid w:val="006D2F48"/>
    <w:rsid w:val="006D53A6"/>
    <w:rsid w:val="006D7467"/>
    <w:rsid w:val="006E4CDF"/>
    <w:rsid w:val="006E4FC7"/>
    <w:rsid w:val="006E6AD9"/>
    <w:rsid w:val="006E7350"/>
    <w:rsid w:val="006E7B8E"/>
    <w:rsid w:val="006F067D"/>
    <w:rsid w:val="006F6DBE"/>
    <w:rsid w:val="00700A05"/>
    <w:rsid w:val="00701329"/>
    <w:rsid w:val="00702156"/>
    <w:rsid w:val="0070785A"/>
    <w:rsid w:val="007127EE"/>
    <w:rsid w:val="007151D6"/>
    <w:rsid w:val="00715716"/>
    <w:rsid w:val="00720C85"/>
    <w:rsid w:val="0072292E"/>
    <w:rsid w:val="00725888"/>
    <w:rsid w:val="00725CEE"/>
    <w:rsid w:val="00730624"/>
    <w:rsid w:val="00735615"/>
    <w:rsid w:val="007371C1"/>
    <w:rsid w:val="00737E44"/>
    <w:rsid w:val="007475FB"/>
    <w:rsid w:val="0075290B"/>
    <w:rsid w:val="00757FF0"/>
    <w:rsid w:val="00760E73"/>
    <w:rsid w:val="00762072"/>
    <w:rsid w:val="0077670D"/>
    <w:rsid w:val="00782016"/>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5686"/>
    <w:rsid w:val="007C64D6"/>
    <w:rsid w:val="007D0CAD"/>
    <w:rsid w:val="007E00D7"/>
    <w:rsid w:val="007E36C7"/>
    <w:rsid w:val="007E5656"/>
    <w:rsid w:val="007E5C39"/>
    <w:rsid w:val="007F358D"/>
    <w:rsid w:val="007F7D99"/>
    <w:rsid w:val="008034DB"/>
    <w:rsid w:val="00804484"/>
    <w:rsid w:val="00806FE5"/>
    <w:rsid w:val="0080767D"/>
    <w:rsid w:val="00807819"/>
    <w:rsid w:val="0081032D"/>
    <w:rsid w:val="008170C2"/>
    <w:rsid w:val="008175D0"/>
    <w:rsid w:val="00817C53"/>
    <w:rsid w:val="008203E8"/>
    <w:rsid w:val="008212E5"/>
    <w:rsid w:val="008224C0"/>
    <w:rsid w:val="008243C2"/>
    <w:rsid w:val="0082666B"/>
    <w:rsid w:val="008308E6"/>
    <w:rsid w:val="0083195C"/>
    <w:rsid w:val="0083736E"/>
    <w:rsid w:val="00837E7B"/>
    <w:rsid w:val="00844627"/>
    <w:rsid w:val="00844EC5"/>
    <w:rsid w:val="008477A2"/>
    <w:rsid w:val="00852B8A"/>
    <w:rsid w:val="00856092"/>
    <w:rsid w:val="00857C9F"/>
    <w:rsid w:val="008633AC"/>
    <w:rsid w:val="00870CA0"/>
    <w:rsid w:val="008764C3"/>
    <w:rsid w:val="00884A24"/>
    <w:rsid w:val="00884BEA"/>
    <w:rsid w:val="00885829"/>
    <w:rsid w:val="00886D33"/>
    <w:rsid w:val="0089069D"/>
    <w:rsid w:val="008908BB"/>
    <w:rsid w:val="008916E0"/>
    <w:rsid w:val="008928E0"/>
    <w:rsid w:val="00893324"/>
    <w:rsid w:val="00893BB9"/>
    <w:rsid w:val="008A0D00"/>
    <w:rsid w:val="008A5087"/>
    <w:rsid w:val="008A6D14"/>
    <w:rsid w:val="008A7955"/>
    <w:rsid w:val="008B4FBC"/>
    <w:rsid w:val="008B534C"/>
    <w:rsid w:val="008C17ED"/>
    <w:rsid w:val="008C2D6B"/>
    <w:rsid w:val="008D44BE"/>
    <w:rsid w:val="008D55CF"/>
    <w:rsid w:val="008E02BD"/>
    <w:rsid w:val="008E14F6"/>
    <w:rsid w:val="008E7496"/>
    <w:rsid w:val="008E759D"/>
    <w:rsid w:val="008E7A82"/>
    <w:rsid w:val="008F0ABF"/>
    <w:rsid w:val="008F2121"/>
    <w:rsid w:val="008F4D29"/>
    <w:rsid w:val="008F63BF"/>
    <w:rsid w:val="00901EF0"/>
    <w:rsid w:val="009067D4"/>
    <w:rsid w:val="00910495"/>
    <w:rsid w:val="00910DF3"/>
    <w:rsid w:val="00911C63"/>
    <w:rsid w:val="00912DB4"/>
    <w:rsid w:val="009132CC"/>
    <w:rsid w:val="0091389F"/>
    <w:rsid w:val="00915087"/>
    <w:rsid w:val="009174CF"/>
    <w:rsid w:val="009211C0"/>
    <w:rsid w:val="00924DB8"/>
    <w:rsid w:val="00926032"/>
    <w:rsid w:val="00926820"/>
    <w:rsid w:val="00926A80"/>
    <w:rsid w:val="00927439"/>
    <w:rsid w:val="00933C1C"/>
    <w:rsid w:val="00936E34"/>
    <w:rsid w:val="00937E93"/>
    <w:rsid w:val="00945F08"/>
    <w:rsid w:val="0094678F"/>
    <w:rsid w:val="00947746"/>
    <w:rsid w:val="0095096F"/>
    <w:rsid w:val="00950C17"/>
    <w:rsid w:val="00954AD2"/>
    <w:rsid w:val="00957160"/>
    <w:rsid w:val="00957A0F"/>
    <w:rsid w:val="00957FF9"/>
    <w:rsid w:val="00963C71"/>
    <w:rsid w:val="009702F5"/>
    <w:rsid w:val="00970308"/>
    <w:rsid w:val="0097163A"/>
    <w:rsid w:val="00983A0E"/>
    <w:rsid w:val="00983FC9"/>
    <w:rsid w:val="00990FCC"/>
    <w:rsid w:val="009913BE"/>
    <w:rsid w:val="00994C4B"/>
    <w:rsid w:val="00996533"/>
    <w:rsid w:val="009A13DF"/>
    <w:rsid w:val="009A17DF"/>
    <w:rsid w:val="009A4C9C"/>
    <w:rsid w:val="009A738D"/>
    <w:rsid w:val="009B2755"/>
    <w:rsid w:val="009B28BE"/>
    <w:rsid w:val="009B2EB3"/>
    <w:rsid w:val="009B55A9"/>
    <w:rsid w:val="009B6C77"/>
    <w:rsid w:val="009C0D12"/>
    <w:rsid w:val="009C3C66"/>
    <w:rsid w:val="009C3EA5"/>
    <w:rsid w:val="009C4EB9"/>
    <w:rsid w:val="009D1186"/>
    <w:rsid w:val="009D2130"/>
    <w:rsid w:val="009E031C"/>
    <w:rsid w:val="009E1BDF"/>
    <w:rsid w:val="009E479C"/>
    <w:rsid w:val="009E5245"/>
    <w:rsid w:val="009F0908"/>
    <w:rsid w:val="009F237B"/>
    <w:rsid w:val="009F2CD0"/>
    <w:rsid w:val="00A00A63"/>
    <w:rsid w:val="00A025A5"/>
    <w:rsid w:val="00A0318F"/>
    <w:rsid w:val="00A03454"/>
    <w:rsid w:val="00A13264"/>
    <w:rsid w:val="00A13793"/>
    <w:rsid w:val="00A14696"/>
    <w:rsid w:val="00A15052"/>
    <w:rsid w:val="00A17623"/>
    <w:rsid w:val="00A20044"/>
    <w:rsid w:val="00A21477"/>
    <w:rsid w:val="00A22F86"/>
    <w:rsid w:val="00A27FE5"/>
    <w:rsid w:val="00A32A67"/>
    <w:rsid w:val="00A3638E"/>
    <w:rsid w:val="00A3762E"/>
    <w:rsid w:val="00A416E9"/>
    <w:rsid w:val="00A42DF4"/>
    <w:rsid w:val="00A47F75"/>
    <w:rsid w:val="00A5031F"/>
    <w:rsid w:val="00A50D91"/>
    <w:rsid w:val="00A54595"/>
    <w:rsid w:val="00A56B50"/>
    <w:rsid w:val="00A61B6A"/>
    <w:rsid w:val="00A65B77"/>
    <w:rsid w:val="00A67BB3"/>
    <w:rsid w:val="00A71341"/>
    <w:rsid w:val="00A76E41"/>
    <w:rsid w:val="00A80FEC"/>
    <w:rsid w:val="00A91056"/>
    <w:rsid w:val="00A911EC"/>
    <w:rsid w:val="00A92C4A"/>
    <w:rsid w:val="00A94C45"/>
    <w:rsid w:val="00A956D0"/>
    <w:rsid w:val="00AA0DEA"/>
    <w:rsid w:val="00AA14EB"/>
    <w:rsid w:val="00AA4079"/>
    <w:rsid w:val="00AB22FB"/>
    <w:rsid w:val="00AB39A1"/>
    <w:rsid w:val="00AB4CEF"/>
    <w:rsid w:val="00AB5806"/>
    <w:rsid w:val="00AC2508"/>
    <w:rsid w:val="00AC5582"/>
    <w:rsid w:val="00AD1396"/>
    <w:rsid w:val="00AD215B"/>
    <w:rsid w:val="00AD5C50"/>
    <w:rsid w:val="00AD5E20"/>
    <w:rsid w:val="00AE6147"/>
    <w:rsid w:val="00AF38ED"/>
    <w:rsid w:val="00AF471B"/>
    <w:rsid w:val="00AF4BC1"/>
    <w:rsid w:val="00AF52CB"/>
    <w:rsid w:val="00B02513"/>
    <w:rsid w:val="00B05362"/>
    <w:rsid w:val="00B0666C"/>
    <w:rsid w:val="00B07907"/>
    <w:rsid w:val="00B100BA"/>
    <w:rsid w:val="00B102F5"/>
    <w:rsid w:val="00B11284"/>
    <w:rsid w:val="00B14382"/>
    <w:rsid w:val="00B17F6F"/>
    <w:rsid w:val="00B20021"/>
    <w:rsid w:val="00B264C1"/>
    <w:rsid w:val="00B305AE"/>
    <w:rsid w:val="00B3064F"/>
    <w:rsid w:val="00B336EB"/>
    <w:rsid w:val="00B35034"/>
    <w:rsid w:val="00B36440"/>
    <w:rsid w:val="00B367B1"/>
    <w:rsid w:val="00B37F3D"/>
    <w:rsid w:val="00B41476"/>
    <w:rsid w:val="00B41AE5"/>
    <w:rsid w:val="00B42404"/>
    <w:rsid w:val="00B46D9A"/>
    <w:rsid w:val="00B512BA"/>
    <w:rsid w:val="00B52124"/>
    <w:rsid w:val="00B6294F"/>
    <w:rsid w:val="00B62BBA"/>
    <w:rsid w:val="00B6301A"/>
    <w:rsid w:val="00B633E2"/>
    <w:rsid w:val="00B72ABF"/>
    <w:rsid w:val="00B74F37"/>
    <w:rsid w:val="00B75A82"/>
    <w:rsid w:val="00B76330"/>
    <w:rsid w:val="00B8014B"/>
    <w:rsid w:val="00B80410"/>
    <w:rsid w:val="00B814A6"/>
    <w:rsid w:val="00B8273E"/>
    <w:rsid w:val="00B846DB"/>
    <w:rsid w:val="00B84E64"/>
    <w:rsid w:val="00B872B7"/>
    <w:rsid w:val="00B87DA3"/>
    <w:rsid w:val="00B91F57"/>
    <w:rsid w:val="00B9707B"/>
    <w:rsid w:val="00B9787F"/>
    <w:rsid w:val="00BA568F"/>
    <w:rsid w:val="00BB06A4"/>
    <w:rsid w:val="00BB2B2D"/>
    <w:rsid w:val="00BB73CC"/>
    <w:rsid w:val="00BC5E49"/>
    <w:rsid w:val="00BC6FAE"/>
    <w:rsid w:val="00BC7698"/>
    <w:rsid w:val="00BC7CBD"/>
    <w:rsid w:val="00BD2245"/>
    <w:rsid w:val="00BD3ED2"/>
    <w:rsid w:val="00BD737E"/>
    <w:rsid w:val="00BD77BD"/>
    <w:rsid w:val="00BD7B0D"/>
    <w:rsid w:val="00BE326E"/>
    <w:rsid w:val="00BE79CE"/>
    <w:rsid w:val="00BF0F27"/>
    <w:rsid w:val="00BF1282"/>
    <w:rsid w:val="00BF4EB7"/>
    <w:rsid w:val="00BF6635"/>
    <w:rsid w:val="00C0060C"/>
    <w:rsid w:val="00C102A1"/>
    <w:rsid w:val="00C11ACF"/>
    <w:rsid w:val="00C1337A"/>
    <w:rsid w:val="00C17FF4"/>
    <w:rsid w:val="00C17FF9"/>
    <w:rsid w:val="00C24B20"/>
    <w:rsid w:val="00C25F71"/>
    <w:rsid w:val="00C30E60"/>
    <w:rsid w:val="00C32398"/>
    <w:rsid w:val="00C32638"/>
    <w:rsid w:val="00C32D03"/>
    <w:rsid w:val="00C40C67"/>
    <w:rsid w:val="00C4209B"/>
    <w:rsid w:val="00C42A37"/>
    <w:rsid w:val="00C440B4"/>
    <w:rsid w:val="00C5075E"/>
    <w:rsid w:val="00C528C8"/>
    <w:rsid w:val="00C53514"/>
    <w:rsid w:val="00C60AEF"/>
    <w:rsid w:val="00C62BBB"/>
    <w:rsid w:val="00C647EA"/>
    <w:rsid w:val="00C6657A"/>
    <w:rsid w:val="00C70778"/>
    <w:rsid w:val="00C70EBA"/>
    <w:rsid w:val="00C71085"/>
    <w:rsid w:val="00C71BE5"/>
    <w:rsid w:val="00C75A3B"/>
    <w:rsid w:val="00C77538"/>
    <w:rsid w:val="00C77B10"/>
    <w:rsid w:val="00C80524"/>
    <w:rsid w:val="00C8395B"/>
    <w:rsid w:val="00C83D49"/>
    <w:rsid w:val="00C92573"/>
    <w:rsid w:val="00CA2AD7"/>
    <w:rsid w:val="00CA76C6"/>
    <w:rsid w:val="00CB2304"/>
    <w:rsid w:val="00CB451E"/>
    <w:rsid w:val="00CC614F"/>
    <w:rsid w:val="00CC722C"/>
    <w:rsid w:val="00CC7D93"/>
    <w:rsid w:val="00CD1606"/>
    <w:rsid w:val="00CE0ECC"/>
    <w:rsid w:val="00CE2C65"/>
    <w:rsid w:val="00CE3D71"/>
    <w:rsid w:val="00CE404E"/>
    <w:rsid w:val="00CE52B2"/>
    <w:rsid w:val="00CE5763"/>
    <w:rsid w:val="00CF2E48"/>
    <w:rsid w:val="00CF4B2B"/>
    <w:rsid w:val="00CF6805"/>
    <w:rsid w:val="00CF6965"/>
    <w:rsid w:val="00CF73B0"/>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02"/>
    <w:rsid w:val="00D507B4"/>
    <w:rsid w:val="00D533D5"/>
    <w:rsid w:val="00D6229A"/>
    <w:rsid w:val="00D63244"/>
    <w:rsid w:val="00D66F12"/>
    <w:rsid w:val="00D74A14"/>
    <w:rsid w:val="00D809E3"/>
    <w:rsid w:val="00D8174F"/>
    <w:rsid w:val="00DA0741"/>
    <w:rsid w:val="00DA2F25"/>
    <w:rsid w:val="00DA7F57"/>
    <w:rsid w:val="00DB0033"/>
    <w:rsid w:val="00DB1148"/>
    <w:rsid w:val="00DB126E"/>
    <w:rsid w:val="00DB2111"/>
    <w:rsid w:val="00DB32EA"/>
    <w:rsid w:val="00DC0B1B"/>
    <w:rsid w:val="00DC18E0"/>
    <w:rsid w:val="00DC324C"/>
    <w:rsid w:val="00DC6704"/>
    <w:rsid w:val="00DD004E"/>
    <w:rsid w:val="00DD161F"/>
    <w:rsid w:val="00DD1E63"/>
    <w:rsid w:val="00DD6415"/>
    <w:rsid w:val="00DD64A1"/>
    <w:rsid w:val="00DE186D"/>
    <w:rsid w:val="00DE6036"/>
    <w:rsid w:val="00DF0778"/>
    <w:rsid w:val="00DF197B"/>
    <w:rsid w:val="00DF2BB5"/>
    <w:rsid w:val="00E03E0D"/>
    <w:rsid w:val="00E06C52"/>
    <w:rsid w:val="00E06E81"/>
    <w:rsid w:val="00E071CC"/>
    <w:rsid w:val="00E11C0B"/>
    <w:rsid w:val="00E13D93"/>
    <w:rsid w:val="00E15346"/>
    <w:rsid w:val="00E159AB"/>
    <w:rsid w:val="00E217C9"/>
    <w:rsid w:val="00E23074"/>
    <w:rsid w:val="00E23542"/>
    <w:rsid w:val="00E23695"/>
    <w:rsid w:val="00E3011A"/>
    <w:rsid w:val="00E3290C"/>
    <w:rsid w:val="00E34E7C"/>
    <w:rsid w:val="00E36360"/>
    <w:rsid w:val="00E4171A"/>
    <w:rsid w:val="00E44664"/>
    <w:rsid w:val="00E44EDA"/>
    <w:rsid w:val="00E46206"/>
    <w:rsid w:val="00E50650"/>
    <w:rsid w:val="00E51078"/>
    <w:rsid w:val="00E52EC9"/>
    <w:rsid w:val="00E577AA"/>
    <w:rsid w:val="00E57F09"/>
    <w:rsid w:val="00E61F68"/>
    <w:rsid w:val="00E643F7"/>
    <w:rsid w:val="00E665D8"/>
    <w:rsid w:val="00E70296"/>
    <w:rsid w:val="00E746BA"/>
    <w:rsid w:val="00E77BB6"/>
    <w:rsid w:val="00E804E3"/>
    <w:rsid w:val="00E8137F"/>
    <w:rsid w:val="00E84094"/>
    <w:rsid w:val="00E85B3B"/>
    <w:rsid w:val="00E87535"/>
    <w:rsid w:val="00E87BE5"/>
    <w:rsid w:val="00E9216E"/>
    <w:rsid w:val="00E961B6"/>
    <w:rsid w:val="00EA110B"/>
    <w:rsid w:val="00EA27B3"/>
    <w:rsid w:val="00EA2998"/>
    <w:rsid w:val="00EA3DEC"/>
    <w:rsid w:val="00EA615D"/>
    <w:rsid w:val="00EB00A8"/>
    <w:rsid w:val="00EB1438"/>
    <w:rsid w:val="00EB1B3D"/>
    <w:rsid w:val="00EB1C3D"/>
    <w:rsid w:val="00EB2B70"/>
    <w:rsid w:val="00EB424E"/>
    <w:rsid w:val="00EB4F9F"/>
    <w:rsid w:val="00EB76AB"/>
    <w:rsid w:val="00EB7EAA"/>
    <w:rsid w:val="00EB7EE9"/>
    <w:rsid w:val="00EC2481"/>
    <w:rsid w:val="00EC321F"/>
    <w:rsid w:val="00ED1866"/>
    <w:rsid w:val="00ED18C9"/>
    <w:rsid w:val="00ED3D1D"/>
    <w:rsid w:val="00ED4C75"/>
    <w:rsid w:val="00ED4DEC"/>
    <w:rsid w:val="00EE0D42"/>
    <w:rsid w:val="00EE24D8"/>
    <w:rsid w:val="00EF0580"/>
    <w:rsid w:val="00EF1E81"/>
    <w:rsid w:val="00EF309E"/>
    <w:rsid w:val="00EF5074"/>
    <w:rsid w:val="00EF5BCF"/>
    <w:rsid w:val="00EF79F6"/>
    <w:rsid w:val="00F0123B"/>
    <w:rsid w:val="00F06810"/>
    <w:rsid w:val="00F12C98"/>
    <w:rsid w:val="00F12ECB"/>
    <w:rsid w:val="00F139C0"/>
    <w:rsid w:val="00F153E9"/>
    <w:rsid w:val="00F201B0"/>
    <w:rsid w:val="00F22DA7"/>
    <w:rsid w:val="00F32BC2"/>
    <w:rsid w:val="00F43A60"/>
    <w:rsid w:val="00F46CF6"/>
    <w:rsid w:val="00F51A19"/>
    <w:rsid w:val="00F52204"/>
    <w:rsid w:val="00F52D10"/>
    <w:rsid w:val="00F55309"/>
    <w:rsid w:val="00F61B31"/>
    <w:rsid w:val="00F65F16"/>
    <w:rsid w:val="00F708CC"/>
    <w:rsid w:val="00F7263B"/>
    <w:rsid w:val="00F734F5"/>
    <w:rsid w:val="00F75909"/>
    <w:rsid w:val="00F76F27"/>
    <w:rsid w:val="00F825C6"/>
    <w:rsid w:val="00F836D8"/>
    <w:rsid w:val="00F83B7B"/>
    <w:rsid w:val="00F86FF4"/>
    <w:rsid w:val="00F90206"/>
    <w:rsid w:val="00F9310B"/>
    <w:rsid w:val="00F9635B"/>
    <w:rsid w:val="00F97E84"/>
    <w:rsid w:val="00FA1C8B"/>
    <w:rsid w:val="00FA4CC2"/>
    <w:rsid w:val="00FA6C15"/>
    <w:rsid w:val="00FB0736"/>
    <w:rsid w:val="00FB3409"/>
    <w:rsid w:val="00FB3A5F"/>
    <w:rsid w:val="00FB5421"/>
    <w:rsid w:val="00FC1288"/>
    <w:rsid w:val="00FC2C76"/>
    <w:rsid w:val="00FC376B"/>
    <w:rsid w:val="00FC3B9E"/>
    <w:rsid w:val="00FC4ECE"/>
    <w:rsid w:val="00FE4580"/>
    <w:rsid w:val="00FE4893"/>
    <w:rsid w:val="00FE5F37"/>
    <w:rsid w:val="00FE7BDC"/>
    <w:rsid w:val="00FF3BCE"/>
    <w:rsid w:val="00FF43D4"/>
    <w:rsid w:val="00FF6AF8"/>
    <w:rsid w:val="00FF6DE7"/>
    <w:rsid w:val="00FF7316"/>
    <w:rsid w:val="19E66AD6"/>
    <w:rsid w:val="1C6541D2"/>
    <w:rsid w:val="2B0504B5"/>
    <w:rsid w:val="6128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326E"/>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table" w:styleId="TableGrid">
    <w:name w:val="Table Grid"/>
    <w:basedOn w:val="TableNormal"/>
    <w:uiPriority w:val="59"/>
    <w:rsid w:val="0091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47168676">
      <w:bodyDiv w:val="1"/>
      <w:marLeft w:val="0"/>
      <w:marRight w:val="0"/>
      <w:marTop w:val="0"/>
      <w:marBottom w:val="0"/>
      <w:divBdr>
        <w:top w:val="none" w:sz="0" w:space="0" w:color="auto"/>
        <w:left w:val="none" w:sz="0" w:space="0" w:color="auto"/>
        <w:bottom w:val="none" w:sz="0" w:space="0" w:color="auto"/>
        <w:right w:val="none" w:sz="0" w:space="0" w:color="auto"/>
      </w:divBdr>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595942106">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15633816">
      <w:bodyDiv w:val="1"/>
      <w:marLeft w:val="0"/>
      <w:marRight w:val="0"/>
      <w:marTop w:val="0"/>
      <w:marBottom w:val="0"/>
      <w:divBdr>
        <w:top w:val="none" w:sz="0" w:space="0" w:color="auto"/>
        <w:left w:val="none" w:sz="0" w:space="0" w:color="auto"/>
        <w:bottom w:val="none" w:sz="0" w:space="0" w:color="auto"/>
        <w:right w:val="none" w:sz="0" w:space="0" w:color="auto"/>
      </w:divBdr>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464541672">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0258651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visualstudio/releases/2022/release-notes"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www.epochconverte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
      <w:docPartPr>
        <w:name w:val="F728093BCFD249A89A7307586E594697"/>
        <w:category>
          <w:name w:val="General"/>
          <w:gallery w:val="placeholder"/>
        </w:category>
        <w:types>
          <w:type w:val="bbPlcHdr"/>
        </w:types>
        <w:behaviors>
          <w:behavior w:val="content"/>
        </w:behaviors>
        <w:guid w:val="{0F25494F-D8A5-4454-8241-3363A29B005D}"/>
      </w:docPartPr>
      <w:docPartBody>
        <w:p w:rsidR="00952561" w:rsidRDefault="00A94C45" w:rsidP="00A94C45">
          <w:pPr>
            <w:pStyle w:val="F728093BCFD249A89A7307586E59469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2AA3"/>
    <w:rsid w:val="000C68DF"/>
    <w:rsid w:val="000D1B18"/>
    <w:rsid w:val="00160F8B"/>
    <w:rsid w:val="002305E3"/>
    <w:rsid w:val="002C65F3"/>
    <w:rsid w:val="00437D77"/>
    <w:rsid w:val="00451688"/>
    <w:rsid w:val="00486912"/>
    <w:rsid w:val="004C75FD"/>
    <w:rsid w:val="00511B2A"/>
    <w:rsid w:val="0069701E"/>
    <w:rsid w:val="00716927"/>
    <w:rsid w:val="00744E04"/>
    <w:rsid w:val="00804091"/>
    <w:rsid w:val="00834508"/>
    <w:rsid w:val="00905D2B"/>
    <w:rsid w:val="00952561"/>
    <w:rsid w:val="00A813C7"/>
    <w:rsid w:val="00A94C45"/>
    <w:rsid w:val="00BC10FE"/>
    <w:rsid w:val="00C03C66"/>
    <w:rsid w:val="00C62AD6"/>
    <w:rsid w:val="00CA63FD"/>
    <w:rsid w:val="00CD133C"/>
    <w:rsid w:val="00E62BA4"/>
    <w:rsid w:val="00E821B0"/>
    <w:rsid w:val="00E86A7F"/>
    <w:rsid w:val="00F324F5"/>
    <w:rsid w:val="00F53BF7"/>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2EF6ED5D1024680B2FA9FDE3E94FF" ma:contentTypeVersion="13" ma:contentTypeDescription="Create a new document." ma:contentTypeScope="" ma:versionID="32cde7653fb30d715964772ae54fdd34">
  <xsd:schema xmlns:xsd="http://www.w3.org/2001/XMLSchema" xmlns:xs="http://www.w3.org/2001/XMLSchema" xmlns:p="http://schemas.microsoft.com/office/2006/metadata/properties" xmlns:ns3="068e1885-baa2-49d9-a5a2-325989af2383" xmlns:ns4="0cd74c80-0fc7-4a78-8c48-36faef4bc792" targetNamespace="http://schemas.microsoft.com/office/2006/metadata/properties" ma:root="true" ma:fieldsID="b2f639a5bf549d004115cdaa18891e0e" ns3:_="" ns4:_="">
    <xsd:import namespace="068e1885-baa2-49d9-a5a2-325989af2383"/>
    <xsd:import namespace="0cd74c80-0fc7-4a78-8c48-36faef4bc7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e1885-baa2-49d9-a5a2-325989af23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74c80-0fc7-4a78-8c48-36faef4bc79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68e1885-baa2-49d9-a5a2-325989af2383" xsi:nil="true"/>
  </documentManagement>
</p:properties>
</file>

<file path=customXml/itemProps1.xml><?xml version="1.0" encoding="utf-8"?>
<ds:datastoreItem xmlns:ds="http://schemas.openxmlformats.org/officeDocument/2006/customXml" ds:itemID="{7020D0A3-5671-45AC-B45A-6C3F9B20DFA4}">
  <ds:schemaRefs>
    <ds:schemaRef ds:uri="http://schemas.microsoft.com/sharepoint/v3/contenttype/forms"/>
  </ds:schemaRefs>
</ds:datastoreItem>
</file>

<file path=customXml/itemProps2.xml><?xml version="1.0" encoding="utf-8"?>
<ds:datastoreItem xmlns:ds="http://schemas.openxmlformats.org/officeDocument/2006/customXml" ds:itemID="{81310EAD-A806-4FB5-A7DD-ACD6028C8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e1885-baa2-49d9-a5a2-325989af2383"/>
    <ds:schemaRef ds:uri="0cd74c80-0fc7-4a78-8c48-36faef4bc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DF048-3B36-4B20-A8E3-B59E23A2B49A}">
  <ds:schemaRefs>
    <ds:schemaRef ds:uri="http://schemas.microsoft.com/office/2006/metadata/properties"/>
    <ds:schemaRef ds:uri="http://schemas.microsoft.com/office/infopath/2007/PartnerControls"/>
    <ds:schemaRef ds:uri="068e1885-baa2-49d9-a5a2-325989af238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8692</CharactersWithSpaces>
  <SharedDoc>false</SharedDoc>
  <HLinks>
    <vt:vector size="6" baseType="variant">
      <vt:variant>
        <vt:i4>3866733</vt:i4>
      </vt:variant>
      <vt:variant>
        <vt:i4>0</vt:i4>
      </vt:variant>
      <vt:variant>
        <vt:i4>0</vt:i4>
      </vt:variant>
      <vt:variant>
        <vt:i4>5</vt:i4>
      </vt:variant>
      <vt:variant>
        <vt:lpwstr>https://www.epochconverter.com/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CPR101 Summer 2023 Week 9</dc:subject>
  <dc:creator>Vrundaben Vijaykumar Patel</dc:creator>
  <cp:lastModifiedBy>Saum Patel</cp:lastModifiedBy>
  <cp:revision>5</cp:revision>
  <dcterms:created xsi:type="dcterms:W3CDTF">2023-07-15T21:27:00Z</dcterms:created>
  <dcterms:modified xsi:type="dcterms:W3CDTF">2023-07-15T21:36:00Z</dcterms:modified>
  <cp:category>2481E3824DBD80EFF700527D7FE8D142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2481E3824DBD80EFF700527D7FE8D142</vt:lpwstr>
  </property>
  <property fmtid="{D5CDD505-2E9C-101B-9397-08002B2CF9AE}" pid="3" name="ContentTypeId">
    <vt:lpwstr>0x0101004C92EF6ED5D1024680B2FA9FDE3E94FF</vt:lpwstr>
  </property>
</Properties>
</file>