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bm6o4cabcu7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vi:Mới làm quen với WordPress - Bắt đầu từ đâu? « WordPress Codex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https://codex.wordpress.org/vi:Mới_làm_quen_với_WordPress_-_Bắt_đầu_từ_đâu%3F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tham khảo thêm Hướng dẫn cài đặt ---. Nếu bạn mới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và bạn đang lo lắng về việc nên bắt đầu từ đâu, bạn đã đến đúng nơi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1a0dab"/>
          <w:highlight w:val="white"/>
        </w:rPr>
      </w:pPr>
      <w:r w:rsidDel="00000000" w:rsidR="00000000" w:rsidRPr="00000000">
        <w:rPr>
          <w:color w:val="777777"/>
          <w:highlight w:val="white"/>
          <w:rtl w:val="0"/>
        </w:rPr>
        <w:t xml:space="preserve">‎</w:t>
      </w:r>
      <w:hyperlink r:id="rId6">
        <w:r w:rsidDel="00000000" w:rsidR="00000000" w:rsidRPr="00000000">
          <w:rPr>
            <w:color w:val="1a0dab"/>
            <w:highlight w:val="white"/>
            <w:rtl w:val="0"/>
          </w:rPr>
          <w:t xml:space="preserve">Bước một - Đọc</w:t>
        </w:r>
      </w:hyperlink>
      <w:r w:rsidDel="00000000" w:rsidR="00000000" w:rsidRPr="00000000">
        <w:rPr>
          <w:color w:val="777777"/>
          <w:highlight w:val="white"/>
          <w:rtl w:val="0"/>
        </w:rPr>
        <w:t xml:space="preserve"> · ‎</w:t>
      </w:r>
      <w:hyperlink r:id="rId7">
        <w:r w:rsidDel="00000000" w:rsidR="00000000" w:rsidRPr="00000000">
          <w:rPr>
            <w:color w:val="1a0dab"/>
            <w:highlight w:val="white"/>
            <w:rtl w:val="0"/>
          </w:rPr>
          <w:t xml:space="preserve">Bước hai - Lập kế hoạch</w:t>
        </w:r>
      </w:hyperlink>
      <w:r w:rsidDel="00000000" w:rsidR="00000000" w:rsidRPr="00000000">
        <w:rPr>
          <w:color w:val="777777"/>
          <w:highlight w:val="white"/>
          <w:rtl w:val="0"/>
        </w:rPr>
        <w:t xml:space="preserve"> · ‎</w:t>
      </w:r>
      <w:hyperlink r:id="rId8">
        <w:r w:rsidDel="00000000" w:rsidR="00000000" w:rsidRPr="00000000">
          <w:rPr>
            <w:color w:val="1a0dab"/>
            <w:highlight w:val="white"/>
            <w:rtl w:val="0"/>
          </w:rPr>
          <w:t xml:space="preserve">Bước ba - Cài đặt WordPress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61tj266zhx6" w:id="1"/>
      <w:bookmarkEnd w:id="1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Mới làm quen với WordPress - Bắt đầu từ đâu? « WordPress Codex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https://codex.wordpress.org/Mới_làm_quen_với_WordPress_-_Bắt_đầu_từ_đâu%3F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tham khảo hướng dẫn cài đặt tại đây: Hướng dẫn cài đặt ---. Nếu bạn mới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và bạn đang lo lắng về việc nên bắt đầu từ đâu,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s0j1rjq27ey" w:id="2"/>
      <w:bookmarkEnd w:id="2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quan WordPress và các chức năng chính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https://thachpham.com/wordpress/wordpress-tutorials/cac-chuc-nang-chinh.html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Mặc định khi bạn vào trang Dashboard, bên phải nó sẽ có các liên kết dẫn bạn tới từng phần để bạn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nó. Trong đó bao gồm các khu vực chia thành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tsr92i2abrv" w:id="3"/>
      <w:bookmarkEnd w:id="3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Online - Bài 3: Làm quen với Dashboard trong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Làm quen với wordpress" id="2" name="image03.jpg"/>
            <a:graphic>
              <a:graphicData uri="http://schemas.openxmlformats.org/drawingml/2006/picture">
                <pic:pic>
                  <pic:nvPicPr>
                    <pic:cNvPr descr="Video cho Làm quen với wordpress" id="0" name="image0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14:22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https://www.youtube.com/watch?v=wgz0Wk59qBs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10, 2013 - Tải lên bởi Thái Dương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online - 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bản, Video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Bài 3: Tìm hiểu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pqorqhzpqbl" w:id="4"/>
      <w:bookmarkEnd w:id="4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admin dashboard quản lý Wordpress - Raynoblog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https://raynoblog.com/wordpress.../wordpress-co-ban-lam-quen-voi-admin-dashboard...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3, 2013 - </w:t>
      </w:r>
      <w:r w:rsidDel="00000000" w:rsidR="00000000" w:rsidRPr="00000000">
        <w:rPr>
          <w:color w:val="545454"/>
          <w:highlight w:val="white"/>
          <w:rtl w:val="0"/>
        </w:rPr>
        <w:t xml:space="preserve">Sau khi đã cài đặt thành công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host, giờ chúng ta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dashboard quản lý của admin. Giao diện của trang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lvwn8m3m5ng" w:id="5"/>
      <w:bookmarkEnd w:id="5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làm 1 web blog với WordPress « Nguyễn Nam Trân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https://nguyennamtran.wordpress.com/cach-lam-1-web-blog-với-wordpress/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đăng nhập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mật khẩu được ghi trong email và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các tính năng trong Admin Panel của blog. ) screenshot001ep8.png.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xaq5bz5prn5" w:id="6"/>
      <w:bookmarkEnd w:id="6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1. Bắt đầu làm quen với WordPress | Trường Sa, Hoàng Sa là của Việt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https://kutuvn.wordpress.com/thủ-thuật-blog-wp/bắt-dầu-với-wp/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7, 2014 - </w:t>
      </w:r>
      <w:r w:rsidDel="00000000" w:rsidR="00000000" w:rsidRPr="00000000">
        <w:rPr>
          <w:color w:val="545454"/>
          <w:highlight w:val="white"/>
          <w:rtl w:val="0"/>
        </w:rPr>
        <w:t xml:space="preserve">Để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wordpess, có lẽ đầu tiên bạn nên đăng kí 1 account tại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để tạo lập một blog miễn phí dạng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m9z8k57w2wk" w:id="7"/>
      <w:bookmarkEnd w:id="7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WordPress – engmon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https://engmon.wordpress.com/2016/07/29/first-blog-post/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7, 2016 - </w:t>
      </w:r>
      <w:r w:rsidDel="00000000" w:rsidR="00000000" w:rsidRPr="00000000">
        <w:rPr>
          <w:color w:val="545454"/>
          <w:highlight w:val="white"/>
          <w:rtl w:val="0"/>
        </w:rPr>
        <w:t xml:space="preserve">This is a text widget. The Text Widget allows you to add text or HTML to your sidebar. You can use a text widget to display text, links, images,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x7274asb6y4" w:id="8"/>
      <w:bookmarkEnd w:id="8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Khi bạn mới làm quen với Wordpress, đừng hỏi nhiều - Blogger Jam Việt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www.jamviet.com › Thủ thuật Wordpress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3, 2016 - </w:t>
      </w:r>
      <w:r w:rsidDel="00000000" w:rsidR="00000000" w:rsidRPr="00000000">
        <w:rPr>
          <w:color w:val="545454"/>
          <w:highlight w:val="white"/>
          <w:rtl w:val="0"/>
        </w:rPr>
        <w:t xml:space="preserve">Xin lỗi bạn nào đó hỏi "anh ơi cài plugin thế nào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" nhé, có những câu hỏi mà không thể nào tìm được câu trả lời thích đáng,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ei0qzdn3nfu" w:id="9"/>
      <w:bookmarkEnd w:id="9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WordPress | Thủ Thuật Wordpress - Wordpress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www.thuthuatwordpress.net/tag/lam-quen-voi-wordpress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Nằm trong loạt bài Tài liệu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mình xin giới thiệu Tài liệu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Tiếng Việt mình sưu tầm được trên internet Nội dung tài liệu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ktl4nimvdsa" w:id="10"/>
      <w:bookmarkEnd w:id="10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nghiệp vụ quản trị web bằng Wordpress - Giangliao Says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giangdt.com › Bài viết › Wordpress/ Web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8, 2013 - </w:t>
      </w:r>
      <w:r w:rsidDel="00000000" w:rsidR="00000000" w:rsidRPr="00000000">
        <w:rPr>
          <w:color w:val="545454"/>
          <w:highlight w:val="white"/>
          <w:rtl w:val="0"/>
        </w:rPr>
        <w:t xml:space="preserve">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gì khi đang sở hữu một trang Web Blog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? Xin thưa chính xác của từ SỞ HỮU ở đây có nghĩa là bạn thực hiện QUẢN TRỊ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cnmaq94mze5" w:id="11"/>
      <w:bookmarkEnd w:id="11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viết nên đọc cho người mới làm quen với Wordpress/web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giangdt.com › Bài viết › Wordpress/ Web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6, 2015 - </w:t>
      </w:r>
      <w:r w:rsidDel="00000000" w:rsidR="00000000" w:rsidRPr="00000000">
        <w:rPr>
          <w:color w:val="545454"/>
          <w:highlight w:val="white"/>
          <w:rtl w:val="0"/>
        </w:rPr>
        <w:t xml:space="preserve">HTML và CSS căn bản dành cho cho mọi người HTML/CSS có thể nói là khởi đầu của mọi tất cả vấn đề liên quan tới web, dù bạn là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5wgjya9g7" w:id="12"/>
      <w:bookmarkEnd w:id="12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cho người mới bắt đầu | WordPress.FAQ.edu.vn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wordpress.faq.edu.vn/hoc-wordpress-cho-nguoi-moi-bat-dau/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Bước đầu tiên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nó mình chỉ cần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gì? Mình xin trả lời luôn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là một mà nguồn Web mở, phục vụ công việc tạo Blog hoặc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9sd4us6rl4b" w:id="13"/>
      <w:bookmarkEnd w:id="13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Wordpress | Thiet Ke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hướng dẫn này sẽ giúp cho các bạn mới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worpress có thể bắt tay vào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đơn giản theo ý thích của mình , cụ thể mình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f59dgha6hf5" w:id="14"/>
      <w:bookmarkEnd w:id="14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Lam quen voi Dashboard Wordpress | Làm quen với Dashboard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khothuthuat.com/tag/lam-quen-voi-dashboard-wordpress/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9, 2014 - </w:t>
      </w:r>
      <w:r w:rsidDel="00000000" w:rsidR="00000000" w:rsidRPr="00000000">
        <w:rPr>
          <w:color w:val="545454"/>
          <w:highlight w:val="white"/>
          <w:rtl w:val="0"/>
        </w:rPr>
        <w:t xml:space="preserve">Tự học wordpress qua video. Giáo trình wordpress online. Bài 9: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Dashboard, Giao diện chính của trang quản trị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b33w9lk8ma4" w:id="15"/>
      <w:bookmarkEnd w:id="15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P9: Làm quen với WP Dashboard • Video wordpress 2014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977900"/>
            <wp:effectExtent b="0" l="0" r="0" t="0"/>
            <wp:docPr descr="Video cho Làm quen với wordpress" id="1" name="image02.jpg"/>
            <a:graphic>
              <a:graphicData uri="http://schemas.openxmlformats.org/drawingml/2006/picture">
                <pic:pic>
                  <pic:nvPicPr>
                    <pic:cNvPr descr="Video cho Làm quen với wordpress" id="0" name="image0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6:36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khothuthuat.com/.../p9-lam-quen-voi-wp-dashboard-video-wordpr...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9, 2014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Tự học wordpress qua video. Giáo trình wordpress online. Bài 9: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Dashboard, Giao diện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qn9m2vchzdg" w:id="16"/>
      <w:bookmarkEnd w:id="16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WordPress cơ bản - BlogIT.vn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https://blogit.vn › Wordpress › Hướng dẫn wordpress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này dành cho những người mới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, vì vậy những người đã hiểu rõ, nắm sâu wordpress rồi thì đừng cười chê gì nhé 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xndxvkvxnop" w:id="17"/>
      <w:bookmarkEnd w:id="17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[Bài 9] Đổi theme mặc định trên WordPress - Hocban.vn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https://hocban.vn › WordPress › Học WordPress › Serie WordPress Cơ Bản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Vì vậy, trước khi vào phần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thì bạn cần thay đổi giao diện mặc định thành giao diện khác phù hợp hơn. Bây giờ mình sẽ hướng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gp7p9i5xcrr" w:id="18"/>
      <w:bookmarkEnd w:id="18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Cpanel là gì - Làm quen với giao diện Cpanel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Làm sao để truy cập và thực hiện các thao tác, quản lý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Cpanel trong ... You are here: Home ·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· Cpanel là gì –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giao diện Cpanel.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cxf7k1yohyj" w:id="19"/>
      <w:bookmarkEnd w:id="19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wordpress - Cổng tin tức tổng hợp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congtintuctonghop.com/s/lam-quen-voi-wordpress-419343.html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đang lo lắng về việc nên bắt đầu từ đâu, bạn đã đến đúng nơi ... Mới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- Bắt đầu từ đâu? « WordPress Codex Bạn có thể tham khảo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iangdt.com/lam-quen-voi-nghiep-vu-quan-tri-web-bang-wordpress/" TargetMode="External"/><Relationship Id="rId22" Type="http://schemas.openxmlformats.org/officeDocument/2006/relationships/hyperlink" Target="http://wordpress.faq.edu.vn/hoc-wordpress-cho-nguoi-moi-bat-dau/" TargetMode="External"/><Relationship Id="rId21" Type="http://schemas.openxmlformats.org/officeDocument/2006/relationships/hyperlink" Target="http://giangdt.com/bai-viet-nen-doc-cho-nguoi-moi-lam-quen-voi-wordpressweb/" TargetMode="External"/><Relationship Id="rId24" Type="http://schemas.openxmlformats.org/officeDocument/2006/relationships/hyperlink" Target="http://khothuthuat.com/tag/lam-quen-voi-dashboard-wordpress/" TargetMode="External"/><Relationship Id="rId23" Type="http://schemas.openxmlformats.org/officeDocument/2006/relationships/hyperlink" Target="http://thietkewebsitewordpress.net/huong-dan-thiet-ke-website-wordpres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odex.wordpress.org/M%E1%BB%9Bi_l%C3%A0m_quen_v%E1%BB%9Bi_WordPress_-_B%E1%BA%AFt_%C4%91%E1%BA%A7u_t%E1%BB%AB_%C4%91%C3%A2u%3F" TargetMode="External"/><Relationship Id="rId26" Type="http://schemas.openxmlformats.org/officeDocument/2006/relationships/image" Target="media/image02.jpg"/><Relationship Id="rId25" Type="http://schemas.openxmlformats.org/officeDocument/2006/relationships/hyperlink" Target="http://khothuthuat.com/video-clip-thu-thuat/p9-lam-quen-voi-wp-dashboard-video-wordpress-2014-2496/" TargetMode="External"/><Relationship Id="rId28" Type="http://schemas.openxmlformats.org/officeDocument/2006/relationships/hyperlink" Target="https://blogit.vn/wordpress-co-ban.html" TargetMode="External"/><Relationship Id="rId27" Type="http://schemas.openxmlformats.org/officeDocument/2006/relationships/hyperlink" Target="http://khothuthuat.com/video-clip-thu-thuat/p9-lam-quen-voi-wp-dashboard-video-wordpress-2014-2496/" TargetMode="External"/><Relationship Id="rId5" Type="http://schemas.openxmlformats.org/officeDocument/2006/relationships/hyperlink" Target="https://codex.wordpress.org/vi:M%E1%BB%9Bi_l%C3%A0m_quen_v%E1%BB%9Bi_WordPress_-_B%E1%BA%AFt_%C4%91%E1%BA%A7u_t%E1%BB%AB_%C4%91%C3%A2u%3F" TargetMode="External"/><Relationship Id="rId6" Type="http://schemas.openxmlformats.org/officeDocument/2006/relationships/hyperlink" Target="https://codex.wordpress.org/vi:M%E1%BB%9Bi_l%C3%A0m_quen_v%E1%BB%9Bi_WordPress_-_B%E1%BA%AFt_%C4%91%E1%BA%A7u_t%E1%BB%AB_%C4%91%C3%A2u%3F#B.C6.B0.E1.BB.9Bc_m.E1.BB.99t_-_.C4.90.E1.BB.8Dc" TargetMode="External"/><Relationship Id="rId29" Type="http://schemas.openxmlformats.org/officeDocument/2006/relationships/hyperlink" Target="https://hocban.vn/doi-theme-mac-dinh-tren-wordpress" TargetMode="External"/><Relationship Id="rId7" Type="http://schemas.openxmlformats.org/officeDocument/2006/relationships/hyperlink" Target="https://codex.wordpress.org/vi:M%E1%BB%9Bi_l%C3%A0m_quen_v%E1%BB%9Bi_WordPress_-_B%E1%BA%AFt_%C4%91%E1%BA%A7u_t%E1%BB%AB_%C4%91%C3%A2u%3F#B.C6.B0.E1.BB.9Bc_hai_-_L.E1.BA.ADp_k.E1.BA.BF_ho.E1.BA.A1ch" TargetMode="External"/><Relationship Id="rId8" Type="http://schemas.openxmlformats.org/officeDocument/2006/relationships/hyperlink" Target="https://codex.wordpress.org/vi:M%E1%BB%9Bi_l%C3%A0m_quen_v%E1%BB%9Bi_WordPress_-_B%E1%BA%AFt_%C4%91%E1%BA%A7u_t%E1%BB%AB_%C4%91%C3%A2u%3F#B.C6.B0.E1.BB.9Bc_ba_-_C.C3.A0i_.C4.91.E1.BA.B7t_WordPress" TargetMode="External"/><Relationship Id="rId31" Type="http://schemas.openxmlformats.org/officeDocument/2006/relationships/hyperlink" Target="http://congtintuctonghop.com/s/lam-quen-voi-wordpress-419343.html" TargetMode="External"/><Relationship Id="rId30" Type="http://schemas.openxmlformats.org/officeDocument/2006/relationships/hyperlink" Target="https://kiemtiencenter.com/cpanel-la-gi/" TargetMode="External"/><Relationship Id="rId11" Type="http://schemas.openxmlformats.org/officeDocument/2006/relationships/hyperlink" Target="https://www.youtube.com/watch?v=wgz0Wk59qBs" TargetMode="External"/><Relationship Id="rId10" Type="http://schemas.openxmlformats.org/officeDocument/2006/relationships/hyperlink" Target="https://thachpham.com/wordpress/wordpress-tutorials/cac-chuc-nang-chinh.html" TargetMode="External"/><Relationship Id="rId13" Type="http://schemas.openxmlformats.org/officeDocument/2006/relationships/hyperlink" Target="https://www.youtube.com/watch?v=wgz0Wk59qBs" TargetMode="External"/><Relationship Id="rId12" Type="http://schemas.openxmlformats.org/officeDocument/2006/relationships/image" Target="media/image03.jpg"/><Relationship Id="rId15" Type="http://schemas.openxmlformats.org/officeDocument/2006/relationships/hyperlink" Target="https://nguyennamtran.wordpress.com/cach-lam-1-web-blog-v%E1%BB%9Bi-wordpress/" TargetMode="External"/><Relationship Id="rId14" Type="http://schemas.openxmlformats.org/officeDocument/2006/relationships/hyperlink" Target="https://raynoblog.com/wordpress-co-ban/wordpress-co-ban-lam-quen-voi-admin-dashboard-quan-ly-wordpress.html" TargetMode="External"/><Relationship Id="rId17" Type="http://schemas.openxmlformats.org/officeDocument/2006/relationships/hyperlink" Target="https://engmon.wordpress.com/2016/07/29/first-blog-post/" TargetMode="External"/><Relationship Id="rId16" Type="http://schemas.openxmlformats.org/officeDocument/2006/relationships/hyperlink" Target="https://kutuvn.wordpress.com/th%E1%BB%A7-thu%E1%BA%ADt-blog-wp/b%E1%BA%AFt-d%E1%BA%A7u-v%E1%BB%9Bi-wp/" TargetMode="External"/><Relationship Id="rId19" Type="http://schemas.openxmlformats.org/officeDocument/2006/relationships/hyperlink" Target="http://www.thuthuatwordpress.net/tag/lam-quen-voi-wordpress" TargetMode="External"/><Relationship Id="rId18" Type="http://schemas.openxmlformats.org/officeDocument/2006/relationships/hyperlink" Target="http://www.jamviet.com/2016/03/khi-ban-moi-lam-quen-voi-wordpress-dung-hoi-nhieu.html" TargetMode="External"/></Relationships>
</file>