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fuv96e97939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Lớp Học Thiết kế web Trực tuyến (Online) Chất lượng nhất Việt Nam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 › Vì sao chúng tôi là Số 1 › Bài viết phải đọc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6, 2014 - </w:t>
      </w:r>
      <w:r w:rsidDel="00000000" w:rsidR="00000000" w:rsidRPr="00000000">
        <w:rPr>
          <w:color w:val="545454"/>
          <w:highlight w:val="white"/>
          <w:rtl w:val="0"/>
        </w:rPr>
        <w:t xml:space="preserve">Hình thức Học Trực tuyến (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)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do Tôi mở ra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(Chuẩn SEO), 2.000.000 VNĐ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wqdqmm8xgl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Từ A-Z Làm Được Web Ngay - Vietpro Academy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Khoá 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PHP Chuẩn SEO từ cơ bản tới nâng cao, phương pháp học cầm tay chỉ việc thiết kế được web bán hàng ngay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khoá học</w:t>
      </w:r>
      <w:r w:rsidDel="00000000" w:rsidR="00000000" w:rsidRPr="00000000">
        <w:rPr>
          <w:color w:val="545454"/>
          <w:highlight w:val="white"/>
          <w:rtl w:val="0"/>
        </w:rPr>
        <w:t xml:space="preserve"> với công nghệ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rl9ojz3gvzk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Online - Nhanh và Bài Bản Nhất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25 thg 9, 2016 - </w:t>
      </w:r>
      <w:r w:rsidDel="00000000" w:rsidR="00000000" w:rsidRPr="00000000">
        <w:rPr>
          <w:color w:val="545454"/>
          <w:highlight w:val="white"/>
          <w:rtl w:val="0"/>
        </w:rPr>
        <w:t xml:space="preserve">Học viên đang được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 Hiện nay bạn có thể tìm được một số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thiết kế web online</w:t>
      </w:r>
      <w:r w:rsidDel="00000000" w:rsidR="00000000" w:rsidRPr="00000000">
        <w:rPr>
          <w:color w:val="545454"/>
          <w:highlight w:val="white"/>
          <w:rtl w:val="0"/>
        </w:rPr>
        <w:t xml:space="preserve">, các video bài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lt9bodxbud7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Chuẩn SEO bằng WordPress - iNET.edu.vn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inet.edu.vn/khoa-hoc/31/khoa-hoc-wordpress-chuan-seo.html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Chuẩn SEO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dành cho cá nhân và doanh ... doanh tuyệt đẹp đạt chuẩn Google để bắt đầu công việc kinh doanh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22/02/2017.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1j4ri7fsrqs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Website Bằng Wordpress | eCode | Đào tạo lập trình và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hoclaptrinhweb.org › Học Thiết Kế Web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tập hợp các bài hướng dẫn giúp bạn tự tay xây dựng một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6p4dn4ukb2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| eCode | Đào tạo lập trình và marketing online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hoclaptrinhweb.org › Học Thiết Kế Web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9/10 - ‎300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Trang bị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kiến thức về xử lý ảnh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giao diện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với HTML 5 và CSS3,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giao diện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tương thích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</w:t>
      </w:r>
      <w:r w:rsidDel="00000000" w:rsidR="00000000" w:rsidRPr="00000000">
        <w:rPr>
          <w:color w:val="545454"/>
          <w:highlight w:val="white"/>
          <w:rtl w:val="0"/>
        </w:rPr>
        <w:t xml:space="preserve"> bị mobile, nắm vững lập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nde84hgi3fb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như Chuyên Gia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hocthietkewebsieutoc.com/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thành viên membership để thu phí hàng tháng,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bán Ebook tạo thu nhập thụ động,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bán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online</w:t>
      </w:r>
      <w:r w:rsidDel="00000000" w:rsidR="00000000" w:rsidRPr="00000000">
        <w:rPr>
          <w:color w:val="545454"/>
          <w:highlight w:val="white"/>
          <w:rtl w:val="0"/>
        </w:rPr>
        <w:t xml:space="preserve"> hay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eeeexm4xp74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siêu tốc trong 30 phút bằng các công cụ - 499,000đ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https://edumall.vn/courses/tu-tao-website-trong-30-phut-bang-cac-cong.../detail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siêu tốc trong 30 phút bằng các công cụ - Website là cách hiệu quả ... Ngoài ra,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đem đến cho các bạn những kiến thức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cjgtqkchtco" w:id="8"/>
      <w:bookmarkEnd w:id="8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xây dựng website bằng Wordpress tại TP. HCM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www.dgm.vn/khoa-hoc-xay-dung-website-wordpress/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xây dựng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giúp bạn có một website nhanh chóng, hiệu quả, tiết kiệm chi phí tối đa so với thuê một công ty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16 thg 3 - 22 thg 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4">
        <w:r w:rsidDel="00000000" w:rsidR="00000000" w:rsidRPr="00000000">
          <w:rPr>
            <w:color w:val="1a0dab"/>
            <w:highlight w:val="white"/>
            <w:rtl w:val="0"/>
          </w:rPr>
          <w:t xml:space="preserve">Khóa học kiếm tiền trên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Địa điểm, TP Hồ Chí Minh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knt7eu9kb54" w:id="9"/>
      <w:bookmarkEnd w:id="9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Bằng Wordpress tại TP.HCM - Khóa Học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appnet.edu.vn/khoa-hoc-wordpress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Chất Lượng. Giảng Viên Nhiều Năm Kinh Nghiệm Giảng Dạy. Cầm Tay Chỉ Việc. Không Cần Biết Lập Trình.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8gixeha2idf" w:id="10"/>
      <w:bookmarkEnd w:id="10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Online - Có chứng nhận - Đảm bảo rủi ro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online.hocthietkeweb.xyz/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Online</w:t>
      </w:r>
      <w:r w:rsidDel="00000000" w:rsidR="00000000" w:rsidRPr="00000000">
        <w:rPr>
          <w:color w:val="545454"/>
          <w:highlight w:val="white"/>
          <w:rtl w:val="0"/>
        </w:rPr>
        <w:t xml:space="preserve"> là cách học thông minh, học suốt đời, có chứng nhận kèm theo ... bài giảng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, cách giải pháp Web Blogger,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Tin Tức,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 Thực hiện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Online</w:t>
      </w:r>
      <w:r w:rsidDel="00000000" w:rsidR="00000000" w:rsidRPr="00000000">
        <w:rPr>
          <w:color w:val="545454"/>
          <w:highlight w:val="white"/>
          <w:rtl w:val="0"/>
        </w:rPr>
        <w:t xml:space="preserve"> này - 0945.77.1982 Nguyen Son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lnijtthzy3u" w:id="11"/>
      <w:bookmarkEnd w:id="11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tại TPHCM - Học Viện MOA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www.moa.com.vn/khoa-hoc-thiet-ke-website-bang-wordpress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TPHCM, Chỉ với 5 buổi học tự tay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trong vòng 30 phút, đăng ... hoc vien marketing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moa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7r8it4c8o75" w:id="12"/>
      <w:bookmarkEnd w:id="12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online bằng wordpress rất dễ làm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webbachthang.com/khoa-hoc-thiet-ke-website-online-bang-wordpress/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thiết kế website online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rất dễ làm, đào tạo 1 kèm 1 nên ai cũng có thể học được không cần biết lập trình chỉ cần kéo thả rất dễ làm.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7i684m4q8y" w:id="13"/>
      <w:bookmarkEnd w:id="13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tại TPHCM - moa.edu.vn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https://www.moa.edu.vn/khoa-hoc-thiet-ke-website-bang-wordpress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TPHCM giúp bạn tự thiết kế ... Học Viện MOA – Trung tâm đào tạo bán hàng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DUY NHẤT dẫn đầu về việc.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krn0foy6y6k" w:id="14"/>
      <w:bookmarkEnd w:id="14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Bộ Khóa Học Thiết Kế Web Siêu Tốc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hoconline.thietkewebsieutoc.net/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Elearning ...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Bán Hàng Lên Kệ Unica + Update 10 Bài Học Mới ... Điều đó nói lên được rằng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mình sẽ cập nhật thêm những kiến thức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hay hữu ích […].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4k2g6nlfn4g" w:id="15"/>
      <w:bookmarkEnd w:id="15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bằng Wordpress từ A-Z tại TP.HCM - Leadgle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https://www.leadgle.com/khoa-hoc-wordpress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4,9 - ‎22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Tham gia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TPHCM bạn hoàn toàn có thể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Marketing để kiếm khách hàng trên mạng thì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0tdx3oyh354" w:id="16"/>
      <w:bookmarkEnd w:id="16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Chuyên nghiệp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hoangnguyen.edu.vn/...hoc/khoa-hoc-thiet-ke-website-bang-wordpress-chuyen-nghie...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làm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A-Z cho chủ shop bán hàng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tại Hoàng Nguyễn:làm Web bán ... KHÔNG cần mỏi mòn chờ đợi các đơn vị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mmzw6xjbbky" w:id="17"/>
      <w:bookmarkEnd w:id="17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online bằng wordpress tại tphcm hiệu quả nhất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https://www.linkedin.com/.../khóa-học-thiết-kế-web-online-bằng-wordpress-tại-tphcm-t...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7, 2016 - </w:t>
      </w:r>
      <w:r w:rsidDel="00000000" w:rsidR="00000000" w:rsidRPr="00000000">
        <w:rPr>
          <w:color w:val="545454"/>
          <w:highlight w:val="white"/>
          <w:rtl w:val="0"/>
        </w:rPr>
        <w:t xml:space="preserve">Bạn đang muốn tìm kiếm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tại tphcm và ước muốn sau chương trình đào tạo này có thể giúp bạn thành thạo và kĩ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oconline.thietkewebsieutoc.net/" TargetMode="External"/><Relationship Id="rId11" Type="http://schemas.openxmlformats.org/officeDocument/2006/relationships/hyperlink" Target="http://hocthietkewebsieutoc.com/" TargetMode="External"/><Relationship Id="rId22" Type="http://schemas.openxmlformats.org/officeDocument/2006/relationships/hyperlink" Target="http://hoangnguyen.edu.vn/khoa-hoc/khoa-hoc-thiet-ke-website-bang-wordpress-chuyen-nghiep.html" TargetMode="External"/><Relationship Id="rId10" Type="http://schemas.openxmlformats.org/officeDocument/2006/relationships/hyperlink" Target="http://hoclaptrinhweb.org/hoc-thiet-ke-web/hoc-thiet-ke-giao-dien-web.html" TargetMode="External"/><Relationship Id="rId21" Type="http://schemas.openxmlformats.org/officeDocument/2006/relationships/hyperlink" Target="https://www.leadgle.com/khoa-hoc-wordpress" TargetMode="External"/><Relationship Id="rId13" Type="http://schemas.openxmlformats.org/officeDocument/2006/relationships/hyperlink" Target="http://www.dgm.vn/khoa-hoc-xay-dung-website-wordpress/" TargetMode="External"/><Relationship Id="rId12" Type="http://schemas.openxmlformats.org/officeDocument/2006/relationships/hyperlink" Target="https://edumall.vn/courses/tu-tao-website-trong-30-phut-bang-cac-cong-cu-sieu-toc/detail" TargetMode="External"/><Relationship Id="rId23" Type="http://schemas.openxmlformats.org/officeDocument/2006/relationships/hyperlink" Target="https://www.linkedin.com/pulse/kh%C3%B3a-h%E1%BB%8Dc-thi%E1%BA%BFt-k%E1%BA%BF-web-online-b%E1%BA%B1ng-wordpress-t%E1%BA%A1i-tphcm-tony-nguy%E1%BB%85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hoclaptrinhweb.org/hoc-thiet-ke-web/hoc-thiet-ke-website-bang-wordpress.html" TargetMode="External"/><Relationship Id="rId15" Type="http://schemas.openxmlformats.org/officeDocument/2006/relationships/hyperlink" Target="http://appnet.edu.vn/khoa-hoc-wordpress" TargetMode="External"/><Relationship Id="rId14" Type="http://schemas.openxmlformats.org/officeDocument/2006/relationships/hyperlink" Target="http://www.dgm.vn/khoa-hoc-seo-hieu-qua/" TargetMode="External"/><Relationship Id="rId17" Type="http://schemas.openxmlformats.org/officeDocument/2006/relationships/hyperlink" Target="http://www.moa.com.vn/khoa-hoc-thiet-ke-website-bang-wordpress" TargetMode="External"/><Relationship Id="rId16" Type="http://schemas.openxmlformats.org/officeDocument/2006/relationships/hyperlink" Target="http://online.hocthietkeweb.xyz/" TargetMode="External"/><Relationship Id="rId5" Type="http://schemas.openxmlformats.org/officeDocument/2006/relationships/hyperlink" Target="https://hocthietkeweb.net.vn/lop-hoc-thiet-ke-web-truc-tuyen-online-chat-luong-nhat-viet-nam.html" TargetMode="External"/><Relationship Id="rId19" Type="http://schemas.openxmlformats.org/officeDocument/2006/relationships/hyperlink" Target="https://www.moa.edu.vn/khoa-hoc-thiet-ke-website-bang-wordpress" TargetMode="External"/><Relationship Id="rId6" Type="http://schemas.openxmlformats.org/officeDocument/2006/relationships/hyperlink" Target="https://hocthietkeweb.net.vn/" TargetMode="External"/><Relationship Id="rId18" Type="http://schemas.openxmlformats.org/officeDocument/2006/relationships/hyperlink" Target="http://webbachthang.com/khoa-hoc-thiet-ke-website-online-bang-wordpress/" TargetMode="External"/><Relationship Id="rId7" Type="http://schemas.openxmlformats.org/officeDocument/2006/relationships/hyperlink" Target="http://tuhoclamweb.com/hoc-thiet-ke-web-online/" TargetMode="External"/><Relationship Id="rId8" Type="http://schemas.openxmlformats.org/officeDocument/2006/relationships/hyperlink" Target="http://inet.edu.vn/khoa-hoc/31/khoa-hoc-wordpress-chuan-seo.html" TargetMode="External"/></Relationships>
</file>