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o7xjlbnrps4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6 bước tự làm trang bán hàng trong WordPress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https://thachpham.com/wordpress/wordpress.../lam-trang-ban-hang-custom-post-type....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chi tiết làm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đơn giản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hiển thị ... Ví dụ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lập trên, nếu bạn chọn là Còn hàng thì khi save bài lại nó sẽ tự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ih2lluk39cu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website bán hàng bằng Wordpress kết hợp WooCommerce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Tuy nhiên khi 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, bạn nên làm theo video dưới đây, mình có hướng dẫn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logo bằng các công cụ miễn phí trên mạng.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rcubibgybpr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Lý do khiến bạn KHÔNG NÊN thiết kế website bán hàng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doweb.vn/.../thiet-ke-web...ban-hang/ly-do-khien-ban-khong-nun-thiet-ke-website-ba...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11,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không phải được lập trình ra để làm nền tảng phát triển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. Nó được dùng chủ yếu để phục vụ cho mục đích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gyplf17pzd2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tối ưu chuẩn SEO Miễn Phí hosting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mauwebsitedep.com/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Lindo chuyên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mẫu themes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bán hàng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nghiệp, Themes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+ WooCommerce tạo Shop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nghiệp,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xatx2i2g3xk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18 mẫu giao diện website bán hàng wordpress - Brainweb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www.brainweb.vn/18-mau-giao-dien-website-ban-hang-wordpress/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8, 2015 - </w:t>
      </w:r>
      <w:r w:rsidDel="00000000" w:rsidR="00000000" w:rsidRPr="00000000">
        <w:rPr>
          <w:color w:val="545454"/>
          <w:highlight w:val="white"/>
          <w:rtl w:val="0"/>
        </w:rPr>
        <w:t xml:space="preserve">Dưới đây là 18 mẫu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 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hiện đại trẻ trung, tối ưu seo và tương thích với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bị di động. Với những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6uinqliinso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trang bán hàng trong Wordpress [HD 720p]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thiet ke web ban hang wordpress" id="2" name="image03.jpg"/>
            <a:graphic>
              <a:graphicData uri="http://schemas.openxmlformats.org/drawingml/2006/picture">
                <pic:pic>
                  <pic:nvPicPr>
                    <pic:cNvPr descr="Video cho thiet ke web ban hang wordpress" id="0" name="image0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1:07:00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https://www.youtube.com/watch?v=EnpoZ97kY70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8, 2012 - Tải lên bởi Thạch Phạm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chi tiết cách tạo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trong W... ... 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pyo5aflgzzd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hướng dẫn thiết kế website bán hàng bằng wordpress từ az (p1)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thiet ke web ban hang wordpress" id="1" name="image02.jpg"/>
            <a:graphic>
              <a:graphicData uri="http://schemas.openxmlformats.org/drawingml/2006/picture">
                <pic:pic>
                  <pic:nvPicPr>
                    <pic:cNvPr descr="Video cho thiet ke web ban hang wordpress" id="0" name="image0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35:31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https://www.youtube.com/watch?v=5yPfkKf4-Zo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6, 2015 - Tải lên bởi Tư vấn Marketing Online Miễn Phí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TẶNG BẠN COUPON ĐỂ THAM DỰ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NHƯ HƠI THỞ. mã coupon: DTYOUTUBE: Link đăng ký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iti8cnogbbv" w:id="7"/>
      <w:bookmarkEnd w:id="7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bằng wordpress từu a-z - Web47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web47.net/huong-dan-thiet-ke-web-ban-hang-bang-wordpress-tuu-z/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1, 2017 -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rất hay của thachpham một trong những blogger nổi tiếng nhất trong lĩnh vực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2ppzynj0afh" w:id="8"/>
      <w:bookmarkEnd w:id="8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website hoàn chỉnh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Series HƯỚNG DẪN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những bạn mới bắt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thiet ke web</w:t>
      </w:r>
      <w:r w:rsidDel="00000000" w:rsidR="00000000" w:rsidRPr="00000000">
        <w:rPr>
          <w:color w:val="545454"/>
          <w:highlight w:val="white"/>
          <w:rtl w:val="0"/>
        </w:rPr>
        <w:t xml:space="preserve">voi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; làm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ban hang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; lap web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she3oxmij98" w:id="9"/>
      <w:bookmarkEnd w:id="9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bán hàng bằng wordpress trọn bộ miễn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https://thietkewebshop.vn/.../huong-dan-thiet-ke-website-ban-hang-bang-wordpress-...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6, 2016 -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trọn bộ miễn phí từ A - Z, giúp bạn tự tạo lập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đơn giản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tcie97dpb4s" w:id="10"/>
      <w:bookmarkEnd w:id="10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hướng dẫn cách thiết kế website bán hàng online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https://www.webico.vn/tron-bo-huong-dan-cach-thiet-ke-website-ban-hang-online-ba...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Nguyễn Việt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20">
        <w:r w:rsidDel="00000000" w:rsidR="00000000" w:rsidRPr="00000000">
          <w:rPr>
            <w:color w:val="1a0dab"/>
            <w:highlight w:val="white"/>
            <w:rtl w:val="0"/>
          </w:rPr>
          <w:t xml:space="preserve">Video hướng dẫn </w:t>
        </w:r>
      </w:hyperlink>
      <w:hyperlink r:id="rId2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 bán hàng</w:t>
        </w:r>
      </w:hyperlink>
      <w:hyperlink r:id="rId22">
        <w:r w:rsidDel="00000000" w:rsidR="00000000" w:rsidRPr="00000000">
          <w:rPr>
            <w:color w:val="1a0dab"/>
            <w:highlight w:val="white"/>
            <w:rtl w:val="0"/>
          </w:rPr>
          <w:t xml:space="preserve"> bằng </w:t>
        </w:r>
      </w:hyperlink>
      <w:hyperlink r:id="rId2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24">
        <w:r w:rsidDel="00000000" w:rsidR="00000000" w:rsidRPr="00000000">
          <w:rPr>
            <w:color w:val="1a0dab"/>
            <w:highlight w:val="white"/>
            <w:rtl w:val="0"/>
          </w:rPr>
          <w:t xml:space="preserve"> từ a-z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Đây là trọn bộ video 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l9gtk9xasjw" w:id="11"/>
      <w:bookmarkEnd w:id="11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[Hướng dẫn] Tự thiết kế Web bán hàng với Wordpress (Dùng Plugin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4, 2014 - </w:t>
      </w:r>
      <w:r w:rsidDel="00000000" w:rsidR="00000000" w:rsidRPr="00000000">
        <w:rPr>
          <w:color w:val="545454"/>
          <w:highlight w:val="white"/>
          <w:rtl w:val="0"/>
        </w:rPr>
        <w:t xml:space="preserve">Nếubạn có điều kiện đầu tư thì hãy thuê các dịchvụ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đểcó được 1 trang Web tốt nhất. Còn ngược lại, khi bạnthích tìm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6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 bán hàng</w:t>
        </w:r>
      </w:hyperlink>
      <w:hyperlink r:id="rId27">
        <w:r w:rsidDel="00000000" w:rsidR="00000000" w:rsidRPr="00000000">
          <w:rPr>
            <w:color w:val="1a0dab"/>
            <w:highlight w:val="white"/>
            <w:rtl w:val="0"/>
          </w:rPr>
          <w:t xml:space="preserve"> bằng </w:t>
        </w:r>
      </w:hyperlink>
      <w:hyperlink r:id="rId28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29">
        <w:r w:rsidDel="00000000" w:rsidR="00000000" w:rsidRPr="00000000">
          <w:rPr>
            <w:color w:val="1a0dab"/>
            <w:highlight w:val="white"/>
            <w:rtl w:val="0"/>
          </w:rPr>
          <w:t xml:space="preserve"> giúp tăng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26 Tháng Sáu 2015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30">
        <w:r w:rsidDel="00000000" w:rsidR="00000000" w:rsidRPr="00000000">
          <w:rPr>
            <w:color w:val="1a0dab"/>
            <w:highlight w:val="white"/>
            <w:rtl w:val="0"/>
          </w:rPr>
          <w:t xml:space="preserve">Video TUT Video hướng dẫn </w:t>
        </w:r>
      </w:hyperlink>
      <w:hyperlink r:id="rId3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 bán hàng</w:t>
        </w:r>
      </w:hyperlink>
      <w:hyperlink r:id="rId32">
        <w:r w:rsidDel="00000000" w:rsidR="00000000" w:rsidRPr="00000000">
          <w:rPr>
            <w:color w:val="1a0dab"/>
            <w:highlight w:val="white"/>
            <w:rtl w:val="0"/>
          </w:rPr>
          <w:t xml:space="preserve">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Tháng Mười Một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3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website bán hàng</w:t>
        </w:r>
      </w:hyperlink>
      <w:hyperlink r:id="rId34">
        <w:r w:rsidDel="00000000" w:rsidR="00000000" w:rsidRPr="00000000">
          <w:rPr>
            <w:color w:val="1a0dab"/>
            <w:highlight w:val="white"/>
            <w:rtl w:val="0"/>
          </w:rPr>
          <w:t xml:space="preserve"> hỗ trợ SEO bằng </w:t>
        </w:r>
      </w:hyperlink>
      <w:hyperlink r:id="rId35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3 Tháng Tám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36">
        <w:r w:rsidDel="00000000" w:rsidR="00000000" w:rsidRPr="00000000">
          <w:rPr>
            <w:color w:val="1a0dab"/>
            <w:highlight w:val="white"/>
            <w:rtl w:val="0"/>
          </w:rPr>
          <w:t xml:space="preserve">Các kết quả khác từ sinhvienit.net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immrx5bqgc3" w:id="12"/>
      <w:bookmarkEnd w:id="12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WordPress Căn Bản | Tin Học Sơn Tinh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tinhocsontinh.com/course/thiet-ke-website-ban-hang-wordpress-can-ban/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bộ giáo trình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nắm bắt được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với mã nguồn wp. Chúc các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tự thiết kế được một website cho riêng mình. Bộ tài liệu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qaoozp5sihy" w:id="13"/>
      <w:bookmarkEnd w:id="13"/>
      <w:hyperlink r:id="rId3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dichvuthietkewebwordpress.com/thiet-ke-website-ban-hang-bang-wordpress/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việc phát triển nhanh chóng của khoa học công nghệ, cũng như các trang mạng xã hội,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online đang là xu thế phát triển mạnh mẽ và bùng phát,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ohixpk5d8au" w:id="14"/>
      <w:bookmarkEnd w:id="14"/>
      <w:hyperlink r:id="rId3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-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Thiết kế Website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SEO lên TOP google với chi phí thấp nhất uy tín nhất,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thiet ke web ban hang</w:t>
      </w:r>
      <w:r w:rsidDel="00000000" w:rsidR="00000000" w:rsidRPr="00000000">
        <w:rPr>
          <w:color w:val="545454"/>
          <w:highlight w:val="white"/>
          <w:rtl w:val="0"/>
        </w:rPr>
        <w:t xml:space="preserve"> bang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tối ưu seo.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437m1mmax0a" w:id="15"/>
      <w:bookmarkEnd w:id="15"/>
      <w:hyperlink r:id="rId4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Bán Hàng!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hocthietkewebbanhang.net/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được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chuyên nghiệp và đẹp trong 60 phút. Chất lượng HD, hướng dẫn trực quan sống động.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xzfflp8azd9" w:id="16"/>
      <w:bookmarkEnd w:id="16"/>
      <w:hyperlink r:id="rId4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tốt nhất - E-web.vn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e-web.vn › Dịch vụ thiết kế web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website bán hàng, E-web.vn chuyên cung cấp dịch vụ thiết kế web bán hàng bằng wordpress chuyên nghiệp,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 wordpress</w:t>
      </w:r>
      <w:r w:rsidDel="00000000" w:rsidR="00000000" w:rsidRPr="00000000">
        <w:rPr>
          <w:color w:val="545454"/>
          <w:highlight w:val="white"/>
          <w:rtl w:val="0"/>
        </w:rPr>
        <w:t xml:space="preserve"> uy tín,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fornm99clao" w:id="17"/>
      <w:bookmarkEnd w:id="17"/>
      <w:hyperlink r:id="rId4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bằng wordpress? - Webmax.vn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webmax.vn/thiet-ke-website-ban-hang-bang-wordpress/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cá nhân có nhu cầu sử dụng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hoặc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blog.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iiqhksxzmj9" w:id="18"/>
      <w:bookmarkEnd w:id="18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Thiet Ke Web Ban Hang — Blogs, Pictures, and more on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https://av.wordpress.com/tag/thiet-ke-web-ban-hang/page/1/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uy tín quận 4 là dịch vụ được rất nhiều công ty – doanh nghiệp tại quận 4 quan tâm nhất , đã sử dụng rất nhiều trong thời gian vừa qua vì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ztx9e201y8c" w:id="19"/>
      <w:bookmarkEnd w:id="19"/>
      <w:hyperlink r:id="rId4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WP bán hàng - Học thiết kế Web Online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hocthietkewebonline.com/course/khoa-hoc-thiet-ke-web-ban-hang-tai-binh-duong/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WordPress bán hàng</w:t>
      </w:r>
      <w:r w:rsidDel="00000000" w:rsidR="00000000" w:rsidRPr="00000000">
        <w:rPr>
          <w:color w:val="545454"/>
          <w:highlight w:val="white"/>
          <w:rtl w:val="0"/>
        </w:rPr>
        <w:t xml:space="preserve"> là khóa học dành cho các chủ shop, chủ doanh nghiệp muốn tự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ưng ý và đẹp mắt, để đưa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cthietkewebbanhang.net/" TargetMode="External"/><Relationship Id="rId20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42" Type="http://schemas.openxmlformats.org/officeDocument/2006/relationships/hyperlink" Target="http://webmax.vn/thiet-ke-website-ban-hang-bang-wordpress/" TargetMode="External"/><Relationship Id="rId41" Type="http://schemas.openxmlformats.org/officeDocument/2006/relationships/hyperlink" Target="http://e-web.vn/thiet-ke-web-ban-hang-wordpress/" TargetMode="External"/><Relationship Id="rId22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44" Type="http://schemas.openxmlformats.org/officeDocument/2006/relationships/hyperlink" Target="http://hocthietkewebonline.com/course/khoa-hoc-thiet-ke-web-ban-hang-tai-binh-duong/" TargetMode="External"/><Relationship Id="rId21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43" Type="http://schemas.openxmlformats.org/officeDocument/2006/relationships/hyperlink" Target="https://av.wordpress.com/tag/thiet-ke-web-ban-hang/page/1/" TargetMode="External"/><Relationship Id="rId24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23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rainweb.vn/18-mau-giao-dien-website-ban-hang-wordpress/" TargetMode="External"/><Relationship Id="rId26" Type="http://schemas.openxmlformats.org/officeDocument/2006/relationships/hyperlink" Target="http://sinhvienit.net/forum/thiet-ke-web-ban-hang-bang-wordpress-giup-tang-doanh-thu.394700.html" TargetMode="External"/><Relationship Id="rId25" Type="http://schemas.openxmlformats.org/officeDocument/2006/relationships/hyperlink" Target="http://sinhvienit.net/forum/huong-dan-tu-thiet-ke-web-ban-hang-voi-wordpress-dung-plugin.317574.html" TargetMode="External"/><Relationship Id="rId28" Type="http://schemas.openxmlformats.org/officeDocument/2006/relationships/hyperlink" Target="http://sinhvienit.net/forum/thiet-ke-web-ban-hang-bang-wordpress-giup-tang-doanh-thu.394700.html" TargetMode="External"/><Relationship Id="rId27" Type="http://schemas.openxmlformats.org/officeDocument/2006/relationships/hyperlink" Target="http://sinhvienit.net/forum/thiet-ke-web-ban-hang-bang-wordpress-giup-tang-doanh-thu.394700.html" TargetMode="External"/><Relationship Id="rId5" Type="http://schemas.openxmlformats.org/officeDocument/2006/relationships/hyperlink" Target="https://thachpham.com/wordpress/wordpress-development/lam-trang-ban-hang-custom-post-type.html" TargetMode="External"/><Relationship Id="rId6" Type="http://schemas.openxmlformats.org/officeDocument/2006/relationships/hyperlink" Target="https://kiemtiencenter.com/lam-website-ban-hang-wordpress-woocommerce/" TargetMode="External"/><Relationship Id="rId29" Type="http://schemas.openxmlformats.org/officeDocument/2006/relationships/hyperlink" Target="http://sinhvienit.net/forum/thiet-ke-web-ban-hang-bang-wordpress-giup-tang-doanh-thu.394700.html" TargetMode="External"/><Relationship Id="rId7" Type="http://schemas.openxmlformats.org/officeDocument/2006/relationships/hyperlink" Target="http://doweb.vn/blog/thiet-ke-web-site-ban-hang/ly-do-khien-ban-khong-nun-thiet-ke-website-ban-hang-bang-wordpress.html" TargetMode="External"/><Relationship Id="rId8" Type="http://schemas.openxmlformats.org/officeDocument/2006/relationships/hyperlink" Target="http://mauwebsitedep.com/" TargetMode="External"/><Relationship Id="rId31" Type="http://schemas.openxmlformats.org/officeDocument/2006/relationships/hyperlink" Target="http://sinhvienit.net/forum/video-huong-dan-thiet-ke-web-ban-hang-bang-wordpress.350754.html" TargetMode="External"/><Relationship Id="rId30" Type="http://schemas.openxmlformats.org/officeDocument/2006/relationships/hyperlink" Target="http://sinhvienit.net/forum/video-huong-dan-thiet-ke-web-ban-hang-bang-wordpress.350754.html" TargetMode="External"/><Relationship Id="rId11" Type="http://schemas.openxmlformats.org/officeDocument/2006/relationships/image" Target="media/image03.jpg"/><Relationship Id="rId33" Type="http://schemas.openxmlformats.org/officeDocument/2006/relationships/hyperlink" Target="http://sinhvienit.net/forum/thiet-ke-website-ban-hang-ho-tro-seo-bang-wordpress.333524.html" TargetMode="External"/><Relationship Id="rId10" Type="http://schemas.openxmlformats.org/officeDocument/2006/relationships/hyperlink" Target="https://www.youtube.com/watch?v=EnpoZ97kY70" TargetMode="External"/><Relationship Id="rId32" Type="http://schemas.openxmlformats.org/officeDocument/2006/relationships/hyperlink" Target="http://sinhvienit.net/forum/video-huong-dan-thiet-ke-web-ban-hang-bang-wordpress.350754.html" TargetMode="External"/><Relationship Id="rId13" Type="http://schemas.openxmlformats.org/officeDocument/2006/relationships/hyperlink" Target="https://www.youtube.com/watch?v=5yPfkKf4-Zo" TargetMode="External"/><Relationship Id="rId35" Type="http://schemas.openxmlformats.org/officeDocument/2006/relationships/hyperlink" Target="http://sinhvienit.net/forum/thiet-ke-website-ban-hang-ho-tro-seo-bang-wordpress.333524.html" TargetMode="External"/><Relationship Id="rId12" Type="http://schemas.openxmlformats.org/officeDocument/2006/relationships/hyperlink" Target="https://www.youtube.com/watch?v=EnpoZ97kY70" TargetMode="External"/><Relationship Id="rId34" Type="http://schemas.openxmlformats.org/officeDocument/2006/relationships/hyperlink" Target="http://sinhvienit.net/forum/thiet-ke-website-ban-hang-ho-tro-seo-bang-wordpress.333524.html" TargetMode="External"/><Relationship Id="rId15" Type="http://schemas.openxmlformats.org/officeDocument/2006/relationships/hyperlink" Target="https://www.youtube.com/watch?v=5yPfkKf4-Zo" TargetMode="External"/><Relationship Id="rId37" Type="http://schemas.openxmlformats.org/officeDocument/2006/relationships/hyperlink" Target="http://tinhocsontinh.com/course/thiet-ke-website-ban-hang-wordpress-can-ban/" TargetMode="External"/><Relationship Id="rId14" Type="http://schemas.openxmlformats.org/officeDocument/2006/relationships/image" Target="media/image02.jpg"/><Relationship Id="rId36" Type="http://schemas.openxmlformats.org/officeDocument/2006/relationships/hyperlink" Target="https://www.google.com.vn/search?q=thiet+ke+web+ban+hang+wordpress+site:sinhvienit.net&amp;biw=1366&amp;bih=638&amp;sa=X&amp;ved=0ahUKEwir7uLej_bSAhWpjFQKHajFCJI4ChCtAggoKAMwAQ" TargetMode="External"/><Relationship Id="rId17" Type="http://schemas.openxmlformats.org/officeDocument/2006/relationships/hyperlink" Target="http://tuhoclamweb.com/series-huong-dan-su-dung-wordpress-lam-website-hoan-chinh/" TargetMode="External"/><Relationship Id="rId39" Type="http://schemas.openxmlformats.org/officeDocument/2006/relationships/hyperlink" Target="http://thietkewebsitewordpress.net/thiet-ke-web-ban-hang-bang-wordpress/" TargetMode="External"/><Relationship Id="rId16" Type="http://schemas.openxmlformats.org/officeDocument/2006/relationships/hyperlink" Target="http://web47.net/huong-dan-thiet-ke-web-ban-hang-bang-wordpress-tuu-z/" TargetMode="External"/><Relationship Id="rId38" Type="http://schemas.openxmlformats.org/officeDocument/2006/relationships/hyperlink" Target="http://dichvuthietkewebwordpress.com/thiet-ke-website-ban-hang-bang-wordpress/" TargetMode="External"/><Relationship Id="rId19" Type="http://schemas.openxmlformats.org/officeDocument/2006/relationships/hyperlink" Target="https://www.webico.vn/tron-bo-huong-dan-cach-thiet-ke-website-ban-hang-online-bang-wordpress/" TargetMode="External"/><Relationship Id="rId18" Type="http://schemas.openxmlformats.org/officeDocument/2006/relationships/hyperlink" Target="https://thietkewebshop.vn/blog/huong-dan-thiet-ke-website-ban-hang-bang-wordpress-mien-phi/" TargetMode="External"/></Relationships>
</file>