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z44a3ayi6nl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Hướng dẫn sử dụng Wordpress làm ...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tuhoclamweb.com/series-huong-dan-su-dung-wordpress-lam-website-hoan-chinh/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Như tiêu đề của mình đã trình bày với Series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WORDPRESS CHO NGƯỜI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thiet ke web</w:t>
      </w:r>
      <w:r w:rsidDel="00000000" w:rsidR="00000000" w:rsidRPr="00000000">
        <w:rPr>
          <w:color w:val="545454"/>
          <w:highlight w:val="white"/>
          <w:rtl w:val="0"/>
        </w:rPr>
        <w:t xml:space="preserve"> voi wordpress; làm web ban hang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; lap web bang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qibhevmlw7s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https://thachpham.com/wordpress/wordpress-tutorials/serie-hoc-wordpress-co-ban.html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toàn tập cập nhật 2015 với ...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thì 50 bài hướng dẫn trong serie này sẽ dành cho bạn,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kể</w:t>
      </w:r>
      <w:r w:rsidDel="00000000" w:rsidR="00000000" w:rsidRPr="00000000">
        <w:rPr>
          <w:color w:val="545454"/>
          <w:highlight w:val="white"/>
          <w:rtl w:val="0"/>
        </w:rPr>
        <w:t xml:space="preserve"> cả bạn là ...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này, bạn sẽ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những kiến thức cơ bản nhất cực kỳ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17figa5dy2r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8">
        <w:r w:rsidDel="00000000" w:rsidR="00000000" w:rsidRPr="00000000">
          <w:rPr>
            <w:color w:val="1a0dab"/>
            <w:highlight w:val="white"/>
            <w:rtl w:val="0"/>
          </w:rPr>
          <w:t xml:space="preserve">Tìm hiểu tại sao nên </w:t>
        </w:r>
      </w:hyperlink>
      <w:hyperlink r:id="rId9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tự</w:t>
        </w:r>
      </w:hyperlink>
      <w:hyperlink r:id="rId10">
        <w:r w:rsidDel="00000000" w:rsidR="00000000" w:rsidRPr="00000000">
          <w:rPr>
            <w:color w:val="1a0dab"/>
            <w:highlight w:val="white"/>
            <w:rtl w:val="0"/>
          </w:rPr>
          <w:t xml:space="preserve"> làm </w:t>
        </w:r>
      </w:hyperlink>
      <w:hyperlink r:id="rId11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website</w:t>
        </w:r>
      </w:hyperlink>
      <w:hyperlink r:id="rId12">
        <w:r w:rsidDel="00000000" w:rsidR="00000000" w:rsidRPr="00000000">
          <w:rPr>
            <w:color w:val="1a0dab"/>
            <w:highlight w:val="white"/>
            <w:rtl w:val="0"/>
          </w:rPr>
          <w:t xml:space="preserve"> ?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khiến cho bạn có thể tận dụng ... năng nào cũng phải gọi điện cho bên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mà họ ... Hiện tại trên mạng có một số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hướng dẫn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bằng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ukvs1hpbh0z" w:id="3"/>
      <w:bookmarkEnd w:id="3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 Bằng Wordpress | eCode | Đào tạo lập trình và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hoclaptrinhweb.org › Học Thiết Kế Web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Tự 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, tập hợp các bài hướng dẫn giúp bạn tự tay xây dựng một website bằng Wordpress.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fct4e44qnbd" w:id="4"/>
      <w:bookmarkEnd w:id="4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thiết kế Website với Wordpress Từ A - Z - Xuân Thức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xuanthuc.com › Posts › Wordpress › Wordpress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1, 2014 - </w:t>
      </w:r>
      <w:r w:rsidDel="00000000" w:rsidR="00000000" w:rsidRPr="00000000">
        <w:rPr>
          <w:color w:val="545454"/>
          <w:highlight w:val="white"/>
          <w:rtl w:val="0"/>
        </w:rPr>
        <w:t xml:space="preserve">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bằng WordPress từ</w:t>
      </w:r>
      <w:r w:rsidDel="00000000" w:rsidR="00000000" w:rsidRPr="00000000">
        <w:rPr>
          <w:color w:val="545454"/>
          <w:highlight w:val="white"/>
          <w:rtl w:val="0"/>
        </w:rPr>
        <w:t xml:space="preserve"> A – Z. Mình xin giới thiệu sơ qua về các nội dung chính trong 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với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1tjoihv5caa" w:id="5"/>
      <w:bookmarkEnd w:id="5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WordPress: Học Wordpress từ A đến Z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2 - ‎52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Hoàng Luyến đã xây dựng giáo trình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và nâng cao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và quản lý website.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7t1k7vhm9z3" w:id="6"/>
      <w:bookmarkEnd w:id="6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Chuẩn SEO bằng WordPress - iNET.edu.vn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inet.edu.vn/khoa-hoc/31/khoa-hoc-wordpress-chuan-seo.html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Chuẩn SEO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dành cho cá nhân và doanh nghiệp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mình thiết kế ra hàng trăm website kinh doanh tuyệt đẹp đạt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22/02/2017.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65j2to20435" w:id="7"/>
      <w:bookmarkEnd w:id="7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wordpress chuyên nghiệp chuẩn SEO - Webmax.vn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webmax.vn/thiet-ke-website-wordpress/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muốn làm việc trên wordpress nhưng bạn không có nhiều thời gian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các ... Đó là lí do tại sao chi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lại tốn ít chi phí hơn so ...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tay thiết kế giao diện website theo ý mình bằng cách download các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8q1gwdkc1qc" w:id="8"/>
      <w:bookmarkEnd w:id="8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website bằng Wordpress - Thiết kế website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websitechuyennghiep.vn/huong-dan-cach-tao-website-bang-wordpress.html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Hãy cùng tham khảo một số hướng dẫn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... Tuy nhiên các website được tạo trực tiếp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lại có sẵn tên .... Thường thì trang web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được dùng cho 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tập hay làm Site vệ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t265yu6st46" w:id="9"/>
      <w:bookmarkEnd w:id="9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Wordpress | Thiet Ke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Những kiến thức này là do mình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học</w:t>
      </w:r>
      <w:r w:rsidDel="00000000" w:rsidR="00000000" w:rsidRPr="00000000">
        <w:rPr>
          <w:color w:val="545454"/>
          <w:highlight w:val="white"/>
          <w:rtl w:val="0"/>
        </w:rPr>
        <w:t xml:space="preserve"> hỏi và rút ra được kỹ năng cơ bản ... login vào admin quản trị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bằng</w:t>
      </w:r>
      <w:r w:rsidDel="00000000" w:rsidR="00000000" w:rsidRPr="00000000">
        <w:rPr>
          <w:color w:val="545454"/>
          <w:highlight w:val="white"/>
          <w:rtl w:val="0"/>
        </w:rPr>
        <w:t xml:space="preserve"> cách http://localhost/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/wp-admin và tìm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itc0ffjlog1" w:id="10"/>
      <w:bookmarkEnd w:id="10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Nên chọn thiết kế website bằng Wordpress hay Code tay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thietkewebsite-iss.com/tu.../nen-chon-thiet-ke-website-bang-wordpress-hay-code-tay....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Những cũng không ít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bằng Code tay còn gọi là mã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gia công.Vậy nên chọn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hay Code tay , ISS GROUP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usm5tiguw7d" w:id="11"/>
      <w:bookmarkEnd w:id="11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Từ A-Z Làm Được Web Ngay - Vietpro Academy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PHP Chuẩn SEO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cơ bản tới nâng cao, phương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cầm tay chỉ việc thiết kế được web bán hàng ngay 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với công nghệ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y6cpj3lszgy" w:id="12"/>
      <w:bookmarkEnd w:id="12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Chuẩn SEO Từ A-Z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Các khóa học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9, 2014 - </w:t>
      </w: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 Cam kết 100%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tay Xây dựng được 04 Thể loại Web Chuẩn SEO phổ biến nhất ngay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rc1mzt0bg3i" w:id="13"/>
      <w:bookmarkEnd w:id="13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tại TPHCM - moa.edu.vn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https://www.moa.edu.vn/khoa-hoc-thiet-ke-website-bang-wordpress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TPHCM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chuẩn SEO tăng doanh số bán hàng. Chỉ với 5 Buổi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, Đăng ký ngay.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l1tptxnjz2p" w:id="14"/>
      <w:bookmarkEnd w:id="14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tại TP.HCM - Khóa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appnet.edu.vn/khoa-hoc-wordpress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chuẩn SEO dành cho những người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tay mình xây dựng và sở hữu một website chuyên nghiệp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4inmvdrxhr0" w:id="15"/>
      <w:bookmarkEnd w:id="15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Sách Thiết Kế Web Siêu Tốc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thietkewebsieutoc.net/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cho người mới bắt đầu. Rút ngắn thời gian tìm hiểu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theo giáo trình bài bản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giảng viên dạy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Đặng Ngọc Bình.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u9a2wb2yc5a" w:id="16"/>
      <w:bookmarkEnd w:id="16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như Chuyên Gia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hocthietkewebsieutoc.com/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Có khả năng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bất kỳ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kho ứng dụng khổng lồ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Bạn có thể thiết kế một website thành viên membership để thu phí hàng tháng,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s031fe7jjne" w:id="17"/>
      <w:bookmarkEnd w:id="17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Share 7 bộ giáo trình tự học thiết kế web bằng WordPress | Diễn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forum.vietdesigner.net › ... › Hướng dẫn/thủ thuật dành cho Wordpress tại đây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[GÓC GỌC TẬP] - SHARE bộ tài liệu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Edition cho anh em,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Beginners đến Bờ Rồ tham khảo Bộ giáo trình được chia sẻ bởi Thành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uzfde9rgmz8" w:id="18"/>
      <w:bookmarkEnd w:id="18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Wordpress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hocthietkewebwordpress.net/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bán hàng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wordpress</w:t>
      </w:r>
      <w:r w:rsidDel="00000000" w:rsidR="00000000" w:rsidRPr="00000000">
        <w:rPr>
          <w:color w:val="545454"/>
          <w:highlight w:val="white"/>
          <w:rtl w:val="0"/>
        </w:rPr>
        <w:t xml:space="preserve"> Những người làm web hiện nay, ngoài trừ một số công ty dịch vu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code tay với sản phẩm của họ, thì đa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hietkewebsite-iss.com/tu-van/nen-chon-thiet-ke-website-bang-wordpress-hay-code-tay.htm" TargetMode="External"/><Relationship Id="rId22" Type="http://schemas.openxmlformats.org/officeDocument/2006/relationships/hyperlink" Target="https://hocthietkeweb.net.vn/khoa-hoc-thiet-ke-website-bang-wordpress-chuan-seo.html" TargetMode="External"/><Relationship Id="rId21" Type="http://schemas.openxmlformats.org/officeDocument/2006/relationships/hyperlink" Target="https://hocthietkeweb.net.vn/" TargetMode="External"/><Relationship Id="rId24" Type="http://schemas.openxmlformats.org/officeDocument/2006/relationships/hyperlink" Target="http://appnet.edu.vn/khoa-hoc-wordpress" TargetMode="External"/><Relationship Id="rId23" Type="http://schemas.openxmlformats.org/officeDocument/2006/relationships/hyperlink" Target="https://www.moa.edu.vn/khoa-hoc-thiet-ke-website-bang-wordpres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kiemtiencenter.com/huong-dan-lam-mot-website-bang-wordpress/#Tim_hieu_tai_sao_nen_tu_lam_website" TargetMode="External"/><Relationship Id="rId26" Type="http://schemas.openxmlformats.org/officeDocument/2006/relationships/hyperlink" Target="http://hocthietkewebsieutoc.com/" TargetMode="External"/><Relationship Id="rId25" Type="http://schemas.openxmlformats.org/officeDocument/2006/relationships/hyperlink" Target="http://thietkewebsieutoc.net/" TargetMode="External"/><Relationship Id="rId28" Type="http://schemas.openxmlformats.org/officeDocument/2006/relationships/hyperlink" Target="http://hocthietkewebwordpress.net/" TargetMode="External"/><Relationship Id="rId27" Type="http://schemas.openxmlformats.org/officeDocument/2006/relationships/hyperlink" Target="http://forum.vietdesigner.net/threads/share-7-bo-giao-trinh-tu-hoc-thiet-ke-web-bang-wordpress.120443/" TargetMode="External"/><Relationship Id="rId5" Type="http://schemas.openxmlformats.org/officeDocument/2006/relationships/hyperlink" Target="http://tuhoclamweb.com/series-huong-dan-su-dung-wordpress-lam-website-hoan-chinh/" TargetMode="External"/><Relationship Id="rId6" Type="http://schemas.openxmlformats.org/officeDocument/2006/relationships/hyperlink" Target="https://thachpham.com/wordpress/wordpress-tutorials/serie-hoc-wordpress-co-ban.html" TargetMode="External"/><Relationship Id="rId7" Type="http://schemas.openxmlformats.org/officeDocument/2006/relationships/hyperlink" Target="https://kiemtiencenter.com/huong-dan-lam-mot-website-bang-wordpress/" TargetMode="External"/><Relationship Id="rId8" Type="http://schemas.openxmlformats.org/officeDocument/2006/relationships/hyperlink" Target="https://kiemtiencenter.com/huong-dan-lam-mot-website-bang-wordpress/#Tim_hieu_tai_sao_nen_tu_lam_website" TargetMode="External"/><Relationship Id="rId11" Type="http://schemas.openxmlformats.org/officeDocument/2006/relationships/hyperlink" Target="https://kiemtiencenter.com/huong-dan-lam-mot-website-bang-wordpress/#Tim_hieu_tai_sao_nen_tu_lam_website" TargetMode="External"/><Relationship Id="rId10" Type="http://schemas.openxmlformats.org/officeDocument/2006/relationships/hyperlink" Target="https://kiemtiencenter.com/huong-dan-lam-mot-website-bang-wordpress/#Tim_hieu_tai_sao_nen_tu_lam_website" TargetMode="External"/><Relationship Id="rId13" Type="http://schemas.openxmlformats.org/officeDocument/2006/relationships/hyperlink" Target="http://hoclaptrinhweb.org/hoc-thiet-ke-web/hoc-thiet-ke-website-bang-wordpress.html" TargetMode="External"/><Relationship Id="rId12" Type="http://schemas.openxmlformats.org/officeDocument/2006/relationships/hyperlink" Target="https://kiemtiencenter.com/huong-dan-lam-mot-website-bang-wordpress/#Tim_hieu_tai_sao_nen_tu_lam_website" TargetMode="External"/><Relationship Id="rId15" Type="http://schemas.openxmlformats.org/officeDocument/2006/relationships/hyperlink" Target="https://hoangluyen.com/huong-dan-hoc-wordpress-tu-a-z/" TargetMode="External"/><Relationship Id="rId14" Type="http://schemas.openxmlformats.org/officeDocument/2006/relationships/hyperlink" Target="http://xuanthuc.com/serie-hoc-thiet-ke-website-voi-wordpress-tu-a-z.html" TargetMode="External"/><Relationship Id="rId17" Type="http://schemas.openxmlformats.org/officeDocument/2006/relationships/hyperlink" Target="http://webmax.vn/thiet-ke-website-wordpress/" TargetMode="External"/><Relationship Id="rId16" Type="http://schemas.openxmlformats.org/officeDocument/2006/relationships/hyperlink" Target="http://inet.edu.vn/khoa-hoc/31/khoa-hoc-wordpress-chuan-seo.html" TargetMode="External"/><Relationship Id="rId19" Type="http://schemas.openxmlformats.org/officeDocument/2006/relationships/hyperlink" Target="http://thietkewebsitewordpress.net/huong-dan-thiet-ke-website-wordpress/" TargetMode="External"/><Relationship Id="rId18" Type="http://schemas.openxmlformats.org/officeDocument/2006/relationships/hyperlink" Target="http://websitechuyennghiep.vn/huong-dan-cach-tao-website-bang-wordpress.html" TargetMode="External"/></Relationships>
</file>