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956" w:rsidRPr="00BB4866" w:rsidRDefault="00F62956" w:rsidP="00F62956">
      <w:pPr>
        <w:pStyle w:val="NormalWeb"/>
        <w:spacing w:before="0" w:beforeAutospacing="0" w:after="160" w:afterAutospacing="0"/>
        <w:rPr>
          <w:rFonts w:ascii="Arial" w:hAnsi="Arial" w:cs="Arial"/>
          <w:color w:val="14141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ab/>
      </w:r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  </w:t>
      </w:r>
      <w:r w:rsidR="00BB4866">
        <w:rPr>
          <w:rFonts w:ascii="Arial" w:hAnsi="Arial" w:cs="Arial"/>
          <w:color w:val="141414"/>
          <w:sz w:val="28"/>
          <w:szCs w:val="28"/>
          <w:shd w:val="clear" w:color="auto" w:fill="FFFFFF"/>
        </w:rPr>
        <w:tab/>
      </w:r>
      <w:proofErr w:type="spellStart"/>
      <w:r w:rsidRPr="00BB4866">
        <w:rPr>
          <w:rFonts w:ascii="Arial" w:hAnsi="Arial" w:cs="Arial"/>
          <w:color w:val="141414"/>
          <w:sz w:val="40"/>
          <w:szCs w:val="40"/>
          <w:shd w:val="clear" w:color="auto" w:fill="FFFFFF"/>
        </w:rPr>
        <w:t>Tài</w:t>
      </w:r>
      <w:proofErr w:type="spellEnd"/>
      <w:r w:rsidRPr="00BB4866">
        <w:rPr>
          <w:rFonts w:ascii="Arial" w:hAnsi="Arial" w:cs="Arial"/>
          <w:color w:val="141414"/>
          <w:sz w:val="40"/>
          <w:szCs w:val="40"/>
          <w:shd w:val="clear" w:color="auto" w:fill="FFFFFF"/>
        </w:rPr>
        <w:t xml:space="preserve"> </w:t>
      </w:r>
      <w:proofErr w:type="spellStart"/>
      <w:r w:rsidRPr="00BB4866">
        <w:rPr>
          <w:rFonts w:ascii="Arial" w:hAnsi="Arial" w:cs="Arial"/>
          <w:color w:val="141414"/>
          <w:sz w:val="40"/>
          <w:szCs w:val="40"/>
          <w:shd w:val="clear" w:color="auto" w:fill="FFFFFF"/>
        </w:rPr>
        <w:t>Liệu</w:t>
      </w:r>
      <w:proofErr w:type="spellEnd"/>
      <w:r w:rsidRPr="00BB4866">
        <w:rPr>
          <w:rFonts w:ascii="Arial" w:hAnsi="Arial" w:cs="Arial"/>
          <w:color w:val="141414"/>
          <w:sz w:val="40"/>
          <w:szCs w:val="40"/>
          <w:shd w:val="clear" w:color="auto" w:fill="FFFFFF"/>
        </w:rPr>
        <w:t xml:space="preserve"> HTML </w:t>
      </w:r>
    </w:p>
    <w:p w:rsidR="00F62956" w:rsidRDefault="00F62956" w:rsidP="00F62956">
      <w:pPr>
        <w:pStyle w:val="NormalWeb"/>
        <w:spacing w:before="0" w:beforeAutospacing="0" w:after="160" w:afterAutospacing="0"/>
      </w:pP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Nhắc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Lập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trình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nhắc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HTML/CSS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tương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và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ngôn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ngữ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cơ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bản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của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lập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trình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web</w:t>
      </w:r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,các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vấn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đề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chuyên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sâu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khác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 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thì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bạn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vậy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chú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HTML/ CSS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lẽ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đó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lập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trình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web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thiếu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HTML/CSS .</w:t>
      </w:r>
      <w:proofErr w:type="spellStart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>nên</w:t>
      </w:r>
      <w:proofErr w:type="spellEnd"/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tailieuweb.com</w:t>
        </w:r>
      </w:hyperlink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cung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tiếng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việt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gồm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r w:rsidR="00E239DD"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,video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code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dễ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hiểu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ngay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.</w:t>
      </w:r>
    </w:p>
    <w:p w:rsidR="00F62956" w:rsidRDefault="00F62956" w:rsidP="00F6295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Những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bài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học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về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HTML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căn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bản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dành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bạn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lần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đầu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làm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quen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với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HTML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chỉ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hướng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bạn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số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tính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chất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cơ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bản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thường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dùng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thuộc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tính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</w:t>
      </w:r>
      <w:r w:rsidR="00E239DD">
        <w:rPr>
          <w:rFonts w:ascii="Arial" w:hAnsi="Arial" w:cs="Arial"/>
          <w:color w:val="000000"/>
          <w:sz w:val="28"/>
          <w:szCs w:val="28"/>
        </w:rPr>
        <w:t>hông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đi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sâu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vào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vấn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đề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khác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>.</w:t>
      </w:r>
    </w:p>
    <w:p w:rsidR="00E239DD" w:rsidRDefault="00E239DD" w:rsidP="00F62956">
      <w:pPr>
        <w:pStyle w:val="NormalWeb"/>
        <w:spacing w:before="0" w:beforeAutospacing="0" w:after="0" w:afterAutospacing="0"/>
      </w:pPr>
    </w:p>
    <w:p w:rsidR="00F62956" w:rsidRDefault="00F62956" w:rsidP="00F6295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Khi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sử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dụng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HTML /CSS 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chúng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dàng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quản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nội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dung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trang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HTML,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điều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khiển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định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rất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quản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lí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thuộc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tinh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nó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 ,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vì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vậy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nên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học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chuyên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sâu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239DD">
        <w:rPr>
          <w:rFonts w:ascii="Arial" w:hAnsi="Arial" w:cs="Arial"/>
          <w:color w:val="000000"/>
          <w:sz w:val="28"/>
          <w:szCs w:val="28"/>
        </w:rPr>
        <w:t>vào</w:t>
      </w:r>
      <w:proofErr w:type="spellEnd"/>
      <w:r w:rsidR="00E239DD">
        <w:rPr>
          <w:rFonts w:ascii="Arial" w:hAnsi="Arial" w:cs="Arial"/>
          <w:color w:val="000000"/>
          <w:sz w:val="28"/>
          <w:szCs w:val="28"/>
        </w:rPr>
        <w:t xml:space="preserve"> HTML/CSS</w:t>
      </w:r>
      <w:r w:rsidR="006479B2">
        <w:rPr>
          <w:rFonts w:ascii="Arial" w:hAnsi="Arial" w:cs="Arial"/>
          <w:color w:val="000000"/>
          <w:sz w:val="28"/>
          <w:szCs w:val="28"/>
        </w:rPr>
        <w:t>!</w:t>
      </w:r>
    </w:p>
    <w:p w:rsidR="00BB4866" w:rsidRPr="00BB4866" w:rsidRDefault="00BB4866" w:rsidP="00BB4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B4866" w:rsidRDefault="00BB4866" w:rsidP="00F6295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614B7" w:rsidRDefault="002614B7" w:rsidP="00F6295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614B7" w:rsidRDefault="002614B7" w:rsidP="00F6295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614B7" w:rsidRDefault="002614B7" w:rsidP="00F6295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614B7" w:rsidRDefault="002614B7" w:rsidP="00F6295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Tài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liệu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HTML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cơ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bản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nâng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cao</w:t>
      </w:r>
      <w:proofErr w:type="spellEnd"/>
    </w:p>
    <w:p w:rsidR="002614B7" w:rsidRDefault="002614B7" w:rsidP="00F6295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614B7" w:rsidRPr="002614B7" w:rsidRDefault="002614B7" w:rsidP="002614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Dưới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đây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là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Tài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liệu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web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nâng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cao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.</w:t>
      </w:r>
      <w:proofErr w:type="gram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Bài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giảng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bao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gồm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những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nội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dung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về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gram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HTML  Server</w:t>
      </w:r>
      <w:proofErr w:type="gram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.control, Web Server control, Client-Side Callback.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Với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bạn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học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chuyên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ngành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Công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nghệ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thông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tin .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đây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là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tài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liệu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rất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có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ích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về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web .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với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nhiều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vấn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đề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chuyên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sâu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của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web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và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rất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nhiều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</w:p>
    <w:p w:rsidR="002614B7" w:rsidRPr="002614B7" w:rsidRDefault="002614B7" w:rsidP="002614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Kiến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thức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quan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trọng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của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thiết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kế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website .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Những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tài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liệu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bên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dưới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sẽ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giúp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bạn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kiến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thức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quan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trọng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của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website.Thiết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kế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web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chuyên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nghiệp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,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hướng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dẫn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 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chuẩn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SEO,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sử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dụng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công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nghệ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HTML5/ CSS.</w:t>
      </w:r>
    </w:p>
    <w:p w:rsidR="002614B7" w:rsidRDefault="002614B7" w:rsidP="002614B7">
      <w:pPr>
        <w:spacing w:after="0" w:line="240" w:lineRule="auto"/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</w:pP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Hướng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dẫn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làm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chức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năng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hiện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có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của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một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gram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website ,</w:t>
      </w:r>
      <w:proofErr w:type="gram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thêm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xóa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sữa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phần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trong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một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website ,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chính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sữa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hiệu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ứng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hình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ảnh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,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chức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năng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quản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lý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thành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viên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,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đăng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nhập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đăng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xuất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phần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chia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quyền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rõ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rằng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.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kết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nối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trang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web </w:t>
      </w:r>
      <w:proofErr w:type="spellStart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>với</w:t>
      </w:r>
      <w:proofErr w:type="spellEnd"/>
      <w:r w:rsidRPr="002614B7">
        <w:rPr>
          <w:rFonts w:ascii="Arial" w:eastAsia="Times New Roman" w:hAnsi="Arial" w:cs="Arial"/>
          <w:color w:val="141414"/>
          <w:sz w:val="28"/>
          <w:szCs w:val="28"/>
          <w:shd w:val="clear" w:color="auto" w:fill="FFFFFF"/>
        </w:rPr>
        <w:t xml:space="preserve"> database .</w:t>
      </w:r>
    </w:p>
    <w:p w:rsidR="00BB4866" w:rsidRDefault="00BB4866" w:rsidP="00BB486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website ,</w:t>
      </w:r>
      <w:proofErr w:type="gram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thêm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xóa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sữa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website ,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sữa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đăng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đăng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xuất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chia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quyền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rõ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rằng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nối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trang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database .</w:t>
      </w:r>
    </w:p>
    <w:p w:rsidR="00BB4866" w:rsidRDefault="00BB4866" w:rsidP="00BB4866"/>
    <w:p w:rsidR="00BB4866" w:rsidRPr="002614B7" w:rsidRDefault="00BB4866" w:rsidP="00007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14B7" w:rsidRDefault="002614B7" w:rsidP="00F62956">
      <w:pPr>
        <w:pStyle w:val="NormalWeb"/>
        <w:spacing w:before="0" w:beforeAutospacing="0" w:after="0" w:afterAutospacing="0"/>
      </w:pPr>
    </w:p>
    <w:p w:rsidR="002614B7" w:rsidRDefault="002614B7" w:rsidP="00F62956">
      <w:pPr>
        <w:pStyle w:val="NormalWeb"/>
        <w:spacing w:before="0" w:beforeAutospacing="0" w:after="0" w:afterAutospacing="0"/>
      </w:pPr>
    </w:p>
    <w:p w:rsidR="00641EB0" w:rsidRDefault="00641EB0"/>
    <w:sectPr w:rsidR="0064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35525"/>
    <w:multiLevelType w:val="hybridMultilevel"/>
    <w:tmpl w:val="7DD6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E511D"/>
    <w:multiLevelType w:val="hybridMultilevel"/>
    <w:tmpl w:val="6D62B8E6"/>
    <w:lvl w:ilvl="0" w:tplc="12689D06">
      <w:numFmt w:val="bullet"/>
      <w:lvlText w:val=""/>
      <w:lvlJc w:val="left"/>
      <w:pPr>
        <w:ind w:left="795" w:hanging="435"/>
      </w:pPr>
      <w:rPr>
        <w:rFonts w:ascii="Wingdings" w:eastAsia="Times New Roman" w:hAnsi="Wingdings" w:cs="Arial" w:hint="default"/>
        <w:color w:val="14141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D0347"/>
    <w:multiLevelType w:val="hybridMultilevel"/>
    <w:tmpl w:val="BCD2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35074"/>
    <w:multiLevelType w:val="hybridMultilevel"/>
    <w:tmpl w:val="5F0A9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31FF4"/>
    <w:multiLevelType w:val="hybridMultilevel"/>
    <w:tmpl w:val="2B40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CE357E"/>
    <w:multiLevelType w:val="hybridMultilevel"/>
    <w:tmpl w:val="BC7A2586"/>
    <w:lvl w:ilvl="0" w:tplc="12689D06">
      <w:numFmt w:val="bullet"/>
      <w:lvlText w:val=""/>
      <w:lvlJc w:val="left"/>
      <w:pPr>
        <w:ind w:left="795" w:hanging="435"/>
      </w:pPr>
      <w:rPr>
        <w:rFonts w:ascii="Wingdings" w:eastAsia="Times New Roman" w:hAnsi="Wingdings" w:cs="Arial" w:hint="default"/>
        <w:color w:val="141414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BA4F8C"/>
    <w:multiLevelType w:val="hybridMultilevel"/>
    <w:tmpl w:val="E3086430"/>
    <w:lvl w:ilvl="0" w:tplc="12689D06">
      <w:numFmt w:val="bullet"/>
      <w:lvlText w:val=""/>
      <w:lvlJc w:val="left"/>
      <w:pPr>
        <w:ind w:left="795" w:hanging="435"/>
      </w:pPr>
      <w:rPr>
        <w:rFonts w:ascii="Wingdings" w:eastAsia="Times New Roman" w:hAnsi="Wingdings" w:cs="Arial" w:hint="default"/>
        <w:color w:val="141414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7E"/>
    <w:rsid w:val="000077BF"/>
    <w:rsid w:val="002614B7"/>
    <w:rsid w:val="005C137E"/>
    <w:rsid w:val="00641EB0"/>
    <w:rsid w:val="006479B2"/>
    <w:rsid w:val="00BB4866"/>
    <w:rsid w:val="00E239DD"/>
    <w:rsid w:val="00E82872"/>
    <w:rsid w:val="00F6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228C8-030B-405A-BA28-86E72143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29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4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ailieuwe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7</cp:revision>
  <dcterms:created xsi:type="dcterms:W3CDTF">2017-04-03T08:33:00Z</dcterms:created>
  <dcterms:modified xsi:type="dcterms:W3CDTF">2017-04-20T01:01:00Z</dcterms:modified>
</cp:coreProperties>
</file>