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9C" w:rsidRPr="00EC19A6" w:rsidRDefault="00FB3A9C" w:rsidP="00EC19A6">
      <w:pPr>
        <w:jc w:val="center"/>
        <w:rPr>
          <w:b/>
          <w:sz w:val="36"/>
        </w:rPr>
      </w:pPr>
      <w:r w:rsidRPr="00EC19A6">
        <w:rPr>
          <w:b/>
          <w:sz w:val="36"/>
        </w:rPr>
        <w:t xml:space="preserve">Projet de </w:t>
      </w:r>
      <w:r w:rsidR="00C04E92" w:rsidRPr="00EC19A6">
        <w:rPr>
          <w:b/>
          <w:sz w:val="36"/>
        </w:rPr>
        <w:t>synthèse</w:t>
      </w:r>
    </w:p>
    <w:p w:rsidR="00FB3A9C" w:rsidRDefault="00FB3A9C"/>
    <w:p w:rsidR="00A2122D" w:rsidRPr="00C05D70" w:rsidRDefault="00FB3A9C" w:rsidP="007A72FA">
      <w:pPr>
        <w:jc w:val="both"/>
        <w:rPr>
          <w:b/>
          <w:u w:val="single"/>
        </w:rPr>
      </w:pPr>
      <w:r w:rsidRPr="00C05D70">
        <w:rPr>
          <w:b/>
          <w:u w:val="single"/>
        </w:rPr>
        <w:t>Introduction</w:t>
      </w:r>
    </w:p>
    <w:p w:rsidR="0070552D" w:rsidRDefault="0070552D" w:rsidP="007A72FA">
      <w:pPr>
        <w:jc w:val="both"/>
      </w:pPr>
      <w:r>
        <w:t>La population du cana</w:t>
      </w:r>
      <w:r w:rsidR="00A0093C">
        <w:t xml:space="preserve">dien qui est de </w:t>
      </w:r>
      <w:r w:rsidR="004A1112">
        <w:t>36 881 663 compte près</w:t>
      </w:r>
      <w:r w:rsidR="00A0093C">
        <w:t xml:space="preserve"> de </w:t>
      </w:r>
      <w:r w:rsidR="004A1112">
        <w:t xml:space="preserve">2 000 000 de personnes </w:t>
      </w:r>
      <w:r w:rsidR="00487FCC">
        <w:t>âgées</w:t>
      </w:r>
      <w:r w:rsidR="004A1112">
        <w:t xml:space="preserve"> de plus de 65 ans. </w:t>
      </w:r>
      <w:r w:rsidR="001E5144">
        <w:t xml:space="preserve"> </w:t>
      </w:r>
      <w:r w:rsidR="00B80425">
        <w:t xml:space="preserve">Ces personnes sont souvent malades ou on certaines difficultés. </w:t>
      </w:r>
      <w:r w:rsidR="00EB1467">
        <w:t xml:space="preserve">Ces personnes qui vivent pour la plupart seul, passent beaucoup de temps à la maison. </w:t>
      </w:r>
      <w:r w:rsidR="00754B1F">
        <w:t>Très</w:t>
      </w:r>
      <w:r w:rsidR="00EB1467">
        <w:t xml:space="preserve"> souvent des accidents</w:t>
      </w:r>
      <w:r w:rsidR="00C04E92">
        <w:t xml:space="preserve"> graves</w:t>
      </w:r>
      <w:r w:rsidR="00EB1467">
        <w:t xml:space="preserve"> </w:t>
      </w:r>
      <w:r w:rsidR="00C04E92">
        <w:t xml:space="preserve">surviennent sans qu’aucun membre de la famille ne soit informé </w:t>
      </w:r>
      <w:r w:rsidR="00754B1F">
        <w:t>à</w:t>
      </w:r>
      <w:r w:rsidR="00C04E92">
        <w:t xml:space="preserve"> temps réel.</w:t>
      </w:r>
    </w:p>
    <w:p w:rsidR="00C04E92" w:rsidRPr="00C05D70" w:rsidRDefault="00C04E92" w:rsidP="007A72FA">
      <w:pPr>
        <w:jc w:val="both"/>
        <w:rPr>
          <w:b/>
          <w:u w:val="single"/>
        </w:rPr>
      </w:pPr>
      <w:r w:rsidRPr="00C05D70">
        <w:rPr>
          <w:b/>
          <w:u w:val="single"/>
        </w:rPr>
        <w:t>Proposition de projet</w:t>
      </w:r>
    </w:p>
    <w:p w:rsidR="00EB1467" w:rsidRDefault="00EB1467" w:rsidP="007A72FA">
      <w:pPr>
        <w:jc w:val="both"/>
      </w:pPr>
      <w:r>
        <w:t xml:space="preserve">L’idée du projet est de </w:t>
      </w:r>
      <w:r w:rsidR="00754B1F">
        <w:t>réaliser un objet connecté qui pourra être fixe ou mobile afin de déterminer l’activité d’une personne dans une maison.</w:t>
      </w:r>
      <w:r w:rsidR="007A72FA">
        <w:t xml:space="preserve"> Par exemple après analyse on sait que la personne passe la plus par du temps au lit, sur le sofa, on pourra y placer les objets. Leur but sera de détecter si la personne </w:t>
      </w:r>
      <w:r w:rsidR="003F6310">
        <w:t xml:space="preserve">est active, qu’elle bouge donc vivante. Si </w:t>
      </w:r>
      <w:r w:rsidR="00D51F13">
        <w:t>après</w:t>
      </w:r>
      <w:r w:rsidR="003F6310">
        <w:t xml:space="preserve"> un certain moment d’inactivité, l’objet pourr</w:t>
      </w:r>
      <w:r w:rsidR="00D51F13">
        <w:t xml:space="preserve">a vibrer afin de la faire réagir. Si aucune réaction n’est détectée, une alerte est </w:t>
      </w:r>
      <w:r w:rsidR="00EC19A6">
        <w:t>envoyée</w:t>
      </w:r>
      <w:r w:rsidR="00D51F13">
        <w:t xml:space="preserve"> sur la plateforme. </w:t>
      </w:r>
      <w:r w:rsidR="00C97C52">
        <w:t xml:space="preserve">De même si tous les objets n’ont pas de présence alors ils supposeront qu’il y a un problème et là aussi une alerte sera envoyée. </w:t>
      </w:r>
      <w:r w:rsidR="00D51F13">
        <w:t xml:space="preserve">Et comme le parent aura son smartphone connecté </w:t>
      </w:r>
      <w:r w:rsidR="00EC19A6">
        <w:t>à</w:t>
      </w:r>
      <w:r w:rsidR="00D51F13">
        <w:t xml:space="preserve"> la plateforme via une application, il recevra l’alerte</w:t>
      </w:r>
      <w:r w:rsidR="00EC19A6">
        <w:t>.</w:t>
      </w:r>
    </w:p>
    <w:p w:rsidR="00C97C52" w:rsidRDefault="00C97C52" w:rsidP="007A72FA">
      <w:pPr>
        <w:jc w:val="both"/>
      </w:pPr>
    </w:p>
    <w:p w:rsidR="00C97C52" w:rsidRPr="00C05D70" w:rsidRDefault="00C97C52" w:rsidP="007A72FA">
      <w:pPr>
        <w:jc w:val="both"/>
        <w:rPr>
          <w:b/>
          <w:u w:val="single"/>
        </w:rPr>
      </w:pPr>
      <w:r w:rsidRPr="00C05D70">
        <w:rPr>
          <w:b/>
          <w:u w:val="single"/>
        </w:rPr>
        <w:t>Conclusion</w:t>
      </w:r>
    </w:p>
    <w:p w:rsidR="00C97C52" w:rsidRDefault="00C97C52" w:rsidP="007A72FA">
      <w:pPr>
        <w:jc w:val="both"/>
      </w:pPr>
      <w:r>
        <w:t>Cet objet pourra aider les personnes à avoir l’éta</w:t>
      </w:r>
      <w:r w:rsidR="00E66386">
        <w:t>t d’activité de leur parent ou de d’autres choses.</w:t>
      </w:r>
    </w:p>
    <w:p w:rsidR="00C05D70" w:rsidRDefault="00C05D70" w:rsidP="007A72FA">
      <w:pPr>
        <w:jc w:val="both"/>
      </w:pPr>
    </w:p>
    <w:p w:rsidR="00C05D70" w:rsidRDefault="00C05D70" w:rsidP="007A72FA">
      <w:pPr>
        <w:jc w:val="both"/>
      </w:pPr>
      <w:r>
        <w:t>Source :</w:t>
      </w:r>
      <w:bookmarkStart w:id="0" w:name="_GoBack"/>
      <w:bookmarkEnd w:id="0"/>
    </w:p>
    <w:p w:rsidR="00FB3A9C" w:rsidRDefault="001E5144">
      <w:r w:rsidRPr="001E5144">
        <w:t>https://www.mfa.gouv.qc.ca/fr/aines/chiffres-aines/Pages/personnes-agees-65-plus-donnes.aspx</w:t>
      </w:r>
    </w:p>
    <w:sectPr w:rsidR="00FB3A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9C"/>
    <w:rsid w:val="00162F6F"/>
    <w:rsid w:val="001E5144"/>
    <w:rsid w:val="003F6310"/>
    <w:rsid w:val="0046088C"/>
    <w:rsid w:val="00487FCC"/>
    <w:rsid w:val="004A1112"/>
    <w:rsid w:val="0070552D"/>
    <w:rsid w:val="00754B1F"/>
    <w:rsid w:val="007A72FA"/>
    <w:rsid w:val="00A0093C"/>
    <w:rsid w:val="00A2122D"/>
    <w:rsid w:val="00B80425"/>
    <w:rsid w:val="00C04E92"/>
    <w:rsid w:val="00C05D70"/>
    <w:rsid w:val="00C97C52"/>
    <w:rsid w:val="00D51F13"/>
    <w:rsid w:val="00E66386"/>
    <w:rsid w:val="00EB1467"/>
    <w:rsid w:val="00EC19A6"/>
    <w:rsid w:val="00FB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B377"/>
  <w15:chartTrackingRefBased/>
  <w15:docId w15:val="{79B9A200-83CC-4D4F-96FF-E5169ACA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1795383</dc:creator>
  <cp:keywords/>
  <dc:description/>
  <cp:lastModifiedBy>1795383</cp:lastModifiedBy>
  <cp:revision>12</cp:revision>
  <dcterms:created xsi:type="dcterms:W3CDTF">2018-04-10T13:49:00Z</dcterms:created>
  <dcterms:modified xsi:type="dcterms:W3CDTF">2018-04-12T21:06:00Z</dcterms:modified>
</cp:coreProperties>
</file>