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Times" w:eastAsia="Times" w:hAnsi="Times" w:cs="Times"/>
          <w:b/>
          <w:color w:val="000000"/>
          <w:sz w:val="32"/>
          <w:szCs w:val="32"/>
        </w:rPr>
        <w:t>PENNWOOD PTO REQUEST FOR PAYMENT (RFP)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DATE: ___________________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NAME OF PERSON MAKING REQUEST/ COMMITTEE: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REASON FOR REIMBURSEMENT: ________________________________________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PHONE NUMBER OF PERSON MAKING REQUEST: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AMOUNT: $___________________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ADDRESS OF CHECK RECIPIENT: ________________________________________ (check will be sent via mail)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________________________________________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>BE SURE TO ATTACH YOUR ITEMIZED RECEIPT TO THIS FORM.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Submit to PTO TREASURER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Corri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Workman, corri.workman@</w:t>
      </w:r>
      <w:r>
        <w:rPr>
          <w:rFonts w:ascii="Times" w:eastAsia="Times" w:hAnsi="Times" w:cs="Times"/>
          <w:sz w:val="24"/>
          <w:szCs w:val="24"/>
        </w:rPr>
        <w:t>gmail.co</w:t>
      </w:r>
      <w:r>
        <w:rPr>
          <w:rFonts w:ascii="Times" w:eastAsia="Times" w:hAnsi="Times" w:cs="Times"/>
          <w:sz w:val="24"/>
          <w:szCs w:val="24"/>
        </w:rPr>
        <w:t>m</w:t>
      </w:r>
      <w:r>
        <w:rPr>
          <w:rFonts w:ascii="Times" w:eastAsia="Times" w:hAnsi="Times" w:cs="Times"/>
          <w:color w:val="000000"/>
          <w:sz w:val="24"/>
          <w:szCs w:val="24"/>
        </w:rPr>
        <w:t>) via the PTO mailbox in the main office.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FOR TREASURER’S USE ONLY: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Check Date: __________ Check Number: __________</w:t>
      </w:r>
    </w:p>
    <w:p w:rsidR="00027ABE" w:rsidRDefault="006359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Expense Type: ________________</w:t>
      </w:r>
      <w:r>
        <w:rPr>
          <w:rFonts w:ascii="Times" w:eastAsia="Times" w:hAnsi="Times" w:cs="Times"/>
          <w:color w:val="000000"/>
          <w:sz w:val="24"/>
          <w:szCs w:val="24"/>
        </w:rPr>
        <w:t>________________________________________</w:t>
      </w:r>
    </w:p>
    <w:sectPr w:rsidR="00027A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BE"/>
    <w:rsid w:val="00027ABE"/>
    <w:rsid w:val="0063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BECBF-98AD-462F-B143-3EF6A4DA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Rasmussen, Inc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Koziak</dc:creator>
  <cp:lastModifiedBy>Elaine Koziak</cp:lastModifiedBy>
  <cp:revision>2</cp:revision>
  <dcterms:created xsi:type="dcterms:W3CDTF">2018-11-12T15:02:00Z</dcterms:created>
  <dcterms:modified xsi:type="dcterms:W3CDTF">2018-11-12T15:02:00Z</dcterms:modified>
</cp:coreProperties>
</file>