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D2B" w:rsidRPr="006F4F96" w:rsidRDefault="00F13F7A" w:rsidP="00F13F7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F4F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LIGHTNING </w:t>
      </w:r>
      <w:r w:rsidR="00EC3EFB">
        <w:rPr>
          <w:rFonts w:ascii="Times New Roman" w:hAnsi="Times New Roman" w:cs="Times New Roman"/>
          <w:b/>
          <w:sz w:val="32"/>
          <w:szCs w:val="32"/>
          <w:lang w:val="en-US"/>
        </w:rPr>
        <w:t>PROFESSOR</w:t>
      </w:r>
      <w:r w:rsidRPr="006F4F9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MANUAL</w:t>
      </w:r>
    </w:p>
    <w:p w:rsidR="00EB5929" w:rsidRDefault="00DE47F6" w:rsidP="00EB592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Lightning 0.8.6</w:t>
      </w:r>
      <w:r w:rsidR="00EB59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EB5929" w:rsidRPr="00C3740D" w:rsidRDefault="00646823" w:rsidP="00EB592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12/09</w:t>
      </w:r>
      <w:bookmarkStart w:id="0" w:name="_GoBack"/>
      <w:bookmarkEnd w:id="0"/>
      <w:r w:rsidR="00EB5929">
        <w:rPr>
          <w:rFonts w:ascii="Times New Roman" w:hAnsi="Times New Roman" w:cs="Times New Roman"/>
          <w:sz w:val="32"/>
          <w:szCs w:val="32"/>
          <w:lang w:val="en-US"/>
        </w:rPr>
        <w:t>/2018</w:t>
      </w:r>
    </w:p>
    <w:p w:rsidR="00F13F7A" w:rsidRPr="005B1EF8" w:rsidRDefault="00F13F7A" w:rsidP="00F13F7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B41D80" w:rsidRDefault="00B41D80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34722B">
        <w:rPr>
          <w:rFonts w:ascii="Times New Roman" w:hAnsi="Times New Roman" w:cs="Times New Roman"/>
          <w:sz w:val="24"/>
          <w:szCs w:val="24"/>
          <w:lang w:val="en-US"/>
        </w:rPr>
        <w:t>professor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ill explain </w:t>
      </w:r>
      <w:r w:rsidR="0034722B">
        <w:rPr>
          <w:rFonts w:ascii="Times New Roman" w:hAnsi="Times New Roman" w:cs="Times New Roman"/>
          <w:sz w:val="24"/>
          <w:szCs w:val="24"/>
          <w:lang w:val="en-US"/>
        </w:rPr>
        <w:t xml:space="preserve">how to create repositories of personalized scenarios and Docker images to be used </w:t>
      </w:r>
      <w:r w:rsidR="00F67ABB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3472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16BB4">
        <w:rPr>
          <w:rFonts w:ascii="Times New Roman" w:hAnsi="Times New Roman" w:cs="Times New Roman"/>
          <w:b/>
          <w:sz w:val="24"/>
          <w:szCs w:val="24"/>
          <w:lang w:val="en-US"/>
        </w:rPr>
        <w:t>Lightning</w:t>
      </w:r>
      <w:r w:rsidR="005861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8611D" w:rsidRPr="00884D2A">
        <w:rPr>
          <w:rFonts w:ascii="Times New Roman" w:hAnsi="Times New Roman" w:cs="Times New Roman"/>
          <w:sz w:val="24"/>
          <w:szCs w:val="24"/>
          <w:lang w:val="en-US"/>
        </w:rPr>
        <w:t>(</w:t>
      </w:r>
      <w:hyperlink r:id="rId6" w:history="1">
        <w:r w:rsidR="0058611D" w:rsidRPr="00884D2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https://github.com/ptoribi/lightning</w:t>
        </w:r>
      </w:hyperlink>
      <w:r w:rsidR="0058611D" w:rsidRPr="00884D2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B41D8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the network simulator based on Docker containers.</w:t>
      </w:r>
      <w:r w:rsidR="00C8531B">
        <w:rPr>
          <w:rFonts w:ascii="Times New Roman" w:hAnsi="Times New Roman" w:cs="Times New Roman"/>
          <w:sz w:val="24"/>
          <w:szCs w:val="24"/>
          <w:lang w:val="en-US"/>
        </w:rPr>
        <w:t xml:space="preserve"> It also explains how to create new scenario files that comply with the Lightning X</w:t>
      </w:r>
      <w:r w:rsidR="00394996">
        <w:rPr>
          <w:rFonts w:ascii="Times New Roman" w:hAnsi="Times New Roman" w:cs="Times New Roman"/>
          <w:sz w:val="24"/>
          <w:szCs w:val="24"/>
          <w:lang w:val="en-US"/>
        </w:rPr>
        <w:t xml:space="preserve">ML </w:t>
      </w:r>
      <w:r w:rsidR="00C8531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394996">
        <w:rPr>
          <w:rFonts w:ascii="Times New Roman" w:hAnsi="Times New Roman" w:cs="Times New Roman"/>
          <w:sz w:val="24"/>
          <w:szCs w:val="24"/>
          <w:lang w:val="en-US"/>
        </w:rPr>
        <w:t xml:space="preserve">chema </w:t>
      </w:r>
      <w:r w:rsidR="00C8531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394996">
        <w:rPr>
          <w:rFonts w:ascii="Times New Roman" w:hAnsi="Times New Roman" w:cs="Times New Roman"/>
          <w:sz w:val="24"/>
          <w:szCs w:val="24"/>
          <w:lang w:val="en-US"/>
        </w:rPr>
        <w:t>efinition</w:t>
      </w:r>
      <w:r w:rsidR="00C8531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07FCC" w:rsidRDefault="00FC7095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installing the software please refer to the </w:t>
      </w:r>
      <w:r w:rsidRPr="00AA548D">
        <w:rPr>
          <w:rFonts w:ascii="Times New Roman" w:hAnsi="Times New Roman" w:cs="Times New Roman"/>
          <w:i/>
          <w:sz w:val="24"/>
          <w:szCs w:val="24"/>
          <w:lang w:val="en-US"/>
        </w:rPr>
        <w:t>“Installation Manual”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41D80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0D0277">
        <w:rPr>
          <w:rFonts w:ascii="Times New Roman" w:hAnsi="Times New Roman" w:cs="Times New Roman"/>
          <w:sz w:val="24"/>
          <w:szCs w:val="24"/>
          <w:lang w:val="en-US"/>
        </w:rPr>
        <w:t xml:space="preserve">information about how to use this program, </w:t>
      </w:r>
      <w:r w:rsidR="00B41D80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802B4A">
        <w:rPr>
          <w:rFonts w:ascii="Times New Roman" w:hAnsi="Times New Roman" w:cs="Times New Roman"/>
          <w:sz w:val="24"/>
          <w:szCs w:val="24"/>
          <w:lang w:val="en-US"/>
        </w:rPr>
        <w:t>take a look</w:t>
      </w:r>
      <w:r w:rsidR="005428E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B41D80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0277">
        <w:rPr>
          <w:rFonts w:ascii="Times New Roman" w:hAnsi="Times New Roman" w:cs="Times New Roman"/>
          <w:i/>
          <w:sz w:val="24"/>
          <w:szCs w:val="24"/>
          <w:lang w:val="en-US"/>
        </w:rPr>
        <w:t>“User</w:t>
      </w:r>
      <w:r w:rsidR="00B41D80" w:rsidRPr="00AA548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Manual”</w:t>
      </w:r>
      <w:r w:rsidR="00ED009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802B4A" w:rsidRDefault="00802B4A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B1FD7" w:rsidRDefault="005B1FD7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Write your own scenario files</w:t>
      </w:r>
      <w:r w:rsidR="00BE240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(XML / direct execution)</w:t>
      </w:r>
    </w:p>
    <w:p w:rsidR="00A449E0" w:rsidRDefault="009A0084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Every </w:t>
      </w:r>
      <w:r w:rsidR="00BE2405" w:rsidRPr="001520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XML </w:t>
      </w:r>
      <w:r w:rsidRPr="001520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must</w:t>
      </w:r>
      <w:r w:rsidR="00FA4893">
        <w:rPr>
          <w:rFonts w:ascii="Times New Roman" w:hAnsi="Times New Roman" w:cs="Times New Roman"/>
          <w:sz w:val="24"/>
          <w:szCs w:val="24"/>
          <w:lang w:val="en-US"/>
        </w:rPr>
        <w:t xml:space="preserve"> have a certain syntax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comply with the Lightning XSD (</w:t>
      </w:r>
      <w:r w:rsidR="00A449E0">
        <w:rPr>
          <w:rFonts w:ascii="Times New Roman" w:hAnsi="Times New Roman" w:cs="Times New Roman"/>
          <w:sz w:val="24"/>
          <w:szCs w:val="24"/>
          <w:lang w:val="en-US"/>
        </w:rPr>
        <w:t xml:space="preserve">it is defined in the file </w:t>
      </w:r>
      <w:r w:rsidR="00A449E0" w:rsidRPr="00A449E0">
        <w:rPr>
          <w:rFonts w:ascii="Consolas" w:hAnsi="Consolas" w:cs="Consolas"/>
          <w:sz w:val="24"/>
          <w:szCs w:val="24"/>
          <w:lang w:val="en-US"/>
        </w:rPr>
        <w:t>lightning-xml-schema.xsd</w:t>
      </w:r>
      <w:r w:rsidR="00D70A5D">
        <w:rPr>
          <w:rFonts w:ascii="Consolas" w:hAnsi="Consolas" w:cs="Consolas"/>
          <w:sz w:val="24"/>
          <w:szCs w:val="24"/>
          <w:lang w:val="en-US"/>
        </w:rPr>
        <w:t>,</w:t>
      </w:r>
      <w:r w:rsidR="00A449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 can find it in the installation directory</w:t>
      </w:r>
      <w:r w:rsidR="00A449E0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8A294F" w:rsidRDefault="009A0084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elements </w:t>
      </w:r>
      <w:r w:rsidR="00DA76B5">
        <w:rPr>
          <w:rFonts w:ascii="Times New Roman" w:hAnsi="Times New Roman" w:cs="Times New Roman"/>
          <w:sz w:val="24"/>
          <w:szCs w:val="24"/>
          <w:lang w:val="en-US"/>
        </w:rPr>
        <w:t xml:space="preserve">and attributes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4827BE">
        <w:rPr>
          <w:rFonts w:ascii="Times New Roman" w:hAnsi="Times New Roman" w:cs="Times New Roman"/>
          <w:sz w:val="24"/>
          <w:szCs w:val="24"/>
          <w:lang w:val="en-US"/>
        </w:rPr>
        <w:t xml:space="preserve">can populate </w:t>
      </w:r>
      <w:r w:rsidR="00D70A5D">
        <w:rPr>
          <w:rFonts w:ascii="Times New Roman" w:hAnsi="Times New Roman" w:cs="Times New Roman"/>
          <w:sz w:val="24"/>
          <w:szCs w:val="24"/>
          <w:lang w:val="en-US"/>
        </w:rPr>
        <w:t xml:space="preserve">your </w:t>
      </w:r>
      <w:r w:rsidR="00BF3B0E">
        <w:rPr>
          <w:rFonts w:ascii="Times New Roman" w:hAnsi="Times New Roman" w:cs="Times New Roman"/>
          <w:sz w:val="24"/>
          <w:szCs w:val="24"/>
          <w:lang w:val="en-US"/>
        </w:rPr>
        <w:t xml:space="preserve">scenario file </w:t>
      </w:r>
      <w:r w:rsidR="003F586F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BF3B0E">
        <w:rPr>
          <w:rFonts w:ascii="Times New Roman" w:hAnsi="Times New Roman" w:cs="Times New Roman"/>
          <w:sz w:val="24"/>
          <w:szCs w:val="24"/>
          <w:lang w:val="en-US"/>
        </w:rPr>
        <w:t xml:space="preserve"> graphically </w:t>
      </w:r>
      <w:r w:rsidR="003F586F">
        <w:rPr>
          <w:rFonts w:ascii="Times New Roman" w:hAnsi="Times New Roman" w:cs="Times New Roman"/>
          <w:sz w:val="24"/>
          <w:szCs w:val="24"/>
          <w:lang w:val="en-US"/>
        </w:rPr>
        <w:t>represented</w:t>
      </w:r>
      <w:r w:rsidR="00BF3B0E">
        <w:rPr>
          <w:rFonts w:ascii="Times New Roman" w:hAnsi="Times New Roman" w:cs="Times New Roman"/>
          <w:sz w:val="24"/>
          <w:szCs w:val="24"/>
          <w:lang w:val="en-US"/>
        </w:rPr>
        <w:t xml:space="preserve"> in the following </w:t>
      </w:r>
      <w:r w:rsidR="00E359EB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BF3B0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B1FD7" w:rsidRDefault="008A294F" w:rsidP="0074662E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1900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agram_xs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2F4" w:rsidRDefault="00180EAA" w:rsidP="00D24EBE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upper part of each box shows</w:t>
      </w:r>
      <w:r w:rsidR="009942F4">
        <w:rPr>
          <w:rFonts w:ascii="Times New Roman" w:hAnsi="Times New Roman" w:cs="Times New Roman"/>
          <w:sz w:val="24"/>
          <w:szCs w:val="24"/>
          <w:lang w:val="en-US"/>
        </w:rPr>
        <w:t xml:space="preserve"> the element name, and the rest of the box contains its attributes</w:t>
      </w:r>
      <w:r w:rsidR="00A10023">
        <w:rPr>
          <w:rFonts w:ascii="Times New Roman" w:hAnsi="Times New Roman" w:cs="Times New Roman"/>
          <w:sz w:val="24"/>
          <w:szCs w:val="24"/>
          <w:lang w:val="en-US"/>
        </w:rPr>
        <w:t>. The attributes in black are mandatory</w:t>
      </w:r>
      <w:r w:rsidR="0072141B">
        <w:rPr>
          <w:rFonts w:ascii="Times New Roman" w:hAnsi="Times New Roman" w:cs="Times New Roman"/>
          <w:sz w:val="24"/>
          <w:szCs w:val="24"/>
          <w:lang w:val="en-US"/>
        </w:rPr>
        <w:t xml:space="preserve"> and the ones in grey, optional</w:t>
      </w:r>
      <w:r w:rsidR="00A1002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84B2D">
        <w:rPr>
          <w:rFonts w:ascii="Times New Roman" w:hAnsi="Times New Roman" w:cs="Times New Roman"/>
          <w:sz w:val="24"/>
          <w:szCs w:val="24"/>
          <w:lang w:val="en-US"/>
        </w:rPr>
        <w:t xml:space="preserve"> When </w:t>
      </w:r>
      <w:r w:rsidR="006D7E88">
        <w:rPr>
          <w:rFonts w:ascii="Times New Roman" w:hAnsi="Times New Roman" w:cs="Times New Roman"/>
          <w:sz w:val="24"/>
          <w:szCs w:val="24"/>
          <w:lang w:val="en-US"/>
        </w:rPr>
        <w:t xml:space="preserve">the name </w:t>
      </w:r>
      <w:r w:rsidR="00C84B2D">
        <w:rPr>
          <w:rFonts w:ascii="Times New Roman" w:hAnsi="Times New Roman" w:cs="Times New Roman"/>
          <w:sz w:val="24"/>
          <w:szCs w:val="24"/>
          <w:lang w:val="en-US"/>
        </w:rPr>
        <w:t xml:space="preserve">is followed by several options separated by </w:t>
      </w:r>
      <w:r w:rsidR="003F725C">
        <w:rPr>
          <w:rFonts w:ascii="Times New Roman" w:hAnsi="Times New Roman" w:cs="Times New Roman"/>
          <w:sz w:val="24"/>
          <w:szCs w:val="24"/>
          <w:lang w:val="en-US"/>
        </w:rPr>
        <w:t>slash</w:t>
      </w:r>
      <w:r w:rsidR="00E61EF4"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EF51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81D32">
        <w:rPr>
          <w:rFonts w:ascii="Times New Roman" w:hAnsi="Times New Roman" w:cs="Times New Roman"/>
          <w:sz w:val="24"/>
          <w:szCs w:val="24"/>
          <w:lang w:val="en-US"/>
        </w:rPr>
        <w:t>option1/option2/optionN</w:t>
      </w:r>
      <w:r w:rsidR="00EF512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5322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F72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56B36">
        <w:rPr>
          <w:rFonts w:ascii="Times New Roman" w:hAnsi="Times New Roman" w:cs="Times New Roman"/>
          <w:sz w:val="24"/>
          <w:szCs w:val="24"/>
          <w:lang w:val="en-US"/>
        </w:rPr>
        <w:t xml:space="preserve">the attribute must be </w:t>
      </w:r>
      <w:r w:rsidR="006D7E88">
        <w:rPr>
          <w:rFonts w:ascii="Times New Roman" w:hAnsi="Times New Roman" w:cs="Times New Roman"/>
          <w:sz w:val="24"/>
          <w:szCs w:val="24"/>
          <w:lang w:val="en-US"/>
        </w:rPr>
        <w:t xml:space="preserve">constrained to </w:t>
      </w:r>
      <w:r w:rsidR="00556B36">
        <w:rPr>
          <w:rFonts w:ascii="Times New Roman" w:hAnsi="Times New Roman" w:cs="Times New Roman"/>
          <w:sz w:val="24"/>
          <w:szCs w:val="24"/>
          <w:lang w:val="en-US"/>
        </w:rPr>
        <w:t xml:space="preserve">one of </w:t>
      </w:r>
      <w:r w:rsidR="006D7E88">
        <w:rPr>
          <w:rFonts w:ascii="Times New Roman" w:hAnsi="Times New Roman" w:cs="Times New Roman"/>
          <w:sz w:val="24"/>
          <w:szCs w:val="24"/>
          <w:lang w:val="en-US"/>
        </w:rPr>
        <w:t>those values</w:t>
      </w:r>
      <w:r w:rsidR="00556B3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16A57">
        <w:rPr>
          <w:rFonts w:ascii="Times New Roman" w:hAnsi="Times New Roman" w:cs="Times New Roman"/>
          <w:sz w:val="24"/>
          <w:szCs w:val="24"/>
          <w:lang w:val="en-US"/>
        </w:rPr>
        <w:t>appearing</w:t>
      </w:r>
      <w:r w:rsidR="00556B36">
        <w:rPr>
          <w:rFonts w:ascii="Times New Roman" w:hAnsi="Times New Roman" w:cs="Times New Roman"/>
          <w:sz w:val="24"/>
          <w:szCs w:val="24"/>
          <w:lang w:val="en-US"/>
        </w:rPr>
        <w:t xml:space="preserve"> underlined in the diagram the default one</w:t>
      </w:r>
      <w:r w:rsidR="008B6FCA">
        <w:rPr>
          <w:rFonts w:ascii="Times New Roman" w:hAnsi="Times New Roman" w:cs="Times New Roman"/>
          <w:sz w:val="24"/>
          <w:szCs w:val="24"/>
          <w:lang w:val="en-US"/>
        </w:rPr>
        <w:t xml:space="preserve"> in case the attribute is not present in your scenario file</w:t>
      </w:r>
      <w:r w:rsidR="00556B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A294F" w:rsidRDefault="00656620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diagram has to be</w:t>
      </w:r>
      <w:r w:rsidR="00DA76B5">
        <w:rPr>
          <w:rFonts w:ascii="Times New Roman" w:hAnsi="Times New Roman" w:cs="Times New Roman"/>
          <w:sz w:val="24"/>
          <w:szCs w:val="24"/>
          <w:lang w:val="en-US"/>
        </w:rPr>
        <w:t xml:space="preserve"> readen this way: each file must have only one </w:t>
      </w:r>
      <w:r>
        <w:rPr>
          <w:rFonts w:ascii="Times New Roman" w:hAnsi="Times New Roman" w:cs="Times New Roman"/>
          <w:sz w:val="24"/>
          <w:szCs w:val="24"/>
          <w:lang w:val="en-US"/>
        </w:rPr>
        <w:t>scenario, with an optional description attribute, each scenario must have one or more containers inside with a mandatory name and type and an op</w:t>
      </w:r>
      <w:r w:rsidR="00600BB1">
        <w:rPr>
          <w:rFonts w:ascii="Times New Roman" w:hAnsi="Times New Roman" w:cs="Times New Roman"/>
          <w:sz w:val="24"/>
          <w:szCs w:val="24"/>
          <w:lang w:val="en-US"/>
        </w:rPr>
        <w:t>tional hostname attributes; each scenario can also have networks with a mandatory name and an optional type attributes, if the type attribute is not specified, the default value is set to “switch”</w:t>
      </w:r>
      <w:r w:rsidR="0051049F">
        <w:rPr>
          <w:rFonts w:ascii="Times New Roman" w:hAnsi="Times New Roman" w:cs="Times New Roman"/>
          <w:sz w:val="24"/>
          <w:szCs w:val="24"/>
          <w:lang w:val="en-US"/>
        </w:rPr>
        <w:t>… and so on.</w:t>
      </w:r>
    </w:p>
    <w:p w:rsidR="00F276DB" w:rsidRDefault="00F276DB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Scenarios can also be defined in </w:t>
      </w:r>
      <w:r w:rsidR="00152006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1520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direct execution </w:t>
      </w:r>
      <w:r w:rsidR="00152006" w:rsidRPr="0015200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33FF5">
        <w:rPr>
          <w:rFonts w:ascii="Times New Roman" w:hAnsi="Times New Roman" w:cs="Times New Roman"/>
          <w:sz w:val="24"/>
          <w:szCs w:val="24"/>
          <w:lang w:val="en-US"/>
        </w:rPr>
        <w:t xml:space="preserve">where instead of using a markup language, functions </w:t>
      </w:r>
      <w:r w:rsidR="00982057">
        <w:rPr>
          <w:rFonts w:ascii="Times New Roman" w:hAnsi="Times New Roman" w:cs="Times New Roman"/>
          <w:sz w:val="24"/>
          <w:szCs w:val="24"/>
          <w:lang w:val="en-US"/>
        </w:rPr>
        <w:t>are used directly (</w:t>
      </w:r>
      <w:r w:rsidR="009E0A59">
        <w:rPr>
          <w:rFonts w:ascii="Times New Roman" w:hAnsi="Times New Roman" w:cs="Times New Roman"/>
          <w:sz w:val="24"/>
          <w:szCs w:val="24"/>
          <w:lang w:val="en-US"/>
        </w:rPr>
        <w:t xml:space="preserve">native Lightning functions and personalized ones stored in the files </w:t>
      </w:r>
      <w:r w:rsidR="009E0A59" w:rsidRPr="009E0A59">
        <w:rPr>
          <w:rFonts w:ascii="Consolas" w:hAnsi="Consolas" w:cs="Consolas"/>
          <w:sz w:val="24"/>
          <w:szCs w:val="24"/>
          <w:lang w:val="en-US"/>
        </w:rPr>
        <w:t>functions</w:t>
      </w:r>
      <w:r w:rsidR="009E0A59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9E0A59" w:rsidRPr="009E0A59">
        <w:rPr>
          <w:lang w:val="en-US"/>
        </w:rPr>
        <w:t xml:space="preserve"> </w:t>
      </w:r>
      <w:r w:rsidR="009E0A59" w:rsidRPr="009E0A59">
        <w:rPr>
          <w:rFonts w:ascii="Consolas" w:hAnsi="Consolas" w:cs="Consolas"/>
          <w:sz w:val="24"/>
          <w:szCs w:val="24"/>
          <w:lang w:val="en-US"/>
        </w:rPr>
        <w:t>personalized_functions</w:t>
      </w:r>
      <w:r w:rsidR="009E0A59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9E0A59">
        <w:rPr>
          <w:rFonts w:ascii="Times New Roman" w:hAnsi="Times New Roman" w:cs="Times New Roman"/>
          <w:sz w:val="24"/>
          <w:szCs w:val="24"/>
          <w:lang w:val="en-US"/>
        </w:rPr>
        <w:t>respectively</w:t>
      </w:r>
      <w:r w:rsidR="00982057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7E67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2EA5" w:rsidRDefault="00B02EA5" w:rsidP="00B41D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end of this manual you could find two examples of Lightning scenario</w:t>
      </w:r>
      <w:r w:rsidR="00576224">
        <w:rPr>
          <w:rFonts w:ascii="Times New Roman" w:hAnsi="Times New Roman" w:cs="Times New Roman"/>
          <w:sz w:val="24"/>
          <w:szCs w:val="24"/>
          <w:lang w:val="en-US"/>
        </w:rPr>
        <w:t>s, each one</w:t>
      </w:r>
      <w:r w:rsidR="008E452A">
        <w:rPr>
          <w:rFonts w:ascii="Times New Roman" w:hAnsi="Times New Roman" w:cs="Times New Roman"/>
          <w:sz w:val="24"/>
          <w:szCs w:val="24"/>
          <w:lang w:val="en-US"/>
        </w:rPr>
        <w:t xml:space="preserve"> defined</w:t>
      </w:r>
      <w:r w:rsidR="005762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452A">
        <w:rPr>
          <w:rFonts w:ascii="Times New Roman" w:hAnsi="Times New Roman" w:cs="Times New Roman"/>
          <w:sz w:val="24"/>
          <w:szCs w:val="24"/>
          <w:lang w:val="en-US"/>
        </w:rPr>
        <w:t>in XML</w:t>
      </w:r>
      <w:r w:rsidR="006261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>[</w:t>
      </w:r>
      <w:hyperlink w:anchor="I_XML" w:history="1">
        <w:r w:rsidR="0062618B" w:rsidRPr="00DD6CD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I</w:t>
        </w:r>
      </w:hyperlink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>] [</w:t>
      </w:r>
      <w:hyperlink w:anchor="II_XML" w:history="1">
        <w:r w:rsidR="0062618B" w:rsidRPr="00DD6CD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II</w:t>
        </w:r>
      </w:hyperlink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E452A" w:rsidRPr="00DD6CDD">
        <w:rPr>
          <w:rFonts w:ascii="Times New Roman" w:hAnsi="Times New Roman" w:cs="Times New Roman"/>
          <w:sz w:val="24"/>
          <w:szCs w:val="24"/>
          <w:lang w:val="en-US"/>
        </w:rPr>
        <w:t xml:space="preserve"> and direct execution</w:t>
      </w:r>
      <w:r w:rsidRPr="00DD6CDD">
        <w:rPr>
          <w:rFonts w:ascii="Times New Roman" w:hAnsi="Times New Roman" w:cs="Times New Roman"/>
          <w:sz w:val="24"/>
          <w:szCs w:val="24"/>
          <w:lang w:val="en-US"/>
        </w:rPr>
        <w:t xml:space="preserve"> files</w:t>
      </w:r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hyperlink w:anchor="I_DE" w:history="1">
        <w:r w:rsidR="0062618B" w:rsidRPr="00DD6CD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I</w:t>
        </w:r>
      </w:hyperlink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>] [</w:t>
      </w:r>
      <w:hyperlink w:anchor="II_DE" w:history="1">
        <w:r w:rsidR="0062618B" w:rsidRPr="00DD6CDD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II</w:t>
        </w:r>
      </w:hyperlink>
      <w:r w:rsidR="0062618B" w:rsidRPr="00DD6CDD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8E452A" w:rsidRPr="00DD6CD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B1FD7" w:rsidRPr="00802B4A" w:rsidRDefault="005B1FD7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07FCC" w:rsidRDefault="00407FCC" w:rsidP="00B41D80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Use your own scenarios (</w:t>
      </w:r>
      <w:r w:rsidR="00417A5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stored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in the cloud)</w:t>
      </w:r>
    </w:p>
    <w:p w:rsidR="004B6637" w:rsidRPr="00407FCC" w:rsidRDefault="000753FD" w:rsidP="00407FC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407F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Sign in and c</w:t>
      </w:r>
      <w:r w:rsidR="00F85DA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reate </w:t>
      </w:r>
      <w:r w:rsidR="00B46B8F" w:rsidRPr="00407F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 Git repository</w:t>
      </w:r>
    </w:p>
    <w:p w:rsidR="000753FD" w:rsidRDefault="0048253A" w:rsidP="00407F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8253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C56F7">
        <w:rPr>
          <w:rFonts w:ascii="Times New Roman" w:hAnsi="Times New Roman" w:cs="Times New Roman"/>
          <w:sz w:val="24"/>
          <w:szCs w:val="24"/>
          <w:lang w:val="en-US"/>
        </w:rPr>
        <w:t>irst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48253A">
        <w:rPr>
          <w:rFonts w:ascii="Times New Roman" w:hAnsi="Times New Roman" w:cs="Times New Roman"/>
          <w:sz w:val="24"/>
          <w:szCs w:val="24"/>
          <w:lang w:val="en-US"/>
        </w:rPr>
        <w:t xml:space="preserve"> you </w:t>
      </w:r>
      <w:r w:rsidR="0062635E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E55130">
        <w:rPr>
          <w:rFonts w:ascii="Times New Roman" w:hAnsi="Times New Roman" w:cs="Times New Roman"/>
          <w:sz w:val="24"/>
          <w:szCs w:val="24"/>
          <w:lang w:val="en-US"/>
        </w:rPr>
        <w:t>have to create an account i</w:t>
      </w:r>
      <w:r w:rsidRPr="0048253A">
        <w:rPr>
          <w:rFonts w:ascii="Times New Roman" w:hAnsi="Times New Roman" w:cs="Times New Roman"/>
          <w:sz w:val="24"/>
          <w:szCs w:val="24"/>
          <w:lang w:val="en-US"/>
        </w:rPr>
        <w:t xml:space="preserve">n one of the several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Git servers that 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offer this service, or to use a local Git server already deployed in your organization. Probably the most famous online Git repository is </w:t>
      </w:r>
      <w:hyperlink r:id="rId8" w:history="1">
        <w:r w:rsidR="000753FD" w:rsidRPr="000753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GitHub</w:t>
        </w:r>
      </w:hyperlink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0753FD" w:rsidRDefault="000753FD" w:rsidP="00407FCC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up to you chose one Git server provider, create an account and start a new repository.</w:t>
      </w:r>
    </w:p>
    <w:p w:rsidR="00075B82" w:rsidRDefault="00075B82" w:rsidP="00075B82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880344" cy="190071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18" cy="19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FCC" w:rsidRPr="00075B82" w:rsidRDefault="00075B82" w:rsidP="00075B82">
      <w:pPr>
        <w:pStyle w:val="Caption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075B82">
        <w:rPr>
          <w:sz w:val="22"/>
          <w:szCs w:val="22"/>
          <w:lang w:val="en-US"/>
        </w:rPr>
        <w:t xml:space="preserve">Online Git server </w:t>
      </w:r>
      <w:r w:rsidR="00427FEC">
        <w:rPr>
          <w:sz w:val="22"/>
          <w:szCs w:val="22"/>
          <w:lang w:val="en-US"/>
        </w:rPr>
        <w:t xml:space="preserve">account </w:t>
      </w:r>
      <w:r w:rsidRPr="00075B82">
        <w:rPr>
          <w:sz w:val="22"/>
          <w:szCs w:val="22"/>
          <w:lang w:val="en-US"/>
        </w:rPr>
        <w:t xml:space="preserve">with some repositories </w:t>
      </w:r>
      <w:r w:rsidR="00093FCE">
        <w:rPr>
          <w:sz w:val="22"/>
          <w:szCs w:val="22"/>
          <w:lang w:val="en-US"/>
        </w:rPr>
        <w:t xml:space="preserve">already </w:t>
      </w:r>
      <w:r w:rsidRPr="00075B82">
        <w:rPr>
          <w:sz w:val="22"/>
          <w:szCs w:val="22"/>
          <w:lang w:val="en-US"/>
        </w:rPr>
        <w:t>created</w:t>
      </w:r>
    </w:p>
    <w:p w:rsidR="00407FCC" w:rsidRDefault="00407FCC" w:rsidP="00B41D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45A32" w:rsidRDefault="00427FEC" w:rsidP="00C40B55">
      <w:pPr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example, in the next steps of this guide we will assume that the repository used by the professor is: </w:t>
      </w:r>
      <w:hyperlink r:id="rId10" w:history="1">
        <w:r w:rsidR="00C40B55" w:rsidRPr="006F5541">
          <w:rPr>
            <w:rStyle w:val="Hyperlink"/>
            <w:rFonts w:ascii="Consolas" w:hAnsi="Consolas" w:cs="Consolas"/>
            <w:sz w:val="24"/>
            <w:szCs w:val="24"/>
            <w:lang w:val="en-US"/>
          </w:rPr>
          <w:t>https://github.com/ptoribi/professorRepo.git</w:t>
        </w:r>
      </w:hyperlink>
    </w:p>
    <w:p w:rsidR="00C40B55" w:rsidRPr="00C40B55" w:rsidRDefault="00C40B55" w:rsidP="00C40B55">
      <w:pPr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427FEC" w:rsidRPr="00407FCC" w:rsidRDefault="003C7D8F" w:rsidP="00427FE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Install the Git version control </w:t>
      </w:r>
      <w:r w:rsidR="009B080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software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in your computer</w:t>
      </w:r>
    </w:p>
    <w:p w:rsidR="00427FEC" w:rsidRDefault="00917F01" w:rsidP="00C1522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5227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 w:rsidR="00C15227">
        <w:rPr>
          <w:rFonts w:ascii="Times New Roman" w:hAnsi="Times New Roman" w:cs="Times New Roman"/>
          <w:sz w:val="24"/>
          <w:szCs w:val="24"/>
          <w:lang w:val="en-US"/>
        </w:rPr>
        <w:t xml:space="preserve">download the proper package for your operating system and </w:t>
      </w:r>
      <w:r w:rsidRPr="00C15227">
        <w:rPr>
          <w:rFonts w:ascii="Times New Roman" w:hAnsi="Times New Roman" w:cs="Times New Roman"/>
          <w:sz w:val="24"/>
          <w:szCs w:val="24"/>
          <w:lang w:val="en-US"/>
        </w:rPr>
        <w:t xml:space="preserve">follow the </w:t>
      </w:r>
      <w:r w:rsidR="00C15227">
        <w:rPr>
          <w:rFonts w:ascii="Times New Roman" w:hAnsi="Times New Roman" w:cs="Times New Roman"/>
          <w:sz w:val="24"/>
          <w:szCs w:val="24"/>
          <w:lang w:val="en-US"/>
        </w:rPr>
        <w:t xml:space="preserve">installation </w:t>
      </w:r>
      <w:r w:rsidRPr="00C15227">
        <w:rPr>
          <w:rFonts w:ascii="Times New Roman" w:hAnsi="Times New Roman" w:cs="Times New Roman"/>
          <w:sz w:val="24"/>
          <w:szCs w:val="24"/>
          <w:lang w:val="en-US"/>
        </w:rPr>
        <w:t>instructions</w:t>
      </w:r>
      <w:r w:rsidR="00C15227">
        <w:rPr>
          <w:rFonts w:ascii="Times New Roman" w:hAnsi="Times New Roman" w:cs="Times New Roman"/>
          <w:sz w:val="24"/>
          <w:szCs w:val="24"/>
          <w:lang w:val="en-US"/>
        </w:rPr>
        <w:t xml:space="preserve"> that </w:t>
      </w:r>
      <w:r w:rsidR="002E0E16">
        <w:rPr>
          <w:rFonts w:ascii="Times New Roman" w:hAnsi="Times New Roman" w:cs="Times New Roman"/>
          <w:sz w:val="24"/>
          <w:szCs w:val="24"/>
          <w:lang w:val="en-US"/>
        </w:rPr>
        <w:t>you will find</w:t>
      </w:r>
      <w:r w:rsidR="00C15227">
        <w:rPr>
          <w:rFonts w:ascii="Times New Roman" w:hAnsi="Times New Roman" w:cs="Times New Roman"/>
          <w:sz w:val="24"/>
          <w:szCs w:val="24"/>
          <w:lang w:val="en-US"/>
        </w:rPr>
        <w:t xml:space="preserve"> in the Git </w:t>
      </w:r>
      <w:r w:rsidR="00820D85">
        <w:rPr>
          <w:rFonts w:ascii="Times New Roman" w:hAnsi="Times New Roman" w:cs="Times New Roman"/>
          <w:sz w:val="24"/>
          <w:szCs w:val="24"/>
          <w:lang w:val="en-US"/>
        </w:rPr>
        <w:t>Downloads</w:t>
      </w:r>
      <w:r w:rsidR="00C15227">
        <w:rPr>
          <w:rFonts w:ascii="Times New Roman" w:hAnsi="Times New Roman" w:cs="Times New Roman"/>
          <w:sz w:val="24"/>
          <w:szCs w:val="24"/>
          <w:lang w:val="en-US"/>
        </w:rPr>
        <w:t xml:space="preserve"> page: </w:t>
      </w:r>
      <w:hyperlink r:id="rId11" w:history="1">
        <w:r w:rsidR="00820D85" w:rsidRPr="00546C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https://git-scm.com/downloads</w:t>
        </w:r>
      </w:hyperlink>
    </w:p>
    <w:p w:rsidR="00CD08AB" w:rsidRDefault="00CD08AB" w:rsidP="00C1522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2450D" w:rsidRDefault="00A2450D" w:rsidP="00C1522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A2450D" w:rsidRPr="00C15227" w:rsidRDefault="00A2450D" w:rsidP="00C1522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3B4E7F" w:rsidRPr="003B4E7F" w:rsidRDefault="00CD08AB" w:rsidP="003B4E7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Create a git local repository in your machine</w:t>
      </w:r>
    </w:p>
    <w:p w:rsidR="00C14E36" w:rsidRPr="003C538A" w:rsidRDefault="001D2F2D" w:rsidP="003C538A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Create a folder </w:t>
      </w:r>
      <w:r w:rsidR="00C14E36"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in your machine, </w:t>
      </w:r>
      <w:r w:rsidR="00C94843"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go inside that folder </w:t>
      </w:r>
      <w:r w:rsidR="00C14E36"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94843" w:rsidRPr="003B4E7F">
        <w:rPr>
          <w:rFonts w:ascii="Times New Roman" w:hAnsi="Times New Roman" w:cs="Times New Roman"/>
          <w:sz w:val="24"/>
          <w:szCs w:val="24"/>
          <w:lang w:val="en-US"/>
        </w:rPr>
        <w:t>initialize</w:t>
      </w:r>
      <w:r w:rsidR="00C14E36"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r w:rsidR="00C94843" w:rsidRPr="003B4E7F">
        <w:rPr>
          <w:rFonts w:ascii="Times New Roman" w:hAnsi="Times New Roman" w:cs="Times New Roman"/>
          <w:sz w:val="24"/>
          <w:szCs w:val="24"/>
          <w:lang w:val="en-US"/>
        </w:rPr>
        <w:t xml:space="preserve">new </w:t>
      </w:r>
      <w:r w:rsidR="00FA7C01" w:rsidRPr="003B4E7F">
        <w:rPr>
          <w:rFonts w:ascii="Times New Roman" w:hAnsi="Times New Roman" w:cs="Times New Roman"/>
          <w:sz w:val="24"/>
          <w:szCs w:val="24"/>
          <w:lang w:val="en-US"/>
        </w:rPr>
        <w:t>Git repository</w:t>
      </w:r>
      <w:r w:rsidR="00C14E36" w:rsidRPr="003B4E7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C94843" w:rsidRDefault="00C94843" w:rsidP="00C94843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mkdir </w:t>
      </w:r>
      <w:r w:rsidRPr="00C94843">
        <w:rPr>
          <w:rFonts w:ascii="Consolas" w:hAnsi="Consolas" w:cs="Consolas"/>
          <w:i/>
          <w:sz w:val="24"/>
          <w:szCs w:val="24"/>
          <w:lang w:val="en-US"/>
        </w:rPr>
        <w:t>FOLDER_NAME</w:t>
      </w:r>
    </w:p>
    <w:p w:rsidR="00C94843" w:rsidRPr="00C94843" w:rsidRDefault="00C94843" w:rsidP="00C94843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cd </w:t>
      </w:r>
      <w:r w:rsidRPr="00C94843">
        <w:rPr>
          <w:rFonts w:ascii="Consolas" w:hAnsi="Consolas" w:cs="Consolas"/>
          <w:i/>
          <w:sz w:val="24"/>
          <w:szCs w:val="24"/>
          <w:lang w:val="en-US"/>
        </w:rPr>
        <w:t>FOLDER_NAME</w:t>
      </w:r>
    </w:p>
    <w:p w:rsidR="00C14E36" w:rsidRPr="00C94843" w:rsidRDefault="00C14E36" w:rsidP="00C94843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>git init</w:t>
      </w:r>
    </w:p>
    <w:p w:rsidR="00CD08AB" w:rsidRPr="00CD08AB" w:rsidRDefault="00C14E36" w:rsidP="00CD08AB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7FEC" w:rsidRDefault="001D2F2D" w:rsidP="00425F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440BEC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550735" cy="1915292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r_rep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63" cy="191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B0" w:rsidRDefault="00A37BB0" w:rsidP="002D688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1B62D0" w:rsidRDefault="00C337F0" w:rsidP="00425F05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Your local </w:t>
      </w:r>
      <w:r w:rsidR="001B62D0">
        <w:rPr>
          <w:rFonts w:ascii="Times New Roman" w:hAnsi="Times New Roman" w:cs="Times New Roman"/>
          <w:sz w:val="24"/>
          <w:szCs w:val="24"/>
          <w:lang w:val="en-US"/>
        </w:rPr>
        <w:t xml:space="preserve">Git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repository </w:t>
      </w:r>
      <w:r w:rsidR="001B62D0">
        <w:rPr>
          <w:rFonts w:ascii="Times New Roman" w:hAnsi="Times New Roman" w:cs="Times New Roman"/>
          <w:sz w:val="24"/>
          <w:szCs w:val="24"/>
          <w:lang w:val="en-US"/>
        </w:rPr>
        <w:t>needs some basic configurations before working</w:t>
      </w:r>
      <w:r w:rsidR="00425F05">
        <w:rPr>
          <w:rFonts w:ascii="Times New Roman" w:hAnsi="Times New Roman" w:cs="Times New Roman"/>
          <w:sz w:val="24"/>
          <w:szCs w:val="24"/>
          <w:lang w:val="en-US"/>
        </w:rPr>
        <w:t xml:space="preserve"> (this step only has to be done once)</w:t>
      </w:r>
      <w:r w:rsidR="001B62D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C051E" w:rsidRPr="0066640C" w:rsidRDefault="00AC051E" w:rsidP="001B62D0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>git config -</w:t>
      </w:r>
      <w:r w:rsidR="00E12676">
        <w:rPr>
          <w:rFonts w:ascii="Consolas" w:hAnsi="Consolas" w:cs="Consolas"/>
          <w:b/>
          <w:sz w:val="24"/>
          <w:szCs w:val="24"/>
          <w:lang w:val="en-US"/>
        </w:rPr>
        <w:t>-local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user.name </w:t>
      </w:r>
      <w:r w:rsidR="0066640C" w:rsidRPr="00EB6AB1">
        <w:rPr>
          <w:rFonts w:ascii="Consolas" w:hAnsi="Consolas" w:cs="Consolas"/>
          <w:sz w:val="24"/>
          <w:szCs w:val="24"/>
          <w:lang w:val="en-US"/>
        </w:rPr>
        <w:t>"</w:t>
      </w:r>
      <w:r w:rsidRPr="00EB6AB1">
        <w:rPr>
          <w:rFonts w:ascii="Consolas" w:hAnsi="Consolas" w:cs="Consolas"/>
          <w:i/>
          <w:sz w:val="24"/>
          <w:szCs w:val="24"/>
          <w:lang w:val="en-US"/>
        </w:rPr>
        <w:t>Your Name</w:t>
      </w:r>
      <w:r w:rsidR="0066640C" w:rsidRPr="00EB6AB1">
        <w:rPr>
          <w:rFonts w:ascii="Consolas" w:hAnsi="Consolas" w:cs="Consolas"/>
          <w:sz w:val="24"/>
          <w:szCs w:val="24"/>
          <w:lang w:val="en-US"/>
        </w:rPr>
        <w:t>"</w:t>
      </w:r>
    </w:p>
    <w:p w:rsidR="001B62D0" w:rsidRDefault="001B62D0" w:rsidP="00AC051E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i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>git config -</w:t>
      </w:r>
      <w:r w:rsidR="00E12676">
        <w:rPr>
          <w:rFonts w:ascii="Consolas" w:hAnsi="Consolas" w:cs="Consolas"/>
          <w:b/>
          <w:sz w:val="24"/>
          <w:szCs w:val="24"/>
          <w:lang w:val="en-US"/>
        </w:rPr>
        <w:t>-local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 </w:t>
      </w:r>
      <w:r w:rsidR="00AC051E">
        <w:rPr>
          <w:rFonts w:ascii="Consolas" w:hAnsi="Consolas" w:cs="Consolas"/>
          <w:b/>
          <w:sz w:val="24"/>
          <w:szCs w:val="24"/>
          <w:lang w:val="en-US"/>
        </w:rPr>
        <w:t xml:space="preserve">user.email </w:t>
      </w:r>
      <w:r w:rsidR="00AC051E" w:rsidRPr="00AC051E">
        <w:rPr>
          <w:rFonts w:ascii="Consolas" w:hAnsi="Consolas" w:cs="Consolas"/>
          <w:i/>
          <w:sz w:val="24"/>
          <w:szCs w:val="24"/>
          <w:lang w:val="en-US"/>
        </w:rPr>
        <w:t>yourEmail@server.com</w:t>
      </w:r>
    </w:p>
    <w:p w:rsidR="006531E3" w:rsidRPr="00A93B2F" w:rsidRDefault="006531E3" w:rsidP="00A93B2F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git remote add origin </w:t>
      </w:r>
      <w:r w:rsidR="00DD2481">
        <w:rPr>
          <w:rFonts w:ascii="Consolas" w:hAnsi="Consolas" w:cs="Consolas"/>
          <w:b/>
          <w:sz w:val="24"/>
          <w:szCs w:val="24"/>
          <w:lang w:val="en-US"/>
        </w:rPr>
        <w:t>https://github.com/</w:t>
      </w:r>
      <w:r>
        <w:rPr>
          <w:rFonts w:ascii="Consolas" w:hAnsi="Consolas" w:cs="Consolas"/>
          <w:b/>
          <w:sz w:val="24"/>
          <w:szCs w:val="24"/>
          <w:lang w:val="en-US"/>
        </w:rPr>
        <w:t>ptoribi/professorRepo.git</w:t>
      </w:r>
    </w:p>
    <w:p w:rsidR="001B62D0" w:rsidRDefault="00E12676" w:rsidP="002D6881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argument </w:t>
      </w:r>
      <w:r w:rsidRPr="00E541E6">
        <w:rPr>
          <w:rFonts w:ascii="Consolas" w:hAnsi="Consolas" w:cs="Consolas"/>
          <w:sz w:val="24"/>
          <w:szCs w:val="24"/>
          <w:lang w:val="en-US"/>
        </w:rPr>
        <w:t>--</w:t>
      </w:r>
      <w:r w:rsidR="002D6881" w:rsidRPr="00E541E6">
        <w:rPr>
          <w:rFonts w:ascii="Consolas" w:hAnsi="Consolas" w:cs="Consolas"/>
          <w:sz w:val="24"/>
          <w:szCs w:val="24"/>
          <w:lang w:val="en-US"/>
        </w:rPr>
        <w:t>local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means that data will </w:t>
      </w:r>
      <w:r w:rsidR="002D6881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 used for </w:t>
      </w:r>
      <w:r w:rsidR="002D6881">
        <w:rPr>
          <w:rFonts w:ascii="Times New Roman" w:hAnsi="Times New Roman" w:cs="Times New Roman"/>
          <w:sz w:val="24"/>
          <w:szCs w:val="24"/>
          <w:lang w:val="en-US"/>
        </w:rPr>
        <w:t xml:space="preserve">that repository. </w:t>
      </w:r>
    </w:p>
    <w:p w:rsidR="00E12676" w:rsidRDefault="00E12676" w:rsidP="00AA1D64">
      <w:pPr>
        <w:spacing w:before="2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334655" cy="1850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igurat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711" cy="18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212" w:rsidRDefault="00903212" w:rsidP="009032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903212">
        <w:rPr>
          <w:rFonts w:ascii="Times New Roman" w:hAnsi="Times New Roman" w:cs="Times New Roman"/>
          <w:sz w:val="24"/>
          <w:szCs w:val="24"/>
          <w:lang w:val="en-US"/>
        </w:rPr>
        <w:t xml:space="preserve">Now is time to populate your new repository with scenario files. </w:t>
      </w:r>
      <w:r w:rsidR="00BB4D94">
        <w:rPr>
          <w:rFonts w:ascii="Times New Roman" w:hAnsi="Times New Roman" w:cs="Times New Roman"/>
          <w:sz w:val="24"/>
          <w:szCs w:val="24"/>
          <w:lang w:val="en-US"/>
        </w:rPr>
        <w:t xml:space="preserve">It is possible to </w:t>
      </w:r>
      <w:r w:rsidR="00BB4D94" w:rsidRPr="00713B8E">
        <w:rPr>
          <w:rFonts w:ascii="Times New Roman" w:hAnsi="Times New Roman" w:cs="Times New Roman"/>
          <w:sz w:val="24"/>
          <w:szCs w:val="24"/>
          <w:lang w:val="en-US"/>
        </w:rPr>
        <w:t xml:space="preserve">classify your network scenarios in folders inside your repository. </w:t>
      </w:r>
      <w:r w:rsidRPr="00903212">
        <w:rPr>
          <w:rFonts w:ascii="Times New Roman" w:hAnsi="Times New Roman" w:cs="Times New Roman"/>
          <w:sz w:val="24"/>
          <w:szCs w:val="24"/>
          <w:lang w:val="en-US"/>
        </w:rPr>
        <w:t xml:space="preserve">You can find some sample scenarios in the Lightning example repository: </w:t>
      </w:r>
      <w:hyperlink r:id="rId14" w:history="1">
        <w:r w:rsidRPr="0090321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https://github.com/ptoribi/lightning-scenarios</w:t>
        </w:r>
      </w:hyperlink>
    </w:p>
    <w:p w:rsidR="00BB4D94" w:rsidRPr="00232631" w:rsidRDefault="00F55AC4" w:rsidP="00232631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F55AC4"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>
            <wp:extent cx="4231758" cy="22228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lder_scenario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758" cy="222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D94" w:rsidRPr="00BB4D94" w:rsidRDefault="00BB4D94" w:rsidP="00BB4D9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Apply changes and upload to server</w:t>
      </w:r>
    </w:p>
    <w:p w:rsidR="00427FEC" w:rsidRPr="00713B8E" w:rsidRDefault="00713B8E" w:rsidP="0090321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713B8E">
        <w:rPr>
          <w:rFonts w:ascii="Times New Roman" w:hAnsi="Times New Roman" w:cs="Times New Roman"/>
          <w:sz w:val="24"/>
          <w:szCs w:val="24"/>
          <w:lang w:val="en-US"/>
        </w:rPr>
        <w:t xml:space="preserve">Once you have finished, it is time to </w:t>
      </w:r>
      <w:r w:rsidR="0008571F">
        <w:rPr>
          <w:rFonts w:ascii="Times New Roman" w:hAnsi="Times New Roman" w:cs="Times New Roman"/>
          <w:sz w:val="24"/>
          <w:szCs w:val="24"/>
          <w:lang w:val="en-US"/>
        </w:rPr>
        <w:t xml:space="preserve">add the files to the repository and </w:t>
      </w:r>
      <w:r w:rsidRPr="00713B8E">
        <w:rPr>
          <w:rFonts w:ascii="Times New Roman" w:hAnsi="Times New Roman" w:cs="Times New Roman"/>
          <w:sz w:val="24"/>
          <w:szCs w:val="24"/>
          <w:lang w:val="en-US"/>
        </w:rPr>
        <w:t>commit the changes:</w:t>
      </w:r>
    </w:p>
    <w:p w:rsidR="0008571F" w:rsidRDefault="0008571F" w:rsidP="0008571F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 w:rsidR="00934040">
        <w:rPr>
          <w:rFonts w:ascii="Consolas" w:hAnsi="Consolas" w:cs="Consolas"/>
          <w:b/>
          <w:sz w:val="24"/>
          <w:szCs w:val="24"/>
          <w:lang w:val="en-US"/>
        </w:rPr>
        <w:t>git add .</w:t>
      </w:r>
    </w:p>
    <w:p w:rsidR="00713B8E" w:rsidRPr="00CF169B" w:rsidRDefault="0008571F" w:rsidP="003F7CBD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 w:rsidR="00DB70AC">
        <w:rPr>
          <w:rFonts w:ascii="Consolas" w:hAnsi="Consolas" w:cs="Consolas"/>
          <w:b/>
          <w:sz w:val="24"/>
          <w:szCs w:val="24"/>
          <w:lang w:val="en-US"/>
        </w:rPr>
        <w:t xml:space="preserve">git commit -m </w:t>
      </w:r>
      <w:r w:rsidR="00CF169B" w:rsidRPr="00CF169B">
        <w:rPr>
          <w:rFonts w:ascii="Consolas" w:hAnsi="Consolas" w:cs="Consolas"/>
          <w:sz w:val="24"/>
          <w:szCs w:val="24"/>
          <w:lang w:val="en-US"/>
        </w:rPr>
        <w:t>"</w:t>
      </w:r>
      <w:r w:rsidR="00DB70AC" w:rsidRPr="00CF169B">
        <w:rPr>
          <w:rFonts w:ascii="Consolas" w:hAnsi="Consolas" w:cs="Consolas"/>
          <w:i/>
          <w:sz w:val="24"/>
          <w:szCs w:val="24"/>
          <w:lang w:val="en-US"/>
        </w:rPr>
        <w:t>Your comment</w:t>
      </w:r>
      <w:r w:rsidR="00052E9D" w:rsidRPr="00CF169B">
        <w:rPr>
          <w:rFonts w:ascii="Consolas" w:hAnsi="Consolas" w:cs="Consolas"/>
          <w:i/>
          <w:sz w:val="24"/>
          <w:szCs w:val="24"/>
          <w:lang w:val="en-US"/>
        </w:rPr>
        <w:t xml:space="preserve"> describing the changes</w:t>
      </w:r>
      <w:r w:rsidR="00CF169B" w:rsidRPr="00CF169B">
        <w:rPr>
          <w:rFonts w:ascii="Consolas" w:hAnsi="Consolas" w:cs="Consolas"/>
          <w:sz w:val="24"/>
          <w:szCs w:val="24"/>
          <w:lang w:val="en-US"/>
        </w:rPr>
        <w:t>"</w:t>
      </w:r>
    </w:p>
    <w:p w:rsidR="008D17D1" w:rsidRPr="00232631" w:rsidRDefault="009E6882" w:rsidP="00232631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30741F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4157330" cy="19931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_commi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27" cy="199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BEB" w:rsidRPr="00C337F0" w:rsidRDefault="00037FCC" w:rsidP="0090321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Finally, the file changes</w:t>
      </w:r>
      <w:r w:rsidR="00C337F0" w:rsidRPr="00C337F0">
        <w:rPr>
          <w:rFonts w:ascii="Times New Roman" w:hAnsi="Times New Roman" w:cs="Times New Roman"/>
          <w:sz w:val="24"/>
          <w:szCs w:val="24"/>
          <w:lang w:val="en-US"/>
        </w:rPr>
        <w:t xml:space="preserve"> in your repository </w:t>
      </w:r>
      <w:r w:rsidR="00966AA4" w:rsidRPr="00C337F0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C337F0" w:rsidRPr="00C337F0">
        <w:rPr>
          <w:rFonts w:ascii="Times New Roman" w:hAnsi="Times New Roman" w:cs="Times New Roman"/>
          <w:sz w:val="24"/>
          <w:szCs w:val="24"/>
          <w:lang w:val="en-US"/>
        </w:rPr>
        <w:t xml:space="preserve"> be uploaded:</w:t>
      </w:r>
    </w:p>
    <w:p w:rsidR="00C337F0" w:rsidRDefault="00C337F0" w:rsidP="00C337F0">
      <w:pPr>
        <w:pStyle w:val="ListParagraph"/>
        <w:shd w:val="clear" w:color="auto" w:fill="D9D9D9" w:themeFill="background1" w:themeFillShade="D9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344229">
        <w:rPr>
          <w:rFonts w:ascii="Consolas" w:hAnsi="Consolas" w:cs="Consolas"/>
          <w:sz w:val="24"/>
          <w:szCs w:val="24"/>
          <w:lang w:val="en-US"/>
        </w:rPr>
        <w:t xml:space="preserve">$ </w:t>
      </w:r>
      <w:r>
        <w:rPr>
          <w:rFonts w:ascii="Consolas" w:hAnsi="Consolas" w:cs="Consolas"/>
          <w:b/>
          <w:sz w:val="24"/>
          <w:szCs w:val="24"/>
          <w:lang w:val="en-US"/>
        </w:rPr>
        <w:t>git push origin master</w:t>
      </w:r>
    </w:p>
    <w:p w:rsidR="00742BEB" w:rsidRDefault="00966AA4" w:rsidP="00966AA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116195" cy="1520300"/>
            <wp:effectExtent l="0" t="0" r="825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us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662" cy="15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0D" w:rsidRDefault="00A2450D" w:rsidP="00A245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450D" w:rsidRDefault="00A2450D" w:rsidP="00A245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450D" w:rsidRDefault="00A2450D" w:rsidP="00A245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A2450D" w:rsidRDefault="00A2450D" w:rsidP="00A2450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017DFB" w:rsidRPr="00017DFB" w:rsidRDefault="00017DFB" w:rsidP="00B822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 xml:space="preserve">Use your new </w:t>
      </w:r>
      <w:r w:rsidR="005A1169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scenarios</w:t>
      </w:r>
      <w:r w:rsidR="00F479A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repository with Lightning</w:t>
      </w:r>
    </w:p>
    <w:p w:rsidR="00037FCC" w:rsidRPr="001B0B23" w:rsidRDefault="001B0B23" w:rsidP="00B8223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y</w:t>
      </w:r>
      <w:r w:rsidRPr="001B0B23">
        <w:rPr>
          <w:rFonts w:ascii="Times New Roman" w:hAnsi="Times New Roman" w:cs="Times New Roman"/>
          <w:sz w:val="24"/>
          <w:szCs w:val="24"/>
          <w:lang w:val="en-US"/>
        </w:rPr>
        <w:t xml:space="preserve">ou can browse your repository 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everything</w:t>
      </w:r>
      <w:r w:rsidRPr="001B0B23">
        <w:rPr>
          <w:rFonts w:ascii="Times New Roman" w:hAnsi="Times New Roman" w:cs="Times New Roman"/>
          <w:sz w:val="24"/>
          <w:szCs w:val="24"/>
          <w:lang w:val="en-US"/>
        </w:rPr>
        <w:t xml:space="preserve"> worked properly:</w:t>
      </w:r>
    </w:p>
    <w:p w:rsidR="00A17B5C" w:rsidRDefault="00037FCC" w:rsidP="000753FD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400040" cy="2322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ang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50F" w:rsidRDefault="0024350F" w:rsidP="00B8223D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:rsidR="00A17B5C" w:rsidRPr="00777D21" w:rsidRDefault="00F84838" w:rsidP="00B822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Please ask the system administration of your organization to </w:t>
      </w:r>
      <w:r w:rsidR="00777D21"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set the </w:t>
      </w:r>
      <w:r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value </w:t>
      </w:r>
      <w:r w:rsidR="00777D21"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of your </w:t>
      </w:r>
      <w:r w:rsidR="00602AD0">
        <w:rPr>
          <w:rFonts w:ascii="Times New Roman" w:hAnsi="Times New Roman" w:cs="Times New Roman"/>
          <w:sz w:val="24"/>
          <w:szCs w:val="24"/>
          <w:lang w:val="en-US"/>
        </w:rPr>
        <w:t xml:space="preserve">personalized </w:t>
      </w:r>
      <w:r w:rsidR="00777D21"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repository in the </w:t>
      </w:r>
      <w:r w:rsidR="00777D21" w:rsidRPr="00777D21">
        <w:rPr>
          <w:rFonts w:ascii="Consolas" w:hAnsi="Consolas" w:cs="Consolas"/>
          <w:sz w:val="24"/>
          <w:szCs w:val="24"/>
          <w:lang w:val="en-US"/>
        </w:rPr>
        <w:t>variables.conf</w:t>
      </w:r>
      <w:r w:rsidR="00777D21">
        <w:rPr>
          <w:rFonts w:ascii="Times New Roman" w:hAnsi="Times New Roman" w:cs="Times New Roman"/>
          <w:sz w:val="24"/>
          <w:szCs w:val="24"/>
          <w:lang w:val="en-US"/>
        </w:rPr>
        <w:t xml:space="preserve"> file of </w:t>
      </w:r>
      <w:r w:rsidR="002D01C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77D21">
        <w:rPr>
          <w:rFonts w:ascii="Times New Roman" w:hAnsi="Times New Roman" w:cs="Times New Roman"/>
          <w:sz w:val="24"/>
          <w:szCs w:val="24"/>
          <w:lang w:val="en-US"/>
        </w:rPr>
        <w:t>Lightning</w:t>
      </w:r>
      <w:r w:rsidR="002D01C5">
        <w:rPr>
          <w:rFonts w:ascii="Times New Roman" w:hAnsi="Times New Roman" w:cs="Times New Roman"/>
          <w:sz w:val="24"/>
          <w:szCs w:val="24"/>
          <w:lang w:val="en-US"/>
        </w:rPr>
        <w:t xml:space="preserve"> installations</w:t>
      </w:r>
      <w:r w:rsidR="00777D21" w:rsidRPr="00777D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77D21" w:rsidRDefault="00777D21" w:rsidP="00301970">
      <w:pPr>
        <w:spacing w:before="24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191850" cy="466790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f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829" w:rsidRDefault="00324829" w:rsidP="000753F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07ED" w:rsidRDefault="009D07ED" w:rsidP="000753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7ED">
        <w:rPr>
          <w:rFonts w:ascii="Times New Roman" w:hAnsi="Times New Roman" w:cs="Times New Roman"/>
          <w:sz w:val="24"/>
          <w:szCs w:val="24"/>
          <w:lang w:val="en-US"/>
        </w:rPr>
        <w:t>After changing the value, a “</w:t>
      </w:r>
      <w:r w:rsidRPr="003030A6">
        <w:rPr>
          <w:rFonts w:ascii="Consolas" w:hAnsi="Consolas" w:cs="Consolas"/>
          <w:sz w:val="24"/>
          <w:szCs w:val="24"/>
          <w:lang w:val="en-US"/>
        </w:rPr>
        <w:t>lightning update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2D01C5">
        <w:rPr>
          <w:rFonts w:ascii="Times New Roman" w:hAnsi="Times New Roman" w:cs="Times New Roman"/>
          <w:sz w:val="24"/>
          <w:szCs w:val="24"/>
          <w:lang w:val="en-US"/>
        </w:rPr>
        <w:t xml:space="preserve">has to be performed on each machine, 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>so the new scenarios are downloade</w:t>
      </w:r>
      <w:r w:rsidR="003030A6">
        <w:rPr>
          <w:rFonts w:ascii="Times New Roman" w:hAnsi="Times New Roman" w:cs="Times New Roman"/>
          <w:sz w:val="24"/>
          <w:szCs w:val="24"/>
          <w:lang w:val="en-US"/>
        </w:rPr>
        <w:t>d and installed into the system. The next time Lightning</w:t>
      </w:r>
      <w:r w:rsidR="002D01C5">
        <w:rPr>
          <w:rFonts w:ascii="Times New Roman" w:hAnsi="Times New Roman" w:cs="Times New Roman"/>
          <w:sz w:val="24"/>
          <w:szCs w:val="24"/>
          <w:lang w:val="en-US"/>
        </w:rPr>
        <w:t xml:space="preserve"> will be executed</w:t>
      </w:r>
      <w:r w:rsidR="003030A6">
        <w:rPr>
          <w:rFonts w:ascii="Times New Roman" w:hAnsi="Times New Roman" w:cs="Times New Roman"/>
          <w:sz w:val="24"/>
          <w:szCs w:val="24"/>
          <w:lang w:val="en-US"/>
        </w:rPr>
        <w:t xml:space="preserve">, the new scenarios will be </w:t>
      </w:r>
      <w:r w:rsidR="00797341">
        <w:rPr>
          <w:rFonts w:ascii="Times New Roman" w:hAnsi="Times New Roman" w:cs="Times New Roman"/>
          <w:sz w:val="24"/>
          <w:szCs w:val="24"/>
          <w:lang w:val="en-US"/>
        </w:rPr>
        <w:t>available</w:t>
      </w:r>
      <w:r w:rsidR="003030A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030A6" w:rsidRPr="009D07ED" w:rsidRDefault="003030A6" w:rsidP="00B72B96">
      <w:pPr>
        <w:spacing w:befor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6060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ul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7F0" w:rsidRDefault="00C337F0" w:rsidP="000753FD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565A79" w:rsidRDefault="00565A79" w:rsidP="000753FD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B1539C" w:rsidRPr="00866718" w:rsidRDefault="00A209D4" w:rsidP="000753FD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Use your own Docker images</w:t>
      </w:r>
    </w:p>
    <w:p w:rsidR="000753FD" w:rsidRPr="00866718" w:rsidRDefault="000753FD" w:rsidP="0086671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866718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Signing in and creating a Docker registry</w:t>
      </w:r>
    </w:p>
    <w:p w:rsidR="000753FD" w:rsidRDefault="0057429B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F4073B"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hosting Docker images is called </w:t>
      </w:r>
      <w:r w:rsidR="00407FC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57429B">
        <w:rPr>
          <w:rFonts w:ascii="Times New Roman" w:hAnsi="Times New Roman" w:cs="Times New Roman"/>
          <w:i/>
          <w:sz w:val="24"/>
          <w:szCs w:val="24"/>
          <w:lang w:val="en-US"/>
        </w:rPr>
        <w:t>registry</w:t>
      </w:r>
      <w:r w:rsidR="00C91B2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015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1B2B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91B2B">
        <w:rPr>
          <w:rFonts w:ascii="Times New Roman" w:hAnsi="Times New Roman" w:cs="Times New Roman"/>
          <w:sz w:val="24"/>
          <w:szCs w:val="24"/>
          <w:lang w:val="en-US"/>
        </w:rPr>
        <w:t xml:space="preserve"> you have to create an account i</w:t>
      </w:r>
      <w:r w:rsidR="000753FD" w:rsidRPr="0048253A">
        <w:rPr>
          <w:rFonts w:ascii="Times New Roman" w:hAnsi="Times New Roman" w:cs="Times New Roman"/>
          <w:sz w:val="24"/>
          <w:szCs w:val="24"/>
          <w:lang w:val="en-US"/>
        </w:rPr>
        <w:t xml:space="preserve">n one of the several </w:t>
      </w:r>
      <w:r w:rsidR="0059270C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270C">
        <w:rPr>
          <w:rFonts w:ascii="Times New Roman" w:hAnsi="Times New Roman" w:cs="Times New Roman"/>
          <w:sz w:val="24"/>
          <w:szCs w:val="24"/>
          <w:lang w:val="en-US"/>
        </w:rPr>
        <w:t>registries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 that offer this service. Probably the most famous online </w:t>
      </w:r>
      <w:r w:rsidR="006634FD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34FD">
        <w:rPr>
          <w:rFonts w:ascii="Times New Roman" w:hAnsi="Times New Roman" w:cs="Times New Roman"/>
          <w:sz w:val="24"/>
          <w:szCs w:val="24"/>
          <w:lang w:val="en-US"/>
        </w:rPr>
        <w:t>registry</w:t>
      </w:r>
      <w:r w:rsidR="000753FD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hyperlink r:id="rId21" w:history="1">
        <w:r w:rsidR="006634FD" w:rsidRPr="006634F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Docker Hub</w:t>
        </w:r>
      </w:hyperlink>
      <w:r w:rsidR="006634F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53FD" w:rsidRDefault="000753FD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up to you chose one </w:t>
      </w:r>
      <w:r w:rsidR="00EB2F25">
        <w:rPr>
          <w:rFonts w:ascii="Times New Roman" w:hAnsi="Times New Roman" w:cs="Times New Roman"/>
          <w:sz w:val="24"/>
          <w:szCs w:val="24"/>
          <w:lang w:val="en-US"/>
        </w:rPr>
        <w:t>Docker registry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provider, create an account and start a new </w:t>
      </w:r>
      <w:r w:rsidR="00F217F8">
        <w:rPr>
          <w:rFonts w:ascii="Times New Roman" w:hAnsi="Times New Roman" w:cs="Times New Roman"/>
          <w:sz w:val="24"/>
          <w:szCs w:val="24"/>
          <w:lang w:val="en-US"/>
        </w:rPr>
        <w:t>repository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0B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96DF7" w:rsidRDefault="00A96DF7" w:rsidP="002D1C67">
      <w:pPr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As an example, in the next steps of this guide we will assume that the repository used by the professor is: </w:t>
      </w:r>
      <w:r>
        <w:rPr>
          <w:rFonts w:ascii="Consolas" w:hAnsi="Consolas" w:cs="Consolas"/>
          <w:sz w:val="24"/>
          <w:szCs w:val="24"/>
          <w:lang w:val="en-US"/>
        </w:rPr>
        <w:t>ptoribi/professor_repo</w:t>
      </w:r>
    </w:p>
    <w:p w:rsidR="00380A38" w:rsidRDefault="00380A38" w:rsidP="00380A38">
      <w:pPr>
        <w:keepNext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082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_hub_rep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CBC" w:rsidRDefault="00380A38" w:rsidP="00380A38">
      <w:pPr>
        <w:pStyle w:val="Caption"/>
        <w:jc w:val="center"/>
        <w:rPr>
          <w:lang w:val="en-US"/>
        </w:rPr>
      </w:pPr>
      <w:r w:rsidRPr="00380A38">
        <w:rPr>
          <w:lang w:val="en-US"/>
        </w:rPr>
        <w:t xml:space="preserve">Online </w:t>
      </w:r>
      <w:r>
        <w:rPr>
          <w:lang w:val="en-US"/>
        </w:rPr>
        <w:t>Docker</w:t>
      </w:r>
      <w:r w:rsidRPr="00380A38">
        <w:rPr>
          <w:lang w:val="en-US"/>
        </w:rPr>
        <w:t xml:space="preserve"> </w:t>
      </w:r>
      <w:r>
        <w:rPr>
          <w:lang w:val="en-US"/>
        </w:rPr>
        <w:t>registry</w:t>
      </w:r>
      <w:r w:rsidRPr="00380A38">
        <w:rPr>
          <w:lang w:val="en-US"/>
        </w:rPr>
        <w:t xml:space="preserve"> account with some repositories already created</w:t>
      </w:r>
    </w:p>
    <w:p w:rsidR="006C6307" w:rsidRDefault="006C6307" w:rsidP="006C6307">
      <w:pPr>
        <w:rPr>
          <w:lang w:val="en-US"/>
        </w:rPr>
      </w:pPr>
    </w:p>
    <w:p w:rsidR="006C6307" w:rsidRPr="00407FCC" w:rsidRDefault="006C6307" w:rsidP="006C63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Install the Docker </w:t>
      </w:r>
      <w:r w:rsidR="00934C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Community Edition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software in your computer</w:t>
      </w:r>
    </w:p>
    <w:p w:rsidR="006C6307" w:rsidRDefault="006C6307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15227">
        <w:rPr>
          <w:rFonts w:ascii="Times New Roman" w:hAnsi="Times New Roman" w:cs="Times New Roman"/>
          <w:sz w:val="24"/>
          <w:szCs w:val="24"/>
          <w:lang w:val="en-US"/>
        </w:rPr>
        <w:t xml:space="preserve">Please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download the proper package for your operating system and </w:t>
      </w:r>
      <w:r w:rsidRPr="00C15227">
        <w:rPr>
          <w:rFonts w:ascii="Times New Roman" w:hAnsi="Times New Roman" w:cs="Times New Roman"/>
          <w:sz w:val="24"/>
          <w:szCs w:val="24"/>
          <w:lang w:val="en-US"/>
        </w:rPr>
        <w:t xml:space="preserve">follow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installation </w:t>
      </w:r>
      <w:r w:rsidRPr="00C15227">
        <w:rPr>
          <w:rFonts w:ascii="Times New Roman" w:hAnsi="Times New Roman" w:cs="Times New Roman"/>
          <w:sz w:val="24"/>
          <w:szCs w:val="24"/>
          <w:lang w:val="en-US"/>
        </w:rPr>
        <w:t>instructions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you will find in the </w:t>
      </w:r>
      <w:r w:rsidR="00934CDC"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4CDC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page: </w:t>
      </w:r>
      <w:hyperlink r:id="rId23" w:history="1">
        <w:r w:rsidR="00934CDC" w:rsidRPr="00934CD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https://docs.docker.com/</w:t>
        </w:r>
      </w:hyperlink>
    </w:p>
    <w:p w:rsidR="00934CDC" w:rsidRDefault="00934CDC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left panel go to “</w:t>
      </w:r>
      <w:r w:rsidRPr="00C33C84">
        <w:rPr>
          <w:rFonts w:ascii="Times New Roman" w:hAnsi="Times New Roman" w:cs="Times New Roman"/>
          <w:i/>
          <w:sz w:val="24"/>
          <w:szCs w:val="24"/>
          <w:lang w:val="en-US"/>
        </w:rPr>
        <w:t>Get Docker</w:t>
      </w:r>
      <w:r>
        <w:rPr>
          <w:rFonts w:ascii="Times New Roman" w:hAnsi="Times New Roman" w:cs="Times New Roman"/>
          <w:sz w:val="24"/>
          <w:szCs w:val="24"/>
          <w:lang w:val="en-US"/>
        </w:rPr>
        <w:t>” → “</w:t>
      </w:r>
      <w:r w:rsidRPr="00C33C84">
        <w:rPr>
          <w:rFonts w:ascii="Times New Roman" w:hAnsi="Times New Roman" w:cs="Times New Roman"/>
          <w:i/>
          <w:sz w:val="24"/>
          <w:szCs w:val="24"/>
          <w:lang w:val="en-US"/>
        </w:rPr>
        <w:t>Docker 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 → </w:t>
      </w:r>
      <w:r w:rsidR="00C33C84">
        <w:rPr>
          <w:rFonts w:ascii="Times New Roman" w:hAnsi="Times New Roman" w:cs="Times New Roman"/>
          <w:sz w:val="24"/>
          <w:szCs w:val="24"/>
          <w:lang w:val="en-US"/>
        </w:rPr>
        <w:t>Select your operating system and follow the guide.</w:t>
      </w:r>
    </w:p>
    <w:p w:rsidR="006C6307" w:rsidRDefault="006C6307" w:rsidP="006C6307">
      <w:pPr>
        <w:rPr>
          <w:lang w:val="en-US"/>
        </w:rPr>
      </w:pPr>
    </w:p>
    <w:p w:rsidR="0064428B" w:rsidRDefault="0009172F" w:rsidP="0064428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Get</w:t>
      </w:r>
      <w:r w:rsidR="0064428B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the Lightning Docker base image</w:t>
      </w:r>
    </w:p>
    <w:p w:rsidR="0064428B" w:rsidRDefault="0064428B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time being there are available two Docker images for Lightning, called “host” and “router”. For this example</w:t>
      </w:r>
      <w:r w:rsidR="00F779A1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91DAE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591DAE">
        <w:rPr>
          <w:rFonts w:ascii="Times New Roman" w:hAnsi="Times New Roman" w:cs="Times New Roman"/>
          <w:sz w:val="24"/>
          <w:szCs w:val="24"/>
          <w:lang w:val="en-US"/>
        </w:rPr>
        <w:t xml:space="preserve">only be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591DA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first </w:t>
      </w:r>
      <w:r w:rsidR="00275C88">
        <w:rPr>
          <w:rFonts w:ascii="Times New Roman" w:hAnsi="Times New Roman" w:cs="Times New Roman"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1DAE">
        <w:rPr>
          <w:rFonts w:ascii="Times New Roman" w:hAnsi="Times New Roman" w:cs="Times New Roman"/>
          <w:sz w:val="24"/>
          <w:szCs w:val="24"/>
          <w:lang w:val="en-US"/>
        </w:rPr>
        <w:t xml:space="preserve">but </w:t>
      </w:r>
      <w:r>
        <w:rPr>
          <w:rFonts w:ascii="Times New Roman" w:hAnsi="Times New Roman" w:cs="Times New Roman"/>
          <w:sz w:val="24"/>
          <w:szCs w:val="24"/>
          <w:lang w:val="en-US"/>
        </w:rPr>
        <w:t>the procedure is analogous for the other.</w:t>
      </w:r>
    </w:p>
    <w:p w:rsidR="00232884" w:rsidRDefault="00232884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step will be to download and install the Docker image in the system:</w:t>
      </w:r>
    </w:p>
    <w:p w:rsidR="00347167" w:rsidRDefault="00347167" w:rsidP="002D1C67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>
        <w:rPr>
          <w:rFonts w:ascii="Consolas" w:hAnsi="Consolas" w:cs="Consolas"/>
          <w:b/>
          <w:sz w:val="24"/>
          <w:szCs w:val="24"/>
          <w:lang w:val="en-US"/>
        </w:rPr>
        <w:t>docker pull ptoribi/lightning:host</w:t>
      </w:r>
    </w:p>
    <w:p w:rsidR="0064428B" w:rsidRDefault="0064428B" w:rsidP="006442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91DAE" w:rsidRDefault="00591DAE" w:rsidP="006442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32884" w:rsidRDefault="0009172F" w:rsidP="002328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Create</w:t>
      </w:r>
      <w:r w:rsidR="0023288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a container of that image</w:t>
      </w:r>
    </w:p>
    <w:p w:rsidR="00232884" w:rsidRPr="00232884" w:rsidRDefault="00232884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32884">
        <w:rPr>
          <w:rFonts w:ascii="Times New Roman" w:hAnsi="Times New Roman" w:cs="Times New Roman"/>
          <w:sz w:val="24"/>
          <w:szCs w:val="24"/>
          <w:lang w:val="en-US"/>
        </w:rPr>
        <w:t xml:space="preserve">Now that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 have the Docker image, containers based on it can be created. </w:t>
      </w:r>
      <w:r w:rsidR="00617146">
        <w:rPr>
          <w:rFonts w:ascii="Times New Roman" w:hAnsi="Times New Roman" w:cs="Times New Roman"/>
          <w:sz w:val="24"/>
          <w:szCs w:val="24"/>
          <w:lang w:val="en-US"/>
        </w:rPr>
        <w:t>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create one called </w:t>
      </w:r>
      <w:r w:rsidRPr="00232884">
        <w:rPr>
          <w:rFonts w:ascii="Consolas" w:hAnsi="Consolas" w:cs="Consolas"/>
          <w:sz w:val="24"/>
          <w:szCs w:val="24"/>
          <w:lang w:val="en-US"/>
        </w:rPr>
        <w:t>miContainertipoHost</w:t>
      </w:r>
      <w:r w:rsidR="00617146">
        <w:rPr>
          <w:rFonts w:ascii="Times New Roman" w:hAnsi="Times New Roman" w:cs="Times New Roman"/>
          <w:sz w:val="24"/>
          <w:szCs w:val="24"/>
          <w:lang w:val="en-US"/>
        </w:rPr>
        <w:t xml:space="preserve"> for performing modifications:</w:t>
      </w:r>
    </w:p>
    <w:p w:rsidR="0064428B" w:rsidRPr="00232884" w:rsidRDefault="00232884" w:rsidP="002D1C67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>docker run -</w:t>
      </w:r>
      <w:r w:rsidR="00617146">
        <w:rPr>
          <w:rFonts w:ascii="Consolas" w:hAnsi="Consolas" w:cs="Consolas"/>
          <w:b/>
          <w:sz w:val="24"/>
          <w:szCs w:val="24"/>
          <w:lang w:val="en-US"/>
        </w:rPr>
        <w:t>it --privileged -v /home/professor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 xml:space="preserve">:/mnt --name miContainerTipoHost </w:t>
      </w:r>
      <w:r>
        <w:rPr>
          <w:rFonts w:ascii="Consolas" w:hAnsi="Consolas" w:cs="Consolas"/>
          <w:b/>
          <w:sz w:val="24"/>
          <w:szCs w:val="24"/>
          <w:lang w:val="en-US"/>
        </w:rPr>
        <w:t>ptoribi/lightning:host</w:t>
      </w:r>
    </w:p>
    <w:p w:rsidR="0064428B" w:rsidRDefault="0064428B" w:rsidP="002D1C67">
      <w:pPr>
        <w:ind w:left="360"/>
        <w:rPr>
          <w:lang w:val="en-US"/>
        </w:rPr>
      </w:pPr>
    </w:p>
    <w:p w:rsidR="00C33C84" w:rsidRDefault="00232884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25765">
        <w:rPr>
          <w:rFonts w:ascii="Consolas" w:hAnsi="Consolas" w:cs="Consolas"/>
          <w:sz w:val="24"/>
          <w:szCs w:val="24"/>
          <w:lang w:val="en-US"/>
        </w:rPr>
        <w:t>--privileged</w:t>
      </w:r>
      <w:r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 argument will start the con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 xml:space="preserve">tainer in privileged mode for </w:t>
      </w:r>
      <w:r w:rsidRPr="00617146">
        <w:rPr>
          <w:rFonts w:ascii="Times New Roman" w:hAnsi="Times New Roman" w:cs="Times New Roman"/>
          <w:sz w:val="24"/>
          <w:szCs w:val="24"/>
          <w:lang w:val="en-US"/>
        </w:rPr>
        <w:t>perform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 xml:space="preserve">all type of </w:t>
      </w:r>
      <w:r w:rsidRPr="00617146">
        <w:rPr>
          <w:rFonts w:ascii="Times New Roman" w:hAnsi="Times New Roman" w:cs="Times New Roman"/>
          <w:sz w:val="24"/>
          <w:szCs w:val="24"/>
          <w:lang w:val="en-US"/>
        </w:rPr>
        <w:t>changes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 xml:space="preserve"> without any restriction</w:t>
      </w:r>
      <w:r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17146"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The argument </w:t>
      </w:r>
      <w:r w:rsidR="00617146" w:rsidRPr="00F25765">
        <w:rPr>
          <w:rFonts w:ascii="Consolas" w:hAnsi="Consolas" w:cs="Consolas"/>
          <w:sz w:val="24"/>
          <w:szCs w:val="24"/>
          <w:lang w:val="en-US"/>
        </w:rPr>
        <w:t>-v</w:t>
      </w:r>
      <w:r w:rsidR="00617146"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617146"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mount the directory </w:t>
      </w:r>
      <w:r w:rsidR="00617146" w:rsidRPr="00617146">
        <w:rPr>
          <w:rFonts w:ascii="Consolas" w:hAnsi="Consolas" w:cs="Consolas"/>
          <w:sz w:val="24"/>
          <w:szCs w:val="24"/>
          <w:lang w:val="en-US"/>
        </w:rPr>
        <w:t>/home/professor</w:t>
      </w:r>
      <w:r w:rsidR="00617146"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 of the main operating system into the </w:t>
      </w:r>
      <w:r w:rsidR="00617146" w:rsidRPr="00617146">
        <w:rPr>
          <w:rFonts w:ascii="Consolas" w:hAnsi="Consolas" w:cs="Consolas"/>
          <w:sz w:val="24"/>
          <w:szCs w:val="24"/>
          <w:lang w:val="en-US"/>
        </w:rPr>
        <w:t xml:space="preserve">/mnt </w:t>
      </w:r>
      <w:r w:rsidR="00617146" w:rsidRPr="00617146">
        <w:rPr>
          <w:rFonts w:ascii="Times New Roman" w:hAnsi="Times New Roman" w:cs="Times New Roman"/>
          <w:sz w:val="24"/>
          <w:szCs w:val="24"/>
          <w:lang w:val="en-US"/>
        </w:rPr>
        <w:t xml:space="preserve">directory </w:t>
      </w:r>
      <w:r w:rsidR="00F25765">
        <w:rPr>
          <w:rFonts w:ascii="Times New Roman" w:hAnsi="Times New Roman" w:cs="Times New Roman"/>
          <w:sz w:val="24"/>
          <w:szCs w:val="24"/>
          <w:lang w:val="en-US"/>
        </w:rPr>
        <w:t>of the container, this can be used for saving files into the container or installing software packages.</w:t>
      </w:r>
    </w:p>
    <w:p w:rsidR="0071402F" w:rsidRDefault="0071402F" w:rsidP="002D1C6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Once all the modifications needed are </w:t>
      </w:r>
      <w:r w:rsidR="002D1C67">
        <w:rPr>
          <w:rFonts w:ascii="Times New Roman" w:hAnsi="Times New Roman" w:cs="Times New Roman"/>
          <w:sz w:val="24"/>
          <w:szCs w:val="24"/>
          <w:lang w:val="en-US"/>
        </w:rPr>
        <w:t>performed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D1C67">
        <w:rPr>
          <w:rFonts w:ascii="Times New Roman" w:hAnsi="Times New Roman" w:cs="Times New Roman"/>
          <w:sz w:val="24"/>
          <w:szCs w:val="24"/>
          <w:lang w:val="en-US"/>
        </w:rPr>
        <w:t>we can simply exit the container by typing “</w:t>
      </w:r>
      <w:r w:rsidR="002D1C67" w:rsidRPr="002D1C67">
        <w:rPr>
          <w:rFonts w:ascii="Consolas" w:hAnsi="Consolas" w:cs="Consolas"/>
          <w:sz w:val="24"/>
          <w:szCs w:val="24"/>
          <w:lang w:val="en-US"/>
        </w:rPr>
        <w:t>exit</w:t>
      </w:r>
      <w:r w:rsidR="002D1C67">
        <w:rPr>
          <w:rFonts w:ascii="Times New Roman" w:hAnsi="Times New Roman" w:cs="Times New Roman"/>
          <w:sz w:val="24"/>
          <w:szCs w:val="24"/>
          <w:lang w:val="en-US"/>
        </w:rPr>
        <w:t>”:</w:t>
      </w:r>
    </w:p>
    <w:p w:rsidR="002D1C67" w:rsidRPr="00232884" w:rsidRDefault="00BC4E40" w:rsidP="002D1C67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[root@container]</w:t>
      </w:r>
      <w:r w:rsidR="002D1C67"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="002D1C67">
        <w:rPr>
          <w:rFonts w:ascii="Consolas" w:hAnsi="Consolas" w:cs="Consolas"/>
          <w:b/>
          <w:sz w:val="24"/>
          <w:szCs w:val="24"/>
          <w:lang w:val="en-US"/>
        </w:rPr>
        <w:t>exit</w:t>
      </w:r>
    </w:p>
    <w:p w:rsidR="002D1C67" w:rsidRDefault="002D1C67" w:rsidP="006C6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D338E" w:rsidRDefault="00DD338E" w:rsidP="00DD338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the container has stopped but its file remains in the system. For making further changes in the future it can be run again by executing:</w:t>
      </w:r>
    </w:p>
    <w:p w:rsidR="009778B7" w:rsidRPr="00DC7787" w:rsidRDefault="009778B7" w:rsidP="00DC7787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 xml:space="preserve">docker </w:t>
      </w:r>
      <w:r>
        <w:rPr>
          <w:rFonts w:ascii="Consolas" w:hAnsi="Consolas" w:cs="Consolas"/>
          <w:b/>
          <w:sz w:val="24"/>
          <w:szCs w:val="24"/>
          <w:lang w:val="en-US"/>
        </w:rPr>
        <w:t>start -i miContainerTipoHost</w:t>
      </w:r>
    </w:p>
    <w:p w:rsidR="00DD338E" w:rsidRDefault="00DD338E" w:rsidP="006C630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0441E" w:rsidRDefault="00E0441E" w:rsidP="00E0441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a new image from the modified container</w:t>
      </w:r>
    </w:p>
    <w:p w:rsidR="002D7DBB" w:rsidRDefault="002D7DBB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 image can be created by packing that modified container. The name of the Docker repository has to be specified</w:t>
      </w:r>
      <w:r w:rsidR="00B00588">
        <w:rPr>
          <w:rFonts w:ascii="Times New Roman" w:hAnsi="Times New Roman" w:cs="Times New Roman"/>
          <w:sz w:val="24"/>
          <w:szCs w:val="24"/>
          <w:lang w:val="en-US"/>
        </w:rPr>
        <w:t xml:space="preserve"> followed by a tag that names the image, in that case, “</w:t>
      </w:r>
      <w:r w:rsidR="00B00588" w:rsidRPr="00B00588">
        <w:rPr>
          <w:rFonts w:ascii="Consolas" w:hAnsi="Consolas" w:cs="Consolas"/>
          <w:sz w:val="24"/>
          <w:szCs w:val="24"/>
          <w:lang w:val="en-US"/>
        </w:rPr>
        <w:t>host</w:t>
      </w:r>
      <w:r w:rsidR="00B00588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D7DBB" w:rsidRPr="00DC7787" w:rsidRDefault="002D7DBB" w:rsidP="002D7DBB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 xml:space="preserve">docker </w:t>
      </w:r>
      <w:r>
        <w:rPr>
          <w:rFonts w:ascii="Consolas" w:hAnsi="Consolas" w:cs="Consolas"/>
          <w:b/>
          <w:sz w:val="24"/>
          <w:szCs w:val="24"/>
          <w:lang w:val="en-US"/>
        </w:rPr>
        <w:t xml:space="preserve">commit miContainerTipoHost </w:t>
      </w:r>
      <w:r w:rsidR="00B00588">
        <w:rPr>
          <w:rFonts w:ascii="Consolas" w:hAnsi="Consolas" w:cs="Consolas"/>
          <w:b/>
          <w:sz w:val="24"/>
          <w:szCs w:val="24"/>
          <w:lang w:val="en-US"/>
        </w:rPr>
        <w:t>ptoribi/professor_repo:host</w:t>
      </w:r>
    </w:p>
    <w:p w:rsidR="00E0441E" w:rsidRDefault="00E0441E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C484F" w:rsidRDefault="00BD0471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uploading the changes to the registry, first we have to login into the service:</w:t>
      </w:r>
    </w:p>
    <w:p w:rsidR="000C484F" w:rsidRPr="00DC7787" w:rsidRDefault="000C484F" w:rsidP="000C484F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 xml:space="preserve">docker </w:t>
      </w:r>
      <w:r>
        <w:rPr>
          <w:rFonts w:ascii="Consolas" w:hAnsi="Consolas" w:cs="Consolas"/>
          <w:b/>
          <w:sz w:val="24"/>
          <w:szCs w:val="24"/>
          <w:lang w:val="en-US"/>
        </w:rPr>
        <w:t>login</w:t>
      </w:r>
    </w:p>
    <w:p w:rsidR="000C484F" w:rsidRDefault="000C484F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82492" w:rsidRDefault="0028249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finally, uploading the modified image:</w:t>
      </w:r>
    </w:p>
    <w:p w:rsidR="00BD0471" w:rsidRPr="00DC7787" w:rsidRDefault="00BD0471" w:rsidP="00BD0471">
      <w:pPr>
        <w:shd w:val="clear" w:color="auto" w:fill="E7E6E6" w:themeFill="background2"/>
        <w:spacing w:before="240" w:after="0" w:line="240" w:lineRule="auto"/>
        <w:ind w:left="360"/>
        <w:rPr>
          <w:rFonts w:ascii="Consolas" w:hAnsi="Consolas" w:cs="Consolas"/>
          <w:b/>
          <w:sz w:val="24"/>
          <w:szCs w:val="24"/>
          <w:lang w:val="en-US"/>
        </w:rPr>
      </w:pPr>
      <w:r w:rsidRPr="0007558C">
        <w:rPr>
          <w:rFonts w:ascii="Consolas" w:hAnsi="Consolas" w:cs="Consolas"/>
          <w:sz w:val="24"/>
          <w:szCs w:val="24"/>
          <w:lang w:val="en-US"/>
        </w:rPr>
        <w:t xml:space="preserve"># </w:t>
      </w:r>
      <w:r w:rsidRPr="00232884">
        <w:rPr>
          <w:rFonts w:ascii="Consolas" w:hAnsi="Consolas" w:cs="Consolas"/>
          <w:b/>
          <w:sz w:val="24"/>
          <w:szCs w:val="24"/>
          <w:lang w:val="en-US"/>
        </w:rPr>
        <w:t xml:space="preserve">docker </w:t>
      </w:r>
      <w:r>
        <w:rPr>
          <w:rFonts w:ascii="Consolas" w:hAnsi="Consolas" w:cs="Consolas"/>
          <w:b/>
          <w:sz w:val="24"/>
          <w:szCs w:val="24"/>
          <w:lang w:val="en-US"/>
        </w:rPr>
        <w:t>push ptoribi/professor_repo:host</w:t>
      </w:r>
    </w:p>
    <w:p w:rsidR="00BD0471" w:rsidRDefault="00BD0471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E587A" w:rsidRDefault="006E587A" w:rsidP="00E3061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E587A" w:rsidRDefault="006E587A" w:rsidP="00E3061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6E587A" w:rsidRDefault="006E587A" w:rsidP="00E3061F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</w:p>
    <w:p w:rsidR="00E3061F" w:rsidRPr="001B0B23" w:rsidRDefault="00E3061F" w:rsidP="006E587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Now y</w:t>
      </w:r>
      <w:r w:rsidRPr="001B0B23">
        <w:rPr>
          <w:rFonts w:ascii="Times New Roman" w:hAnsi="Times New Roman" w:cs="Times New Roman"/>
          <w:sz w:val="24"/>
          <w:szCs w:val="24"/>
          <w:lang w:val="en-US"/>
        </w:rPr>
        <w:t xml:space="preserve">ou can browse your repository to check that </w:t>
      </w:r>
      <w:r>
        <w:rPr>
          <w:rFonts w:ascii="Times New Roman" w:hAnsi="Times New Roman" w:cs="Times New Roman"/>
          <w:sz w:val="24"/>
          <w:szCs w:val="24"/>
          <w:lang w:val="en-US"/>
        </w:rPr>
        <w:t>everything</w:t>
      </w:r>
      <w:r w:rsidRPr="001B0B23">
        <w:rPr>
          <w:rFonts w:ascii="Times New Roman" w:hAnsi="Times New Roman" w:cs="Times New Roman"/>
          <w:sz w:val="24"/>
          <w:szCs w:val="24"/>
          <w:lang w:val="en-US"/>
        </w:rPr>
        <w:t xml:space="preserve"> worked properly:</w:t>
      </w:r>
    </w:p>
    <w:p w:rsidR="00E3061F" w:rsidRDefault="006E587A" w:rsidP="006E587A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2550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t_properly_upload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D8" w:rsidRDefault="00435ED8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35ED8" w:rsidRPr="00777D21" w:rsidRDefault="00435ED8" w:rsidP="00435E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Please ask the system administration of your organization to set the value of your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personalized </w:t>
      </w:r>
      <w:r w:rsidRPr="00777D21">
        <w:rPr>
          <w:rFonts w:ascii="Times New Roman" w:hAnsi="Times New Roman" w:cs="Times New Roman"/>
          <w:sz w:val="24"/>
          <w:szCs w:val="24"/>
          <w:lang w:val="en-US"/>
        </w:rPr>
        <w:t xml:space="preserve">repository in the </w:t>
      </w:r>
      <w:r w:rsidRPr="00777D21">
        <w:rPr>
          <w:rFonts w:ascii="Consolas" w:hAnsi="Consolas" w:cs="Consolas"/>
          <w:sz w:val="24"/>
          <w:szCs w:val="24"/>
          <w:lang w:val="en-US"/>
        </w:rPr>
        <w:t>variables.conf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file of the Lightning installations</w:t>
      </w:r>
      <w:r w:rsidRPr="00777D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35ED8" w:rsidRDefault="00435ED8" w:rsidP="00435ED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3753374" cy="47631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ocker_images_config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ED8" w:rsidRDefault="00435ED8" w:rsidP="00435ED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5ED8" w:rsidRDefault="00435ED8" w:rsidP="00435ED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D07ED">
        <w:rPr>
          <w:rFonts w:ascii="Times New Roman" w:hAnsi="Times New Roman" w:cs="Times New Roman"/>
          <w:sz w:val="24"/>
          <w:szCs w:val="24"/>
          <w:lang w:val="en-US"/>
        </w:rPr>
        <w:t>After changing the value, a “</w:t>
      </w:r>
      <w:r w:rsidRPr="003030A6">
        <w:rPr>
          <w:rFonts w:ascii="Consolas" w:hAnsi="Consolas" w:cs="Consolas"/>
          <w:sz w:val="24"/>
          <w:szCs w:val="24"/>
          <w:lang w:val="en-US"/>
        </w:rPr>
        <w:t>lightning update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to be performed on each machine, 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>so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new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Docker image</w:t>
      </w:r>
      <w:r w:rsidR="00F76F8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D07ED">
        <w:rPr>
          <w:rFonts w:ascii="Times New Roman" w:hAnsi="Times New Roman" w:cs="Times New Roman"/>
          <w:sz w:val="24"/>
          <w:szCs w:val="24"/>
          <w:lang w:val="en-US"/>
        </w:rPr>
        <w:t xml:space="preserve"> are downloade</w:t>
      </w:r>
      <w:r>
        <w:rPr>
          <w:rFonts w:ascii="Times New Roman" w:hAnsi="Times New Roman" w:cs="Times New Roman"/>
          <w:sz w:val="24"/>
          <w:szCs w:val="24"/>
          <w:lang w:val="en-US"/>
        </w:rPr>
        <w:t>d and installed into the system. The next time Lightning will be executed, it will use the new filesystems.</w:t>
      </w:r>
    </w:p>
    <w:p w:rsidR="00435ED8" w:rsidRDefault="00435ED8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Default="00453502" w:rsidP="00DC7787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453502" w:rsidRPr="00453502" w:rsidRDefault="00453502" w:rsidP="00453502">
      <w:pPr>
        <w:pStyle w:val="Captulo"/>
        <w:rPr>
          <w:lang w:val="en-US"/>
        </w:rPr>
      </w:pPr>
      <w:bookmarkStart w:id="1" w:name="I_XML"/>
      <w:r w:rsidRPr="00453502">
        <w:rPr>
          <w:lang w:val="en-US"/>
        </w:rPr>
        <w:lastRenderedPageBreak/>
        <w:t>EXAMPLE FILE I (XML)</w:t>
      </w:r>
    </w:p>
    <w:bookmarkEnd w:id="1"/>
    <w:p w:rsidR="00453502" w:rsidRPr="00453502" w:rsidRDefault="00453502" w:rsidP="00453502">
      <w:pPr>
        <w:rPr>
          <w:rFonts w:ascii="Times New Roman" w:hAnsi="Times New Roman"/>
          <w:sz w:val="24"/>
          <w:szCs w:val="24"/>
          <w:lang w:val="en-US" w:eastAsia="es-ES"/>
        </w:rPr>
      </w:pPr>
    </w:p>
    <w:p w:rsidR="00453502" w:rsidRPr="00453502" w:rsidRDefault="00453502" w:rsidP="00453502">
      <w:pPr>
        <w:rPr>
          <w:rFonts w:ascii="Times New Roman" w:hAnsi="Times New Roman"/>
          <w:sz w:val="24"/>
          <w:szCs w:val="24"/>
          <w:lang w:val="en-US" w:eastAsia="es-ES"/>
        </w:rPr>
      </w:pPr>
      <w:r w:rsidRPr="00453502">
        <w:rPr>
          <w:rFonts w:ascii="Times New Roman" w:hAnsi="Times New Roman"/>
          <w:sz w:val="24"/>
          <w:szCs w:val="24"/>
          <w:lang w:val="en-US" w:eastAsia="es-ES"/>
        </w:rPr>
        <w:t xml:space="preserve">Network scenario that defines two networks connected </w:t>
      </w:r>
      <w:r w:rsidR="00A254CE">
        <w:rPr>
          <w:rFonts w:ascii="Times New Roman" w:hAnsi="Times New Roman"/>
          <w:sz w:val="24"/>
          <w:szCs w:val="24"/>
          <w:lang w:val="en-US" w:eastAsia="es-ES"/>
        </w:rPr>
        <w:t>with</w:t>
      </w:r>
      <w:r w:rsidRPr="00453502">
        <w:rPr>
          <w:rFonts w:ascii="Times New Roman" w:hAnsi="Times New Roman"/>
          <w:sz w:val="24"/>
          <w:szCs w:val="24"/>
          <w:lang w:val="en-US" w:eastAsia="es-ES"/>
        </w:rPr>
        <w:t xml:space="preserve"> a router. </w:t>
      </w:r>
      <w:r>
        <w:rPr>
          <w:rFonts w:ascii="Times New Roman" w:hAnsi="Times New Roman"/>
          <w:sz w:val="24"/>
          <w:szCs w:val="24"/>
          <w:lang w:val="en-US" w:eastAsia="es-ES"/>
        </w:rPr>
        <w:t>Each network is connected to a host network interface and a router’s network interface:</w:t>
      </w:r>
    </w:p>
    <w:p w:rsidR="00453502" w:rsidRPr="00646823" w:rsidRDefault="00453502" w:rsidP="00453502">
      <w:pPr>
        <w:rPr>
          <w:rFonts w:ascii="Times New Roman" w:hAnsi="Times New Roman"/>
          <w:sz w:val="24"/>
          <w:szCs w:val="24"/>
          <w:lang w:val="en-US" w:eastAsia="es-ES"/>
        </w:rPr>
      </w:pPr>
    </w:p>
    <w:p w:rsidR="00453502" w:rsidRDefault="00453502" w:rsidP="00453502">
      <w:pPr>
        <w:keepNext/>
        <w:ind w:left="360"/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 wp14:anchorId="74A46317" wp14:editId="617A6283">
            <wp:extent cx="5400040" cy="161153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escenario_2_pcs_rou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02" w:rsidRDefault="00453502" w:rsidP="00453502">
      <w:pPr>
        <w:ind w:left="360"/>
        <w:rPr>
          <w:rFonts w:ascii="Times New Roman" w:hAnsi="Times New Roman"/>
          <w:sz w:val="16"/>
          <w:szCs w:val="16"/>
          <w:lang w:eastAsia="es-ES"/>
        </w:rPr>
      </w:pPr>
    </w:p>
    <w:p w:rsidR="00453502" w:rsidRPr="009C20E9" w:rsidRDefault="00453502" w:rsidP="00453502">
      <w:pPr>
        <w:ind w:left="360"/>
        <w:rPr>
          <w:rFonts w:ascii="Times New Roman" w:hAnsi="Times New Roman"/>
          <w:sz w:val="16"/>
          <w:szCs w:val="16"/>
          <w:lang w:eastAsia="es-ES"/>
        </w:rPr>
      </w:pP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&lt;?xml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version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"1.0"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encoding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"UTF-8"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?&gt;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5631BF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5631B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&lt;scenario</w:t>
      </w:r>
      <w:r w:rsidRPr="005631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5631BF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description</w:t>
      </w:r>
      <w:r w:rsidRPr="005631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5631B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</w:t>
      </w:r>
      <w:r w:rsidR="005631BF" w:rsidRPr="005631B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S</w:t>
      </w:r>
      <w:r w:rsidR="00BA0D2A" w:rsidRPr="005631B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imple scenario with 2 PCs and one router</w:t>
      </w:r>
      <w:r w:rsidRPr="005631B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</w:t>
      </w:r>
      <w:r w:rsidRPr="005631B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468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468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xmlns:xsi</w:t>
      </w:r>
      <w:r w:rsidRPr="006468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468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"http://www.w3.org/2001/XMLSchema-instance"</w:t>
      </w:r>
      <w:r w:rsidRPr="006468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xsi:noNamespaceSchemaLocation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"lightning-xml-schema.xsd"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"hX"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hostname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"hostX"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/&gt;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"hY"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hostname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"hostY"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/&gt;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"R1"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hostname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"Router1"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"router"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"eth0.0"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192.168.0.1/24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"eth0.1"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192.168.1.1/24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"eth0.2"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192.168.2.1/24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"eth0.3"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192.168.3.1/24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"eth0.4"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192.168.4.1/24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"wlan0"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192.168.5.1/24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&lt;/default_ip&gt;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&lt;network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"Red1"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"switch"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"hX"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"eth1"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lastRenderedPageBreak/>
        <w:t>  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192.100.100.101/24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"R1"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"eth0.0"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/&gt;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&lt;/network&gt;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&lt;network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"Red2"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"switch"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"hY"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"eth1"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192.100.100.102/24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&lt;/ip&gt;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&lt;/interface&gt;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&lt;container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"R1"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&lt;interface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6F5D23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name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6F5D2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"eth0.1"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/&gt;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&lt;/network&gt;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6F5D23" w:rsidRDefault="00453502" w:rsidP="00453502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6F5D2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&lt;/scenario&gt;</w:t>
      </w:r>
      <w:r w:rsidRPr="006F5D2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</w:p>
    <w:p w:rsidR="00453502" w:rsidRDefault="00453502" w:rsidP="00453502">
      <w:pPr>
        <w:ind w:left="360"/>
        <w:rPr>
          <w:rFonts w:ascii="Times New Roman" w:hAnsi="Times New Roman"/>
          <w:sz w:val="24"/>
          <w:szCs w:val="24"/>
          <w:lang w:eastAsia="es-ES"/>
        </w:rPr>
      </w:pPr>
    </w:p>
    <w:p w:rsidR="00453502" w:rsidRDefault="00453502" w:rsidP="00453502">
      <w:pPr>
        <w:ind w:left="360"/>
        <w:rPr>
          <w:rFonts w:ascii="Times New Roman" w:hAnsi="Times New Roman"/>
          <w:sz w:val="24"/>
          <w:szCs w:val="24"/>
          <w:lang w:eastAsia="es-ES"/>
        </w:rPr>
      </w:pPr>
    </w:p>
    <w:p w:rsidR="00453502" w:rsidRDefault="00453502" w:rsidP="00453502">
      <w:pPr>
        <w:ind w:left="360"/>
        <w:rPr>
          <w:rFonts w:ascii="Times New Roman" w:hAnsi="Times New Roman"/>
          <w:sz w:val="24"/>
          <w:szCs w:val="24"/>
          <w:lang w:eastAsia="es-ES"/>
        </w:rPr>
      </w:pPr>
    </w:p>
    <w:p w:rsidR="00453502" w:rsidRDefault="00453502" w:rsidP="00453502">
      <w:pPr>
        <w:spacing w:after="120"/>
        <w:rPr>
          <w:rFonts w:ascii="Times New Roman" w:hAnsi="Times New Roman"/>
          <w:sz w:val="24"/>
          <w:szCs w:val="24"/>
          <w:lang w:eastAsia="es-ES"/>
        </w:rPr>
      </w:pPr>
      <w:r>
        <w:rPr>
          <w:b/>
          <w:caps/>
          <w:sz w:val="24"/>
          <w:szCs w:val="24"/>
          <w:lang w:eastAsia="es-ES"/>
        </w:rPr>
        <w:br w:type="page"/>
      </w:r>
    </w:p>
    <w:p w:rsidR="001A6309" w:rsidRPr="00453502" w:rsidRDefault="001A6309" w:rsidP="001A6309">
      <w:pPr>
        <w:pStyle w:val="Captulo"/>
        <w:rPr>
          <w:lang w:val="en-US"/>
        </w:rPr>
      </w:pPr>
      <w:bookmarkStart w:id="2" w:name="I_DE"/>
      <w:r w:rsidRPr="00453502">
        <w:rPr>
          <w:lang w:val="en-US"/>
        </w:rPr>
        <w:lastRenderedPageBreak/>
        <w:t>EXAMPLE FILE I (</w:t>
      </w:r>
      <w:r>
        <w:rPr>
          <w:lang w:val="en-US"/>
        </w:rPr>
        <w:t>direct exec</w:t>
      </w:r>
      <w:r w:rsidR="00B94869">
        <w:rPr>
          <w:lang w:val="en-US"/>
        </w:rPr>
        <w:t>u</w:t>
      </w:r>
      <w:r>
        <w:rPr>
          <w:lang w:val="en-US"/>
        </w:rPr>
        <w:t>tion</w:t>
      </w:r>
      <w:r w:rsidRPr="00453502">
        <w:rPr>
          <w:lang w:val="en-US"/>
        </w:rPr>
        <w:t>)</w:t>
      </w:r>
    </w:p>
    <w:bookmarkEnd w:id="2"/>
    <w:p w:rsidR="00453502" w:rsidRPr="00037D72" w:rsidRDefault="00453502" w:rsidP="00453502">
      <w:pPr>
        <w:rPr>
          <w:rFonts w:ascii="Times New Roman" w:hAnsi="Times New Roman"/>
          <w:sz w:val="24"/>
          <w:szCs w:val="24"/>
          <w:lang w:val="en-US" w:eastAsia="es-ES"/>
        </w:rPr>
      </w:pPr>
    </w:p>
    <w:p w:rsidR="00BB4E8B" w:rsidRPr="00453502" w:rsidRDefault="00BB4E8B" w:rsidP="00BB4E8B">
      <w:pPr>
        <w:rPr>
          <w:rFonts w:ascii="Times New Roman" w:hAnsi="Times New Roman"/>
          <w:sz w:val="24"/>
          <w:szCs w:val="24"/>
          <w:lang w:val="en-US" w:eastAsia="es-ES"/>
        </w:rPr>
      </w:pPr>
      <w:r w:rsidRPr="00453502">
        <w:rPr>
          <w:rFonts w:ascii="Times New Roman" w:hAnsi="Times New Roman"/>
          <w:sz w:val="24"/>
          <w:szCs w:val="24"/>
          <w:lang w:val="en-US" w:eastAsia="es-ES"/>
        </w:rPr>
        <w:t xml:space="preserve">Network scenario that defines two networks connected </w:t>
      </w:r>
      <w:r>
        <w:rPr>
          <w:rFonts w:ascii="Times New Roman" w:hAnsi="Times New Roman"/>
          <w:sz w:val="24"/>
          <w:szCs w:val="24"/>
          <w:lang w:val="en-US" w:eastAsia="es-ES"/>
        </w:rPr>
        <w:t>with</w:t>
      </w:r>
      <w:r w:rsidRPr="00453502">
        <w:rPr>
          <w:rFonts w:ascii="Times New Roman" w:hAnsi="Times New Roman"/>
          <w:sz w:val="24"/>
          <w:szCs w:val="24"/>
          <w:lang w:val="en-US" w:eastAsia="es-ES"/>
        </w:rPr>
        <w:t xml:space="preserve"> a router. </w:t>
      </w:r>
      <w:r>
        <w:rPr>
          <w:rFonts w:ascii="Times New Roman" w:hAnsi="Times New Roman"/>
          <w:sz w:val="24"/>
          <w:szCs w:val="24"/>
          <w:lang w:val="en-US" w:eastAsia="es-ES"/>
        </w:rPr>
        <w:t>Each network is connected to a host network interface and a router’s network interface:</w:t>
      </w:r>
    </w:p>
    <w:p w:rsidR="00453502" w:rsidRPr="00BB4E8B" w:rsidRDefault="00453502" w:rsidP="00453502">
      <w:pPr>
        <w:rPr>
          <w:rFonts w:ascii="Times New Roman" w:hAnsi="Times New Roman"/>
          <w:sz w:val="24"/>
          <w:szCs w:val="24"/>
          <w:lang w:val="en-US" w:eastAsia="es-ES"/>
        </w:rPr>
      </w:pPr>
    </w:p>
    <w:p w:rsidR="00453502" w:rsidRDefault="00453502" w:rsidP="00453502">
      <w:pPr>
        <w:keepNext/>
        <w:ind w:left="360"/>
      </w:pPr>
      <w:r>
        <w:rPr>
          <w:rFonts w:ascii="Times New Roman" w:hAnsi="Times New Roman"/>
          <w:noProof/>
          <w:sz w:val="24"/>
          <w:szCs w:val="24"/>
          <w:lang w:eastAsia="es-ES"/>
        </w:rPr>
        <w:drawing>
          <wp:inline distT="0" distB="0" distL="0" distR="0" wp14:anchorId="2F2230DB" wp14:editId="4DB8FF4D">
            <wp:extent cx="5400040" cy="161153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escenario_2_pcs_router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02" w:rsidRDefault="00453502" w:rsidP="00453502">
      <w:pPr>
        <w:ind w:left="360"/>
        <w:rPr>
          <w:rFonts w:ascii="Times New Roman" w:hAnsi="Times New Roman"/>
          <w:sz w:val="24"/>
          <w:szCs w:val="24"/>
          <w:lang w:eastAsia="es-ES"/>
        </w:rPr>
      </w:pPr>
    </w:p>
    <w:p w:rsidR="00B30785" w:rsidRDefault="00B30785" w:rsidP="00453502">
      <w:pPr>
        <w:ind w:left="360"/>
        <w:rPr>
          <w:rFonts w:ascii="Times New Roman" w:hAnsi="Times New Roman"/>
          <w:sz w:val="4"/>
          <w:szCs w:val="4"/>
          <w:lang w:eastAsia="es-ES"/>
        </w:rPr>
      </w:pPr>
    </w:p>
    <w:p w:rsidR="00B30785" w:rsidRPr="00B30785" w:rsidRDefault="00B30785" w:rsidP="00453502">
      <w:pPr>
        <w:ind w:left="360"/>
        <w:rPr>
          <w:rFonts w:ascii="Times New Roman" w:hAnsi="Times New Roman"/>
          <w:sz w:val="4"/>
          <w:szCs w:val="4"/>
          <w:lang w:eastAsia="es-ES"/>
        </w:rPr>
      </w:pPr>
    </w:p>
    <w:p w:rsidR="001559BE" w:rsidRPr="001559BE" w:rsidRDefault="001559BE" w:rsidP="00453502">
      <w:pPr>
        <w:ind w:left="360"/>
        <w:rPr>
          <w:rFonts w:ascii="Times New Roman" w:hAnsi="Times New Roman"/>
          <w:sz w:val="4"/>
          <w:szCs w:val="4"/>
          <w:lang w:eastAsia="es-ES"/>
        </w:rPr>
      </w:pP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#!/bin/bash</w:t>
      </w: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037D72" w:rsidRDefault="00453502" w:rsidP="00037D7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037D72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es-ES"/>
        </w:rPr>
        <w:t># DESCRIPTION: </w:t>
      </w:r>
      <w:r w:rsidR="00037D72" w:rsidRPr="00037D72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es-ES"/>
        </w:rPr>
        <w:t>Simple scenario with 2 PCs and one router</w:t>
      </w:r>
    </w:p>
    <w:p w:rsidR="00453502" w:rsidRPr="00037D72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037D7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086BC2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086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LIGHTNING_INSTALLATION_PATH=$(dirname $(readlink -f $(which lightning)))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source $LIGHTNING_INSTALLATION_PATH/functions  </w:t>
      </w:r>
    </w:p>
    <w:p w:rsidR="00453502" w:rsidRPr="00086BC2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086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source $LIGHTNING_INSTALLATION_PATH/personalized_functions  </w:t>
      </w:r>
    </w:p>
    <w:p w:rsidR="00453502" w:rsidRPr="00086BC2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086BC2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 </w:t>
      </w:r>
      <w:r w:rsidR="00042E81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CONTAINER CREATION &amp; CONFIGURATION</w:t>
      </w: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create_container hX hostX host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hX eth1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hX eth1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create_container hY hostY host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hY eth1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hY eth1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create_container R1 Router1 router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eth0.0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eth0.0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eth0.0 192.168.0.1/24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eth0.1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eth0.1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eth0.1 192.168.1.1/24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eth0.2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eth0.2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eth0.2 192.168.2.1/24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eth0.3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eth0.3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eth0.3 192.168.3.1/24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eth0.4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eth0.4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eth0.4 192.168.4.1/24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create_interface R1 wlan0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R1 wlan0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R1 wlan0 192.168.5.1/24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lastRenderedPageBreak/>
        <w:t># </w:t>
      </w:r>
      <w:r w:rsidR="00B55F9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NETWORK CREATION &amp; CONNECTIONS</w:t>
      </w: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create_net Red1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connect_machine hX eth1 Red1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hX eth1 192.100.100.101/24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connect_machine R1 eth0.0 Red1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create_net Red2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connect_machine hY eth1 Red2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configure_ip hY eth1 192.100.100.102/24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connect_machine R1 eth0.1 Red2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 </w:t>
      </w:r>
      <w:r w:rsidR="00C3315F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SHOW CONTAINERS CLI</w:t>
      </w: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display_host hX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display_host hY  </w:t>
      </w:r>
    </w:p>
    <w:p w:rsidR="00453502" w:rsidRPr="008E024A" w:rsidRDefault="00453502" w:rsidP="00453502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display_router R1 </w:t>
      </w:r>
    </w:p>
    <w:p w:rsidR="00453502" w:rsidRDefault="00453502" w:rsidP="00453502">
      <w:pPr>
        <w:spacing w:after="120"/>
      </w:pPr>
    </w:p>
    <w:p w:rsidR="00453502" w:rsidRDefault="00453502" w:rsidP="00453502">
      <w:pPr>
        <w:spacing w:after="120"/>
        <w:rPr>
          <w:rFonts w:ascii="Times New Roman" w:eastAsiaTheme="majorEastAsia" w:hAnsi="Times New Roman" w:cstheme="majorBidi"/>
          <w:b/>
          <w:caps/>
          <w:spacing w:val="-10"/>
          <w:kern w:val="28"/>
          <w:sz w:val="28"/>
          <w:szCs w:val="56"/>
        </w:rPr>
      </w:pPr>
    </w:p>
    <w:p w:rsidR="00453502" w:rsidRDefault="00453502" w:rsidP="00453502">
      <w:pPr>
        <w:spacing w:after="120"/>
        <w:rPr>
          <w:rFonts w:ascii="Times New Roman" w:eastAsiaTheme="majorEastAsia" w:hAnsi="Times New Roman" w:cstheme="majorBidi"/>
          <w:b/>
          <w:caps/>
          <w:spacing w:val="-10"/>
          <w:kern w:val="28"/>
          <w:sz w:val="28"/>
          <w:szCs w:val="56"/>
        </w:rPr>
      </w:pPr>
      <w:r>
        <w:br w:type="page"/>
      </w:r>
    </w:p>
    <w:p w:rsidR="006C59CF" w:rsidRPr="00453502" w:rsidRDefault="006C59CF" w:rsidP="006C59CF">
      <w:pPr>
        <w:pStyle w:val="Captulo"/>
        <w:rPr>
          <w:lang w:val="en-US"/>
        </w:rPr>
      </w:pPr>
      <w:bookmarkStart w:id="3" w:name="II_XML"/>
      <w:r w:rsidRPr="00453502">
        <w:rPr>
          <w:lang w:val="en-US"/>
        </w:rPr>
        <w:lastRenderedPageBreak/>
        <w:t>EXAMPLE FILE I</w:t>
      </w:r>
      <w:r>
        <w:rPr>
          <w:lang w:val="en-US"/>
        </w:rPr>
        <w:t>i</w:t>
      </w:r>
      <w:r w:rsidRPr="00453502">
        <w:rPr>
          <w:lang w:val="en-US"/>
        </w:rPr>
        <w:t xml:space="preserve"> (XML)</w:t>
      </w:r>
    </w:p>
    <w:bookmarkEnd w:id="3"/>
    <w:p w:rsidR="00453502" w:rsidRDefault="00453502" w:rsidP="00453502">
      <w:pPr>
        <w:pStyle w:val="Captulo"/>
      </w:pPr>
    </w:p>
    <w:p w:rsidR="003B7D2B" w:rsidRPr="00A5731B" w:rsidRDefault="003B7D2B" w:rsidP="00453502">
      <w:pPr>
        <w:rPr>
          <w:rFonts w:ascii="Times New Roman" w:hAnsi="Times New Roman"/>
          <w:sz w:val="24"/>
          <w:szCs w:val="24"/>
          <w:lang w:val="en-US"/>
        </w:rPr>
      </w:pPr>
      <w:r w:rsidRPr="00A5731B">
        <w:rPr>
          <w:rFonts w:ascii="Times New Roman" w:hAnsi="Times New Roman"/>
          <w:sz w:val="24"/>
          <w:szCs w:val="24"/>
          <w:lang w:val="en-US"/>
        </w:rPr>
        <w:t xml:space="preserve">Network scenario with </w:t>
      </w:r>
      <w:r w:rsidR="00721348" w:rsidRPr="00A5731B">
        <w:rPr>
          <w:rFonts w:ascii="Times New Roman" w:hAnsi="Times New Roman"/>
          <w:sz w:val="24"/>
          <w:szCs w:val="24"/>
          <w:lang w:val="en-US"/>
        </w:rPr>
        <w:t xml:space="preserve">one host directly connected to the physical network </w:t>
      </w:r>
      <w:r w:rsidR="00CD02AF">
        <w:rPr>
          <w:rFonts w:ascii="Times New Roman" w:hAnsi="Times New Roman"/>
          <w:sz w:val="24"/>
          <w:szCs w:val="24"/>
          <w:lang w:val="en-US"/>
        </w:rPr>
        <w:t xml:space="preserve">segment </w:t>
      </w:r>
      <w:r w:rsidR="00721348" w:rsidRPr="00A5731B">
        <w:rPr>
          <w:rFonts w:ascii="Times New Roman" w:hAnsi="Times New Roman"/>
          <w:sz w:val="24"/>
          <w:szCs w:val="24"/>
          <w:lang w:val="en-US"/>
        </w:rPr>
        <w:t xml:space="preserve">of the </w:t>
      </w:r>
      <w:r w:rsidR="00A5731B">
        <w:rPr>
          <w:rFonts w:ascii="Times New Roman" w:hAnsi="Times New Roman"/>
          <w:sz w:val="24"/>
          <w:szCs w:val="24"/>
          <w:lang w:val="en-US"/>
        </w:rPr>
        <w:t>PC</w:t>
      </w:r>
      <w:r w:rsidR="00721348" w:rsidRPr="00A5731B">
        <w:rPr>
          <w:rFonts w:ascii="Times New Roman" w:hAnsi="Times New Roman"/>
          <w:sz w:val="24"/>
          <w:szCs w:val="24"/>
          <w:lang w:val="en-US"/>
        </w:rPr>
        <w:t xml:space="preserve"> running Lightning:</w:t>
      </w:r>
    </w:p>
    <w:p w:rsidR="00453502" w:rsidRPr="00646823" w:rsidRDefault="00453502" w:rsidP="00453502">
      <w:pPr>
        <w:pStyle w:val="Captulo"/>
        <w:rPr>
          <w:lang w:val="en-US"/>
        </w:rPr>
      </w:pPr>
    </w:p>
    <w:p w:rsidR="00453502" w:rsidRDefault="00453502" w:rsidP="00DB7911">
      <w:pPr>
        <w:pStyle w:val="Captulo"/>
        <w:keepNext/>
      </w:pPr>
      <w:r>
        <w:rPr>
          <w:noProof/>
        </w:rPr>
        <w:drawing>
          <wp:inline distT="0" distB="0" distL="0" distR="0" wp14:anchorId="4D26FA39" wp14:editId="6B5A40F5">
            <wp:extent cx="1950889" cy="2347163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direct_connec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02" w:rsidRDefault="00453502" w:rsidP="00453502">
      <w:pPr>
        <w:pStyle w:val="Captulo"/>
      </w:pPr>
    </w:p>
    <w:p w:rsidR="00453502" w:rsidRDefault="00453502" w:rsidP="00453502">
      <w:pPr>
        <w:pStyle w:val="Captulo"/>
      </w:pP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C6000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&lt;?xml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C6000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version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C6000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"1.0"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C6000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eastAsia="es-ES"/>
        </w:rPr>
        <w:t>encoding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=</w:t>
      </w:r>
      <w:r w:rsidRPr="00C6000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es-ES"/>
        </w:rPr>
        <w:t>"UTF-8"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  <w:r w:rsidRPr="00C6000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?&gt;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&lt;scenario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description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"Example: scenario with one PC connected to the physical host interface eth0"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xmlns:xsi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"http://www.w3.org/2001/XMLSchema-instance"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xsi:noNamespaceSchemaLocation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"lightning-xml-schema.xsd"</w:t>
      </w: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&lt;container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"hZ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hostname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"hostPhysConn"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type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"host"</w:t>
      </w: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  </w:t>
      </w: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&lt;interface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name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"phys"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enable_ipv6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"yes"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link_local_ipv6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"no"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  <w:r w:rsidRPr="00494E95">
        <w:rPr>
          <w:rFonts w:ascii="Consolas" w:eastAsia="Times New Roman" w:hAnsi="Consolas" w:cs="Consolas"/>
          <w:color w:val="FF0000"/>
          <w:sz w:val="18"/>
          <w:szCs w:val="18"/>
          <w:bdr w:val="none" w:sz="0" w:space="0" w:color="auto" w:frame="1"/>
          <w:lang w:val="en-US" w:eastAsia="es-ES"/>
        </w:rPr>
        <w:t>connected_to_physical_interface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=</w:t>
      </w:r>
      <w:r w:rsidRPr="00494E95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es-ES"/>
        </w:rPr>
        <w:t>"eth0"</w:t>
      </w:r>
      <w:r w:rsidRPr="00494E9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es-ES"/>
        </w:rPr>
        <w:t>/&gt;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  <w:r w:rsidRPr="00C6000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&lt;/container&gt;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  </w:t>
      </w:r>
    </w:p>
    <w:p w:rsidR="00453502" w:rsidRPr="00C60005" w:rsidRDefault="00453502" w:rsidP="00453502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C60005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es-ES"/>
        </w:rPr>
        <w:t>&lt;/scenario&gt;</w:t>
      </w:r>
      <w:r w:rsidRPr="00C60005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</w:t>
      </w:r>
    </w:p>
    <w:p w:rsidR="00453502" w:rsidRPr="00DE47F6" w:rsidRDefault="00453502" w:rsidP="00453502">
      <w:pPr>
        <w:pStyle w:val="Captulo"/>
        <w:rPr>
          <w:lang w:val="en-US"/>
        </w:rPr>
      </w:pPr>
      <w:r w:rsidRPr="00DE47F6">
        <w:rPr>
          <w:lang w:val="en-US"/>
        </w:rPr>
        <w:br w:type="page"/>
      </w:r>
      <w:bookmarkStart w:id="4" w:name="II_DE"/>
      <w:r w:rsidR="00A658FD" w:rsidRPr="00453502">
        <w:rPr>
          <w:lang w:val="en-US"/>
        </w:rPr>
        <w:lastRenderedPageBreak/>
        <w:t>EXAMPLE FILE I</w:t>
      </w:r>
      <w:r w:rsidR="00A658FD">
        <w:rPr>
          <w:lang w:val="en-US"/>
        </w:rPr>
        <w:t>i</w:t>
      </w:r>
      <w:r w:rsidR="00A658FD" w:rsidRPr="00453502">
        <w:rPr>
          <w:lang w:val="en-US"/>
        </w:rPr>
        <w:t xml:space="preserve"> (</w:t>
      </w:r>
      <w:r w:rsidR="00A658FD">
        <w:rPr>
          <w:lang w:val="en-US"/>
        </w:rPr>
        <w:t>DIRECT EXECUTION</w:t>
      </w:r>
      <w:r w:rsidR="00A658FD" w:rsidRPr="00453502">
        <w:rPr>
          <w:lang w:val="en-US"/>
        </w:rPr>
        <w:t>)</w:t>
      </w:r>
      <w:bookmarkEnd w:id="4"/>
    </w:p>
    <w:p w:rsidR="00453502" w:rsidRPr="00DE47F6" w:rsidRDefault="00453502" w:rsidP="00453502">
      <w:pPr>
        <w:pStyle w:val="Captulo"/>
        <w:rPr>
          <w:b w:val="0"/>
          <w:caps w:val="0"/>
          <w:lang w:val="en-US"/>
        </w:rPr>
      </w:pPr>
    </w:p>
    <w:p w:rsidR="00967EE4" w:rsidRPr="00A5731B" w:rsidRDefault="00967EE4" w:rsidP="00967EE4">
      <w:pPr>
        <w:rPr>
          <w:rFonts w:ascii="Times New Roman" w:hAnsi="Times New Roman"/>
          <w:sz w:val="24"/>
          <w:szCs w:val="24"/>
          <w:lang w:val="en-US"/>
        </w:rPr>
      </w:pPr>
      <w:r w:rsidRPr="00A5731B">
        <w:rPr>
          <w:rFonts w:ascii="Times New Roman" w:hAnsi="Times New Roman"/>
          <w:sz w:val="24"/>
          <w:szCs w:val="24"/>
          <w:lang w:val="en-US"/>
        </w:rPr>
        <w:t xml:space="preserve">Network scenario with one host directly connected to the physical network </w:t>
      </w:r>
      <w:r>
        <w:rPr>
          <w:rFonts w:ascii="Times New Roman" w:hAnsi="Times New Roman"/>
          <w:sz w:val="24"/>
          <w:szCs w:val="24"/>
          <w:lang w:val="en-US"/>
        </w:rPr>
        <w:t xml:space="preserve">segment </w:t>
      </w:r>
      <w:r w:rsidRPr="00A5731B">
        <w:rPr>
          <w:rFonts w:ascii="Times New Roman" w:hAnsi="Times New Roman"/>
          <w:sz w:val="24"/>
          <w:szCs w:val="24"/>
          <w:lang w:val="en-US"/>
        </w:rPr>
        <w:t xml:space="preserve">of the </w:t>
      </w:r>
      <w:r>
        <w:rPr>
          <w:rFonts w:ascii="Times New Roman" w:hAnsi="Times New Roman"/>
          <w:sz w:val="24"/>
          <w:szCs w:val="24"/>
          <w:lang w:val="en-US"/>
        </w:rPr>
        <w:t>PC</w:t>
      </w:r>
      <w:r w:rsidRPr="00A5731B">
        <w:rPr>
          <w:rFonts w:ascii="Times New Roman" w:hAnsi="Times New Roman"/>
          <w:sz w:val="24"/>
          <w:szCs w:val="24"/>
          <w:lang w:val="en-US"/>
        </w:rPr>
        <w:t xml:space="preserve"> running Lightning:</w:t>
      </w:r>
    </w:p>
    <w:p w:rsidR="00453502" w:rsidRPr="00967EE4" w:rsidRDefault="00453502" w:rsidP="00453502">
      <w:pPr>
        <w:pStyle w:val="Captulo"/>
        <w:rPr>
          <w:b w:val="0"/>
          <w:caps w:val="0"/>
          <w:lang w:val="en-US"/>
        </w:rPr>
      </w:pPr>
    </w:p>
    <w:p w:rsidR="00453502" w:rsidRDefault="00453502" w:rsidP="00453502">
      <w:pPr>
        <w:pStyle w:val="Captulo"/>
        <w:keepNext/>
      </w:pPr>
      <w:r>
        <w:rPr>
          <w:b w:val="0"/>
          <w:caps w:val="0"/>
          <w:noProof/>
        </w:rPr>
        <w:drawing>
          <wp:inline distT="0" distB="0" distL="0" distR="0" wp14:anchorId="007AF88F" wp14:editId="089E3BAD">
            <wp:extent cx="1950889" cy="2347163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direct_connect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502" w:rsidRDefault="00453502" w:rsidP="00453502">
      <w:pPr>
        <w:spacing w:after="120"/>
      </w:pP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#!/bin/bash</w:t>
      </w: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3145AB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es-ES"/>
        </w:rPr>
        <w:t># DESCRIPTION: Example: scenario with one PC connected to the physical host interface </w:t>
      </w:r>
      <w:r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val="en-US" w:eastAsia="es-ES"/>
        </w:rPr>
        <w:t>eth0</w:t>
      </w: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LIGHTNING_INSTALLATION_PATH=$(dirname $(readlink -f $(which lightning)))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source $LIGHTNING_INSTALLATION_PATH/functions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source $LIGHTNING_INSTALLATION_PATH/personalized_functions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 </w:t>
      </w:r>
      <w:r w:rsidR="00885129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CONTAINER CREATION &amp; CONFIGURATION</w:t>
      </w:r>
      <w:r w:rsidR="00885129" w:rsidRPr="008E024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create_container hZ</w:t>
      </w: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hostPhysConn host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connect_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machine_physical hZ phys eth0</w:t>
      </w: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es-ES"/>
        </w:rPr>
        <w:t>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clear_interface hZ</w:t>
      </w: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phys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  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 w:rsidRPr="00D203DD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# </w:t>
      </w:r>
      <w:r w:rsidR="00D45037">
        <w:rPr>
          <w:rFonts w:ascii="Consolas" w:eastAsia="Times New Roman" w:hAnsi="Consolas" w:cs="Consolas"/>
          <w:color w:val="808080"/>
          <w:sz w:val="18"/>
          <w:szCs w:val="18"/>
          <w:bdr w:val="none" w:sz="0" w:space="0" w:color="auto" w:frame="1"/>
          <w:lang w:eastAsia="es-ES"/>
        </w:rPr>
        <w:t>SHOW CONTAINERS CLI</w:t>
      </w:r>
    </w:p>
    <w:p w:rsidR="00453502" w:rsidRPr="00D203DD" w:rsidRDefault="00453502" w:rsidP="0045350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es-ES"/>
        </w:rPr>
      </w:pP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es-ES"/>
        </w:rPr>
        <w:t>display_host hZ</w:t>
      </w:r>
    </w:p>
    <w:p w:rsidR="00453502" w:rsidRPr="008109F5" w:rsidRDefault="00453502" w:rsidP="008109F5">
      <w:pPr>
        <w:pStyle w:val="Captulo"/>
        <w:jc w:val="left"/>
      </w:pPr>
    </w:p>
    <w:sectPr w:rsidR="00453502" w:rsidRPr="00810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5D66"/>
    <w:multiLevelType w:val="multilevel"/>
    <w:tmpl w:val="208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0697D"/>
    <w:multiLevelType w:val="multilevel"/>
    <w:tmpl w:val="722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003D2"/>
    <w:multiLevelType w:val="hybridMultilevel"/>
    <w:tmpl w:val="9146A29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F56722"/>
    <w:multiLevelType w:val="hybridMultilevel"/>
    <w:tmpl w:val="B14092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9107F"/>
    <w:multiLevelType w:val="hybridMultilevel"/>
    <w:tmpl w:val="97EA7A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6B5462"/>
    <w:multiLevelType w:val="multilevel"/>
    <w:tmpl w:val="FF5E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52BA8"/>
    <w:multiLevelType w:val="multilevel"/>
    <w:tmpl w:val="1BAA8A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33B1A"/>
    <w:multiLevelType w:val="hybridMultilevel"/>
    <w:tmpl w:val="23FA8A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765DB"/>
    <w:multiLevelType w:val="multilevel"/>
    <w:tmpl w:val="ADC6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75F9F"/>
    <w:multiLevelType w:val="multilevel"/>
    <w:tmpl w:val="4BF6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9C783E"/>
    <w:multiLevelType w:val="multilevel"/>
    <w:tmpl w:val="4616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43226"/>
    <w:multiLevelType w:val="multilevel"/>
    <w:tmpl w:val="208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DA4DCC"/>
    <w:multiLevelType w:val="multilevel"/>
    <w:tmpl w:val="208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C85688"/>
    <w:multiLevelType w:val="hybridMultilevel"/>
    <w:tmpl w:val="57969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0E5435"/>
    <w:multiLevelType w:val="multilevel"/>
    <w:tmpl w:val="208E5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443742"/>
    <w:multiLevelType w:val="multilevel"/>
    <w:tmpl w:val="4250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C61C6"/>
    <w:multiLevelType w:val="multilevel"/>
    <w:tmpl w:val="7AAA46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C02E8"/>
    <w:multiLevelType w:val="multilevel"/>
    <w:tmpl w:val="6BD0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AB5E6A"/>
    <w:multiLevelType w:val="multilevel"/>
    <w:tmpl w:val="92D4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5"/>
  </w:num>
  <w:num w:numId="4">
    <w:abstractNumId w:val="18"/>
  </w:num>
  <w:num w:numId="5">
    <w:abstractNumId w:val="10"/>
  </w:num>
  <w:num w:numId="6">
    <w:abstractNumId w:val="8"/>
  </w:num>
  <w:num w:numId="7">
    <w:abstractNumId w:val="17"/>
  </w:num>
  <w:num w:numId="8">
    <w:abstractNumId w:val="5"/>
  </w:num>
  <w:num w:numId="9">
    <w:abstractNumId w:val="2"/>
  </w:num>
  <w:num w:numId="10">
    <w:abstractNumId w:val="16"/>
  </w:num>
  <w:num w:numId="11">
    <w:abstractNumId w:val="6"/>
  </w:num>
  <w:num w:numId="12">
    <w:abstractNumId w:val="1"/>
  </w:num>
  <w:num w:numId="13">
    <w:abstractNumId w:val="9"/>
  </w:num>
  <w:num w:numId="14">
    <w:abstractNumId w:val="3"/>
  </w:num>
  <w:num w:numId="15">
    <w:abstractNumId w:val="4"/>
  </w:num>
  <w:num w:numId="16">
    <w:abstractNumId w:val="11"/>
  </w:num>
  <w:num w:numId="17">
    <w:abstractNumId w:val="0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F7A"/>
    <w:rsid w:val="00004EF0"/>
    <w:rsid w:val="00017DFB"/>
    <w:rsid w:val="00027F4D"/>
    <w:rsid w:val="00037D72"/>
    <w:rsid w:val="00037FCC"/>
    <w:rsid w:val="00042E81"/>
    <w:rsid w:val="00047147"/>
    <w:rsid w:val="00052E9D"/>
    <w:rsid w:val="00061AED"/>
    <w:rsid w:val="00065789"/>
    <w:rsid w:val="00066EF8"/>
    <w:rsid w:val="00070C18"/>
    <w:rsid w:val="000753FD"/>
    <w:rsid w:val="00075B82"/>
    <w:rsid w:val="0008571F"/>
    <w:rsid w:val="000901D2"/>
    <w:rsid w:val="0009106C"/>
    <w:rsid w:val="00091443"/>
    <w:rsid w:val="0009172F"/>
    <w:rsid w:val="00093FCE"/>
    <w:rsid w:val="000C484F"/>
    <w:rsid w:val="000D0277"/>
    <w:rsid w:val="000D3C0A"/>
    <w:rsid w:val="001168B0"/>
    <w:rsid w:val="001357D9"/>
    <w:rsid w:val="00152006"/>
    <w:rsid w:val="001559BE"/>
    <w:rsid w:val="00180EAA"/>
    <w:rsid w:val="001954DE"/>
    <w:rsid w:val="001A6309"/>
    <w:rsid w:val="001B036C"/>
    <w:rsid w:val="001B0B23"/>
    <w:rsid w:val="001B62D0"/>
    <w:rsid w:val="001C1A75"/>
    <w:rsid w:val="001C5374"/>
    <w:rsid w:val="001D2F2D"/>
    <w:rsid w:val="001E03C4"/>
    <w:rsid w:val="001F154E"/>
    <w:rsid w:val="0021276D"/>
    <w:rsid w:val="00232631"/>
    <w:rsid w:val="00232884"/>
    <w:rsid w:val="00234AE3"/>
    <w:rsid w:val="0024350F"/>
    <w:rsid w:val="002454CD"/>
    <w:rsid w:val="0025322B"/>
    <w:rsid w:val="00261122"/>
    <w:rsid w:val="002730FB"/>
    <w:rsid w:val="00275C88"/>
    <w:rsid w:val="00282492"/>
    <w:rsid w:val="00283C48"/>
    <w:rsid w:val="00284310"/>
    <w:rsid w:val="002C7935"/>
    <w:rsid w:val="002D01C5"/>
    <w:rsid w:val="002D1C67"/>
    <w:rsid w:val="002D33BC"/>
    <w:rsid w:val="002D6881"/>
    <w:rsid w:val="002D7DBB"/>
    <w:rsid w:val="002E0E16"/>
    <w:rsid w:val="002F09FE"/>
    <w:rsid w:val="002F55AA"/>
    <w:rsid w:val="002F6FE5"/>
    <w:rsid w:val="00301970"/>
    <w:rsid w:val="003030A6"/>
    <w:rsid w:val="0030741F"/>
    <w:rsid w:val="00321F88"/>
    <w:rsid w:val="00321F9D"/>
    <w:rsid w:val="00324829"/>
    <w:rsid w:val="00344229"/>
    <w:rsid w:val="00345A32"/>
    <w:rsid w:val="00347167"/>
    <w:rsid w:val="0034722B"/>
    <w:rsid w:val="003547DF"/>
    <w:rsid w:val="00360285"/>
    <w:rsid w:val="00363628"/>
    <w:rsid w:val="00365D33"/>
    <w:rsid w:val="003756FF"/>
    <w:rsid w:val="00380A38"/>
    <w:rsid w:val="003870AB"/>
    <w:rsid w:val="00394996"/>
    <w:rsid w:val="003B4E7F"/>
    <w:rsid w:val="003B7D2B"/>
    <w:rsid w:val="003C0825"/>
    <w:rsid w:val="003C538A"/>
    <w:rsid w:val="003C7D8F"/>
    <w:rsid w:val="003D0677"/>
    <w:rsid w:val="003F586F"/>
    <w:rsid w:val="003F725C"/>
    <w:rsid w:val="003F7CBD"/>
    <w:rsid w:val="0040203C"/>
    <w:rsid w:val="00406259"/>
    <w:rsid w:val="00407EC2"/>
    <w:rsid w:val="00407FCC"/>
    <w:rsid w:val="00417A5C"/>
    <w:rsid w:val="00425984"/>
    <w:rsid w:val="00425F05"/>
    <w:rsid w:val="00427FEC"/>
    <w:rsid w:val="00435878"/>
    <w:rsid w:val="00435ED8"/>
    <w:rsid w:val="00440BEC"/>
    <w:rsid w:val="0045217D"/>
    <w:rsid w:val="00453502"/>
    <w:rsid w:val="00464350"/>
    <w:rsid w:val="00470F57"/>
    <w:rsid w:val="004733A2"/>
    <w:rsid w:val="0048253A"/>
    <w:rsid w:val="004827BE"/>
    <w:rsid w:val="004A7A57"/>
    <w:rsid w:val="004B6637"/>
    <w:rsid w:val="004C3C99"/>
    <w:rsid w:val="004E2C0C"/>
    <w:rsid w:val="004F048F"/>
    <w:rsid w:val="00500B22"/>
    <w:rsid w:val="0051049F"/>
    <w:rsid w:val="00526853"/>
    <w:rsid w:val="00536FCB"/>
    <w:rsid w:val="00540A26"/>
    <w:rsid w:val="005428E9"/>
    <w:rsid w:val="00547582"/>
    <w:rsid w:val="00556B36"/>
    <w:rsid w:val="005631BF"/>
    <w:rsid w:val="00565A79"/>
    <w:rsid w:val="00571D7C"/>
    <w:rsid w:val="00571D92"/>
    <w:rsid w:val="0057429B"/>
    <w:rsid w:val="00576224"/>
    <w:rsid w:val="00581D32"/>
    <w:rsid w:val="0058611D"/>
    <w:rsid w:val="00591DAE"/>
    <w:rsid w:val="0059270C"/>
    <w:rsid w:val="005A0B12"/>
    <w:rsid w:val="005A1169"/>
    <w:rsid w:val="005B1EF8"/>
    <w:rsid w:val="005B1FD7"/>
    <w:rsid w:val="005C3704"/>
    <w:rsid w:val="005C5C2B"/>
    <w:rsid w:val="005D27E4"/>
    <w:rsid w:val="006001EE"/>
    <w:rsid w:val="00600BB1"/>
    <w:rsid w:val="00602AD0"/>
    <w:rsid w:val="00612752"/>
    <w:rsid w:val="00616BB4"/>
    <w:rsid w:val="00617146"/>
    <w:rsid w:val="0062618B"/>
    <w:rsid w:val="0062635E"/>
    <w:rsid w:val="00640349"/>
    <w:rsid w:val="0064428B"/>
    <w:rsid w:val="00646823"/>
    <w:rsid w:val="006531E3"/>
    <w:rsid w:val="006533C0"/>
    <w:rsid w:val="00656620"/>
    <w:rsid w:val="00662563"/>
    <w:rsid w:val="006634FD"/>
    <w:rsid w:val="0066640C"/>
    <w:rsid w:val="00676D2B"/>
    <w:rsid w:val="00697CB2"/>
    <w:rsid w:val="006A4088"/>
    <w:rsid w:val="006C59CF"/>
    <w:rsid w:val="006C6307"/>
    <w:rsid w:val="006D7E88"/>
    <w:rsid w:val="006E587A"/>
    <w:rsid w:val="006F4F96"/>
    <w:rsid w:val="00700CC6"/>
    <w:rsid w:val="00713B8E"/>
    <w:rsid w:val="0071402F"/>
    <w:rsid w:val="007171C1"/>
    <w:rsid w:val="00721348"/>
    <w:rsid w:val="0072141B"/>
    <w:rsid w:val="00742BEB"/>
    <w:rsid w:val="00745A32"/>
    <w:rsid w:val="0074662E"/>
    <w:rsid w:val="00753856"/>
    <w:rsid w:val="007614A4"/>
    <w:rsid w:val="00766CE4"/>
    <w:rsid w:val="00777D21"/>
    <w:rsid w:val="00781218"/>
    <w:rsid w:val="00783037"/>
    <w:rsid w:val="007835B0"/>
    <w:rsid w:val="00797341"/>
    <w:rsid w:val="007D5169"/>
    <w:rsid w:val="007E13EC"/>
    <w:rsid w:val="007E673F"/>
    <w:rsid w:val="007E76BC"/>
    <w:rsid w:val="007F055B"/>
    <w:rsid w:val="00801530"/>
    <w:rsid w:val="0080273A"/>
    <w:rsid w:val="00802B4A"/>
    <w:rsid w:val="008109F5"/>
    <w:rsid w:val="00820D85"/>
    <w:rsid w:val="008306AB"/>
    <w:rsid w:val="00830EF4"/>
    <w:rsid w:val="00852AC1"/>
    <w:rsid w:val="00866718"/>
    <w:rsid w:val="00877D09"/>
    <w:rsid w:val="0088156F"/>
    <w:rsid w:val="00885129"/>
    <w:rsid w:val="00891A8E"/>
    <w:rsid w:val="008A294F"/>
    <w:rsid w:val="008B520F"/>
    <w:rsid w:val="008B6FCA"/>
    <w:rsid w:val="008C09A3"/>
    <w:rsid w:val="008C56F7"/>
    <w:rsid w:val="008D17D1"/>
    <w:rsid w:val="008E452A"/>
    <w:rsid w:val="008F7AA6"/>
    <w:rsid w:val="00903212"/>
    <w:rsid w:val="00917F01"/>
    <w:rsid w:val="00923FAA"/>
    <w:rsid w:val="00934040"/>
    <w:rsid w:val="009342A5"/>
    <w:rsid w:val="00934CDC"/>
    <w:rsid w:val="00953DA1"/>
    <w:rsid w:val="00966AA4"/>
    <w:rsid w:val="00967EE4"/>
    <w:rsid w:val="009778B7"/>
    <w:rsid w:val="009809E9"/>
    <w:rsid w:val="00982057"/>
    <w:rsid w:val="00991CE3"/>
    <w:rsid w:val="009942F4"/>
    <w:rsid w:val="009A0084"/>
    <w:rsid w:val="009A0EB2"/>
    <w:rsid w:val="009B0808"/>
    <w:rsid w:val="009C790B"/>
    <w:rsid w:val="009D07ED"/>
    <w:rsid w:val="009D5967"/>
    <w:rsid w:val="009E0A59"/>
    <w:rsid w:val="009E4D49"/>
    <w:rsid w:val="009E6882"/>
    <w:rsid w:val="009F1D31"/>
    <w:rsid w:val="00A03A76"/>
    <w:rsid w:val="00A10023"/>
    <w:rsid w:val="00A12BC5"/>
    <w:rsid w:val="00A17A7D"/>
    <w:rsid w:val="00A17B5C"/>
    <w:rsid w:val="00A209D4"/>
    <w:rsid w:val="00A23EB3"/>
    <w:rsid w:val="00A2450D"/>
    <w:rsid w:val="00A254CE"/>
    <w:rsid w:val="00A322A9"/>
    <w:rsid w:val="00A36DF0"/>
    <w:rsid w:val="00A37BB0"/>
    <w:rsid w:val="00A37D2B"/>
    <w:rsid w:val="00A449E0"/>
    <w:rsid w:val="00A5731B"/>
    <w:rsid w:val="00A63EC3"/>
    <w:rsid w:val="00A658FD"/>
    <w:rsid w:val="00A70E2B"/>
    <w:rsid w:val="00A93B2F"/>
    <w:rsid w:val="00A96DF7"/>
    <w:rsid w:val="00AA1D64"/>
    <w:rsid w:val="00AA548D"/>
    <w:rsid w:val="00AC051E"/>
    <w:rsid w:val="00AF06B8"/>
    <w:rsid w:val="00AF5CAA"/>
    <w:rsid w:val="00B00588"/>
    <w:rsid w:val="00B01906"/>
    <w:rsid w:val="00B01F1E"/>
    <w:rsid w:val="00B02EA5"/>
    <w:rsid w:val="00B06712"/>
    <w:rsid w:val="00B06B4B"/>
    <w:rsid w:val="00B1539C"/>
    <w:rsid w:val="00B30785"/>
    <w:rsid w:val="00B41D80"/>
    <w:rsid w:val="00B43580"/>
    <w:rsid w:val="00B43D48"/>
    <w:rsid w:val="00B46B8F"/>
    <w:rsid w:val="00B4746B"/>
    <w:rsid w:val="00B528AA"/>
    <w:rsid w:val="00B55F99"/>
    <w:rsid w:val="00B62900"/>
    <w:rsid w:val="00B631E6"/>
    <w:rsid w:val="00B65228"/>
    <w:rsid w:val="00B72B96"/>
    <w:rsid w:val="00B77A10"/>
    <w:rsid w:val="00B8223D"/>
    <w:rsid w:val="00B94869"/>
    <w:rsid w:val="00B9514A"/>
    <w:rsid w:val="00BA0B7D"/>
    <w:rsid w:val="00BA0D2A"/>
    <w:rsid w:val="00BB4D94"/>
    <w:rsid w:val="00BB4E8B"/>
    <w:rsid w:val="00BC4E40"/>
    <w:rsid w:val="00BC4EDA"/>
    <w:rsid w:val="00BD0471"/>
    <w:rsid w:val="00BE15F5"/>
    <w:rsid w:val="00BE2405"/>
    <w:rsid w:val="00BF3B0E"/>
    <w:rsid w:val="00C0560F"/>
    <w:rsid w:val="00C14E36"/>
    <w:rsid w:val="00C15227"/>
    <w:rsid w:val="00C16A57"/>
    <w:rsid w:val="00C20939"/>
    <w:rsid w:val="00C259A9"/>
    <w:rsid w:val="00C25DDB"/>
    <w:rsid w:val="00C26838"/>
    <w:rsid w:val="00C3315F"/>
    <w:rsid w:val="00C337F0"/>
    <w:rsid w:val="00C33C84"/>
    <w:rsid w:val="00C33FF5"/>
    <w:rsid w:val="00C34CBC"/>
    <w:rsid w:val="00C3740D"/>
    <w:rsid w:val="00C40B55"/>
    <w:rsid w:val="00C62642"/>
    <w:rsid w:val="00C7167D"/>
    <w:rsid w:val="00C84B2D"/>
    <w:rsid w:val="00C8531B"/>
    <w:rsid w:val="00C91B2B"/>
    <w:rsid w:val="00C94843"/>
    <w:rsid w:val="00CA08CA"/>
    <w:rsid w:val="00CA65B4"/>
    <w:rsid w:val="00CB35B0"/>
    <w:rsid w:val="00CC0E5F"/>
    <w:rsid w:val="00CC7D1E"/>
    <w:rsid w:val="00CD02AF"/>
    <w:rsid w:val="00CD08AB"/>
    <w:rsid w:val="00CD105D"/>
    <w:rsid w:val="00CF169B"/>
    <w:rsid w:val="00D06B34"/>
    <w:rsid w:val="00D24EBE"/>
    <w:rsid w:val="00D4049B"/>
    <w:rsid w:val="00D41D6F"/>
    <w:rsid w:val="00D45037"/>
    <w:rsid w:val="00D4585E"/>
    <w:rsid w:val="00D46EAD"/>
    <w:rsid w:val="00D668CD"/>
    <w:rsid w:val="00D66B3D"/>
    <w:rsid w:val="00D70A5D"/>
    <w:rsid w:val="00D73122"/>
    <w:rsid w:val="00DA1E01"/>
    <w:rsid w:val="00DA76B5"/>
    <w:rsid w:val="00DB70AC"/>
    <w:rsid w:val="00DB7911"/>
    <w:rsid w:val="00DC7787"/>
    <w:rsid w:val="00DD2481"/>
    <w:rsid w:val="00DD338E"/>
    <w:rsid w:val="00DD6CDD"/>
    <w:rsid w:val="00DE080B"/>
    <w:rsid w:val="00DE085E"/>
    <w:rsid w:val="00DE47F6"/>
    <w:rsid w:val="00DF2F3C"/>
    <w:rsid w:val="00E0441E"/>
    <w:rsid w:val="00E12676"/>
    <w:rsid w:val="00E14C38"/>
    <w:rsid w:val="00E15338"/>
    <w:rsid w:val="00E2232D"/>
    <w:rsid w:val="00E3061F"/>
    <w:rsid w:val="00E359EB"/>
    <w:rsid w:val="00E46657"/>
    <w:rsid w:val="00E50219"/>
    <w:rsid w:val="00E513CE"/>
    <w:rsid w:val="00E541E6"/>
    <w:rsid w:val="00E55130"/>
    <w:rsid w:val="00E61EF4"/>
    <w:rsid w:val="00E65C1E"/>
    <w:rsid w:val="00E74C62"/>
    <w:rsid w:val="00E76B1F"/>
    <w:rsid w:val="00E850AD"/>
    <w:rsid w:val="00E86D04"/>
    <w:rsid w:val="00E96EA8"/>
    <w:rsid w:val="00EB2F25"/>
    <w:rsid w:val="00EB5929"/>
    <w:rsid w:val="00EB6AB1"/>
    <w:rsid w:val="00EC3EFB"/>
    <w:rsid w:val="00EC565A"/>
    <w:rsid w:val="00EC65F0"/>
    <w:rsid w:val="00ED0091"/>
    <w:rsid w:val="00EE025D"/>
    <w:rsid w:val="00EE0EA9"/>
    <w:rsid w:val="00EF5120"/>
    <w:rsid w:val="00EF6309"/>
    <w:rsid w:val="00F13F7A"/>
    <w:rsid w:val="00F216B7"/>
    <w:rsid w:val="00F217F8"/>
    <w:rsid w:val="00F2279F"/>
    <w:rsid w:val="00F24AFD"/>
    <w:rsid w:val="00F25765"/>
    <w:rsid w:val="00F25A81"/>
    <w:rsid w:val="00F276DB"/>
    <w:rsid w:val="00F4073B"/>
    <w:rsid w:val="00F479AE"/>
    <w:rsid w:val="00F5232A"/>
    <w:rsid w:val="00F55AC4"/>
    <w:rsid w:val="00F67ABB"/>
    <w:rsid w:val="00F71287"/>
    <w:rsid w:val="00F76F8E"/>
    <w:rsid w:val="00F779A1"/>
    <w:rsid w:val="00F84838"/>
    <w:rsid w:val="00F85DA0"/>
    <w:rsid w:val="00F861AF"/>
    <w:rsid w:val="00FA46BE"/>
    <w:rsid w:val="00FA4893"/>
    <w:rsid w:val="00FA7C01"/>
    <w:rsid w:val="00FB4FB5"/>
    <w:rsid w:val="00FC7095"/>
    <w:rsid w:val="00FF0BF6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A204C"/>
  <w15:chartTrackingRefBased/>
  <w15:docId w15:val="{1837DE15-D432-4DCA-86C8-3C58DB07C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C48"/>
  </w:style>
  <w:style w:type="paragraph" w:styleId="Heading2">
    <w:name w:val="heading 2"/>
    <w:basedOn w:val="Normal"/>
    <w:link w:val="Heading2Char"/>
    <w:uiPriority w:val="9"/>
    <w:qFormat/>
    <w:rsid w:val="008815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EF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F5C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C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CC7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D1E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CC7D1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156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56F"/>
    <w:rPr>
      <w:rFonts w:ascii="Segoe UI" w:hAnsi="Segoe UI" w:cs="Segoe UI"/>
      <w:sz w:val="18"/>
      <w:szCs w:val="18"/>
    </w:rPr>
  </w:style>
  <w:style w:type="paragraph" w:customStyle="1" w:styleId="Captulo">
    <w:name w:val="Capítulo"/>
    <w:basedOn w:val="Title"/>
    <w:link w:val="CaptuloCar"/>
    <w:qFormat/>
    <w:rsid w:val="00453502"/>
    <w:pPr>
      <w:jc w:val="center"/>
    </w:pPr>
    <w:rPr>
      <w:rFonts w:ascii="Times New Roman" w:hAnsi="Times New Roman"/>
      <w:b/>
      <w:caps/>
      <w:sz w:val="28"/>
    </w:rPr>
  </w:style>
  <w:style w:type="character" w:customStyle="1" w:styleId="CaptuloCar">
    <w:name w:val="Capítulo Car"/>
    <w:basedOn w:val="TitleChar"/>
    <w:link w:val="Captulo"/>
    <w:rsid w:val="00453502"/>
    <w:rPr>
      <w:rFonts w:ascii="Times New Roman" w:eastAsiaTheme="majorEastAsia" w:hAnsi="Times New Roman" w:cstheme="majorBidi"/>
      <w:b/>
      <w:caps/>
      <w:spacing w:val="-10"/>
      <w:kern w:val="28"/>
      <w:sz w:val="28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535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s://hub.docker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toribi/lightning" TargetMode="External"/><Relationship Id="rId11" Type="http://schemas.openxmlformats.org/officeDocument/2006/relationships/hyperlink" Target="https://git-scm.com/downloads" TargetMode="Externa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docker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toribi/professorRepo.gi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ptoribi/lightning-scenarios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2B99-E3E1-4E9A-897B-7A34306E5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14</Pages>
  <Words>2075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349</cp:revision>
  <cp:lastPrinted>2018-09-11T22:16:00Z</cp:lastPrinted>
  <dcterms:created xsi:type="dcterms:W3CDTF">2018-06-16T19:33:00Z</dcterms:created>
  <dcterms:modified xsi:type="dcterms:W3CDTF">2018-09-11T22:25:00Z</dcterms:modified>
</cp:coreProperties>
</file>