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49587" w14:textId="2754E420" w:rsidR="006551EB" w:rsidRDefault="7DB25B32" w:rsidP="7DB25B32">
      <w:pPr>
        <w:pStyle w:val="Heading1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FMG – Scope of Work (QBS ERP Integration)</w:t>
      </w:r>
    </w:p>
    <w:p w14:paraId="037EFBB5" w14:textId="77777777" w:rsidR="006551EB" w:rsidRDefault="7DB25B32" w:rsidP="7DB25B32">
      <w:pPr>
        <w:pStyle w:val="Heading2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1. Objectives</w:t>
      </w:r>
    </w:p>
    <w:p w14:paraId="798F8921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Standardize FMG’s project execution using uniquely coded Item Codes for activities and materials.</w:t>
      </w:r>
    </w:p>
    <w:p w14:paraId="7F6E46CA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Digitize complete project workflows in QBS ERP, from enquiry to billing and </w:t>
      </w:r>
      <w:commentRangeStart w:id="0"/>
      <w:r w:rsidRPr="7DB25B32">
        <w:rPr>
          <w:rFonts w:ascii="Times New Roman" w:eastAsia="Times New Roman" w:hAnsi="Times New Roman" w:cs="Times New Roman"/>
          <w:sz w:val="24"/>
          <w:szCs w:val="24"/>
        </w:rPr>
        <w:t>analytics</w:t>
      </w:r>
      <w:commentRangeEnd w:id="0"/>
      <w:r w:rsidR="00A3100F">
        <w:rPr>
          <w:rStyle w:val="CommentReference"/>
        </w:rPr>
        <w:commentReference w:id="0"/>
      </w:r>
      <w:r w:rsidRPr="7DB25B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13D12C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Ensure traceability across Customer, Supplier, and Contractor transactions.</w:t>
      </w:r>
    </w:p>
    <w:p w14:paraId="123E2AFF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Provide site-level app functionality for Pre-Pour, Mid-Pour, After-Pour, Daily Reports, and Associate </w:t>
      </w:r>
      <w:commentRangeStart w:id="1"/>
      <w:r w:rsidRPr="7DB25B32">
        <w:rPr>
          <w:rFonts w:ascii="Times New Roman" w:eastAsia="Times New Roman" w:hAnsi="Times New Roman" w:cs="Times New Roman"/>
          <w:sz w:val="24"/>
          <w:szCs w:val="24"/>
        </w:rPr>
        <w:t>assessments</w:t>
      </w:r>
      <w:commentRangeEnd w:id="1"/>
      <w:r w:rsidR="00CD26A7">
        <w:rPr>
          <w:rStyle w:val="CommentReference"/>
        </w:rPr>
        <w:commentReference w:id="1"/>
      </w:r>
      <w:r w:rsidRPr="7DB25B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A9446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Enable management dashboards for real-time project monitoring and financial </w:t>
      </w:r>
      <w:commentRangeStart w:id="2"/>
      <w:r w:rsidRPr="7DB25B32">
        <w:rPr>
          <w:rFonts w:ascii="Times New Roman" w:eastAsia="Times New Roman" w:hAnsi="Times New Roman" w:cs="Times New Roman"/>
          <w:sz w:val="24"/>
          <w:szCs w:val="24"/>
        </w:rPr>
        <w:t>control</w:t>
      </w:r>
      <w:commentRangeEnd w:id="2"/>
      <w:r w:rsidR="00D415FA">
        <w:rPr>
          <w:rStyle w:val="CommentReference"/>
        </w:rPr>
        <w:commentReference w:id="2"/>
      </w:r>
      <w:r w:rsidRPr="7DB25B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B7C33F" w14:textId="77777777" w:rsidR="006551EB" w:rsidRDefault="7DB25B32" w:rsidP="7DB25B32">
      <w:pPr>
        <w:pStyle w:val="Heading2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2. Item Codes &amp; Standardization</w:t>
      </w:r>
    </w:p>
    <w:p w14:paraId="7114FBA4" w14:textId="587B6405" w:rsidR="7DB25B32" w:rsidRDefault="7DB25B32" w:rsidP="7DB25B32"/>
    <w:p w14:paraId="021A19CE" w14:textId="77777777" w:rsidR="006551EB" w:rsidRDefault="7DB25B32" w:rsidP="7DB25B32">
      <w:pPr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FMG has developed a standardized Item Code Sheet:</w:t>
      </w:r>
    </w:p>
    <w:p w14:paraId="2EDF7599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Item Code – Shared with contractor in Work Orders (codes only, no </w:t>
      </w:r>
      <w:commentRangeStart w:id="3"/>
      <w:r w:rsidRPr="7DB25B32">
        <w:rPr>
          <w:rFonts w:ascii="Times New Roman" w:eastAsia="Times New Roman" w:hAnsi="Times New Roman" w:cs="Times New Roman"/>
          <w:sz w:val="24"/>
          <w:szCs w:val="24"/>
        </w:rPr>
        <w:t>details</w:t>
      </w:r>
      <w:commentRangeEnd w:id="3"/>
      <w:r w:rsidR="00B07D4F">
        <w:rPr>
          <w:rStyle w:val="CommentReference"/>
        </w:rPr>
        <w:commentReference w:id="3"/>
      </w:r>
      <w:r w:rsidRPr="7DB25B3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3EF9D71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Item Details – Used in Customer Quotations.</w:t>
      </w:r>
    </w:p>
    <w:p w14:paraId="718924A4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Supplier Brand Name – Referenced in Purchase Orders.</w:t>
      </w:r>
    </w:p>
    <w:p w14:paraId="0DF47623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Activities linked with formulas: output metrics (e.g., completed m²) drive material requirements (e.g., No#, Kg, Mtr).</w:t>
      </w:r>
    </w:p>
    <w:p w14:paraId="7EEBC86B" w14:textId="6BCE1703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QBS must allow mapping of Suppliers to Item Codes, along with supplier type (Trader/OEM) and location-wise GST details. FMG Purchase team to complete this task </w:t>
      </w:r>
      <w:commentRangeStart w:id="4"/>
      <w:r w:rsidRPr="7DB25B32">
        <w:rPr>
          <w:rFonts w:ascii="Times New Roman" w:eastAsia="Times New Roman" w:hAnsi="Times New Roman" w:cs="Times New Roman"/>
          <w:sz w:val="24"/>
          <w:szCs w:val="24"/>
        </w:rPr>
        <w:t>asap</w:t>
      </w:r>
      <w:commentRangeEnd w:id="4"/>
      <w:r w:rsidR="00E11E00">
        <w:rPr>
          <w:rStyle w:val="CommentReference"/>
        </w:rPr>
        <w:commentReference w:id="4"/>
      </w:r>
      <w:r w:rsidRPr="7DB25B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AC9591" w14:textId="77777777" w:rsidR="006551EB" w:rsidRDefault="7DB25B32" w:rsidP="7DB25B32">
      <w:pPr>
        <w:pStyle w:val="Heading2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3. Parties Involved</w:t>
      </w:r>
    </w:p>
    <w:p w14:paraId="0909192D" w14:textId="6674CEE6" w:rsidR="7DB25B32" w:rsidRDefault="7DB25B32" w:rsidP="7DB25B32"/>
    <w:p w14:paraId="73A5A51C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Customer – Receives quotations &amp; </w:t>
      </w:r>
      <w:commentRangeStart w:id="5"/>
      <w:r w:rsidRPr="7DB25B32">
        <w:rPr>
          <w:rFonts w:ascii="Times New Roman" w:eastAsia="Times New Roman" w:hAnsi="Times New Roman" w:cs="Times New Roman"/>
          <w:sz w:val="24"/>
          <w:szCs w:val="24"/>
        </w:rPr>
        <w:t>billing</w:t>
      </w:r>
      <w:commentRangeEnd w:id="5"/>
      <w:r w:rsidR="00C84B57">
        <w:rPr>
          <w:rStyle w:val="CommentReference"/>
        </w:rPr>
        <w:commentReference w:id="5"/>
      </w:r>
      <w:r w:rsidRPr="7DB25B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B73948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Supplier – Receives POs with Brand </w:t>
      </w:r>
      <w:commentRangeStart w:id="6"/>
      <w:r w:rsidRPr="7DB25B32">
        <w:rPr>
          <w:rFonts w:ascii="Times New Roman" w:eastAsia="Times New Roman" w:hAnsi="Times New Roman" w:cs="Times New Roman"/>
          <w:sz w:val="24"/>
          <w:szCs w:val="24"/>
        </w:rPr>
        <w:t>Name</w:t>
      </w:r>
      <w:commentRangeEnd w:id="6"/>
      <w:r w:rsidR="00522AA5">
        <w:rPr>
          <w:rStyle w:val="CommentReference"/>
        </w:rPr>
        <w:commentReference w:id="6"/>
      </w:r>
      <w:r w:rsidRPr="7DB25B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7ECBFA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Contractor – Receives WO with Item </w:t>
      </w:r>
      <w:commentRangeStart w:id="7"/>
      <w:r w:rsidRPr="7DB25B32">
        <w:rPr>
          <w:rFonts w:ascii="Times New Roman" w:eastAsia="Times New Roman" w:hAnsi="Times New Roman" w:cs="Times New Roman"/>
          <w:sz w:val="24"/>
          <w:szCs w:val="24"/>
        </w:rPr>
        <w:t>Codes</w:t>
      </w:r>
      <w:commentRangeEnd w:id="7"/>
      <w:r w:rsidR="006A51CE">
        <w:rPr>
          <w:rStyle w:val="CommentReference"/>
        </w:rPr>
        <w:commentReference w:id="7"/>
      </w:r>
      <w:r w:rsidRPr="7DB25B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A0DAFF" w14:textId="77777777" w:rsidR="006551EB" w:rsidRDefault="7DB25B32" w:rsidP="7DB25B32">
      <w:pPr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Each party sees only relevant data, ensuring confidentiality and role clarity.</w:t>
      </w:r>
    </w:p>
    <w:p w14:paraId="3414E2D7" w14:textId="77777777" w:rsidR="006551EB" w:rsidRDefault="7DB25B32" w:rsidP="7DB25B32">
      <w:pPr>
        <w:pStyle w:val="Heading2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4. Workflows</w:t>
      </w:r>
    </w:p>
    <w:p w14:paraId="79F95708" w14:textId="77777777" w:rsidR="006551EB" w:rsidRDefault="7DB25B32" w:rsidP="7DB25B32">
      <w:pPr>
        <w:pStyle w:val="Heading3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4.1 Enquiry to Quotation</w:t>
      </w:r>
    </w:p>
    <w:p w14:paraId="70B7B704" w14:textId="528A3AF7" w:rsidR="7DB25B32" w:rsidRDefault="7DB25B32" w:rsidP="7DB25B32"/>
    <w:p w14:paraId="4287876A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FMG builds project </w:t>
      </w:r>
      <w:proofErr w:type="gramStart"/>
      <w:r w:rsidRPr="7DB25B32">
        <w:rPr>
          <w:rFonts w:ascii="Times New Roman" w:eastAsia="Times New Roman" w:hAnsi="Times New Roman" w:cs="Times New Roman"/>
          <w:sz w:val="24"/>
          <w:szCs w:val="24"/>
        </w:rPr>
        <w:t>plan</w:t>
      </w:r>
      <w:proofErr w:type="gramEnd"/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 using Item Codes.</w:t>
      </w:r>
    </w:p>
    <w:p w14:paraId="7EB7AC17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lastRenderedPageBreak/>
        <w:t>System calculates material requirements via defined formulas.</w:t>
      </w:r>
    </w:p>
    <w:p w14:paraId="14DF0C8B" w14:textId="5F5EF441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Labour and overhead estimates added by FMG.</w:t>
      </w:r>
    </w:p>
    <w:p w14:paraId="0D4D0133" w14:textId="1ED1666E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Standardized </w:t>
      </w:r>
      <w:commentRangeStart w:id="8"/>
      <w:r w:rsidRPr="7DB25B32">
        <w:rPr>
          <w:rFonts w:ascii="Times New Roman" w:eastAsia="Times New Roman" w:hAnsi="Times New Roman" w:cs="Times New Roman"/>
          <w:sz w:val="24"/>
          <w:szCs w:val="24"/>
        </w:rPr>
        <w:t>quotation</w:t>
      </w:r>
      <w:commentRangeEnd w:id="8"/>
      <w:r w:rsidR="00747823">
        <w:rPr>
          <w:rStyle w:val="CommentReference"/>
        </w:rPr>
        <w:commentReference w:id="8"/>
      </w: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 template (to be shared by FMG) used; Item Details appear in customer quote.</w:t>
      </w:r>
    </w:p>
    <w:p w14:paraId="4229865A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Quotation sent directly via email integration.</w:t>
      </w:r>
    </w:p>
    <w:p w14:paraId="6F4CCAD1" w14:textId="77777777" w:rsidR="006551EB" w:rsidRDefault="7DB25B32" w:rsidP="7DB25B32">
      <w:pPr>
        <w:pStyle w:val="Heading3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4.2 Post-Customer PO (Project Planning)</w:t>
      </w:r>
    </w:p>
    <w:p w14:paraId="07D8469C" w14:textId="38EAFC99" w:rsidR="7DB25B32" w:rsidRDefault="7DB25B32" w:rsidP="7DB25B32"/>
    <w:p w14:paraId="6508E7F0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System generates Project Plan: Start/End dates, resource requirements, total material, infra needs, and </w:t>
      </w:r>
      <w:commentRangeStart w:id="9"/>
      <w:r w:rsidRPr="7DB25B32">
        <w:rPr>
          <w:rFonts w:ascii="Times New Roman" w:eastAsia="Times New Roman" w:hAnsi="Times New Roman" w:cs="Times New Roman"/>
          <w:sz w:val="24"/>
          <w:szCs w:val="24"/>
        </w:rPr>
        <w:t>schedule</w:t>
      </w:r>
      <w:commentRangeEnd w:id="9"/>
      <w:r w:rsidR="00A54324">
        <w:rPr>
          <w:rStyle w:val="CommentReference"/>
        </w:rPr>
        <w:commentReference w:id="9"/>
      </w:r>
      <w:r w:rsidRPr="7DB25B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8C31C7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Assign Site </w:t>
      </w:r>
      <w:proofErr w:type="spellStart"/>
      <w:r w:rsidRPr="7DB25B32">
        <w:rPr>
          <w:rFonts w:ascii="Times New Roman" w:eastAsia="Times New Roman" w:hAnsi="Times New Roman" w:cs="Times New Roman"/>
          <w:sz w:val="24"/>
          <w:szCs w:val="24"/>
        </w:rPr>
        <w:t>Incharge</w:t>
      </w:r>
      <w:proofErr w:type="spellEnd"/>
      <w:r w:rsidRPr="7DB25B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22C469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Two outputs: Work Order (codes only) to Contractor, Material Take-off Plan – Supplier selection, PO raised using Brand Name.</w:t>
      </w:r>
    </w:p>
    <w:p w14:paraId="177912A5" w14:textId="77777777" w:rsidR="006551EB" w:rsidRDefault="7DB25B32" w:rsidP="7DB25B32">
      <w:pPr>
        <w:pStyle w:val="Heading3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4.3 Procurement &amp; Material Requests</w:t>
      </w:r>
    </w:p>
    <w:p w14:paraId="65997101" w14:textId="6BFEAC8F" w:rsidR="7DB25B32" w:rsidRDefault="7DB25B32" w:rsidP="7DB25B32"/>
    <w:p w14:paraId="4222A653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Site </w:t>
      </w:r>
      <w:proofErr w:type="spellStart"/>
      <w:r w:rsidRPr="7DB25B32">
        <w:rPr>
          <w:rFonts w:ascii="Times New Roman" w:eastAsia="Times New Roman" w:hAnsi="Times New Roman" w:cs="Times New Roman"/>
          <w:sz w:val="24"/>
          <w:szCs w:val="24"/>
        </w:rPr>
        <w:t>Incharge</w:t>
      </w:r>
      <w:proofErr w:type="spellEnd"/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 raises Material Requests (monthly projected </w:t>
      </w:r>
      <w:commentRangeStart w:id="10"/>
      <w:r w:rsidRPr="7DB25B32">
        <w:rPr>
          <w:rFonts w:ascii="Times New Roman" w:eastAsia="Times New Roman" w:hAnsi="Times New Roman" w:cs="Times New Roman"/>
          <w:sz w:val="24"/>
          <w:szCs w:val="24"/>
        </w:rPr>
        <w:t>consumption</w:t>
      </w:r>
      <w:commentRangeEnd w:id="10"/>
      <w:r w:rsidR="00145848">
        <w:rPr>
          <w:rStyle w:val="CommentReference"/>
        </w:rPr>
        <w:commentReference w:id="10"/>
      </w:r>
      <w:r w:rsidRPr="7DB25B3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FE8570C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Purchase generates consolidated PO with staggered deliveries.</w:t>
      </w:r>
    </w:p>
    <w:p w14:paraId="7A38B507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Supplier auto-mapped based on Item-Supplier linkage.</w:t>
      </w:r>
    </w:p>
    <w:p w14:paraId="361A3239" w14:textId="77777777" w:rsidR="006551EB" w:rsidRDefault="7DB25B32" w:rsidP="7DB25B32">
      <w:pPr>
        <w:pStyle w:val="Heading3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4.4 Site Mobilization &amp; Contractor Assessment</w:t>
      </w:r>
    </w:p>
    <w:p w14:paraId="25E470A9" w14:textId="187A184C" w:rsidR="7DB25B32" w:rsidRDefault="7DB25B32" w:rsidP="7DB25B32"/>
    <w:p w14:paraId="65B4AA15" w14:textId="43B0045E" w:rsidR="006551EB" w:rsidRDefault="7DB25B32" w:rsidP="7DB25B32">
      <w:pPr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Site </w:t>
      </w:r>
      <w:proofErr w:type="spellStart"/>
      <w:r w:rsidRPr="7DB25B32">
        <w:rPr>
          <w:rFonts w:ascii="Times New Roman" w:eastAsia="Times New Roman" w:hAnsi="Times New Roman" w:cs="Times New Roman"/>
          <w:sz w:val="24"/>
          <w:szCs w:val="24"/>
        </w:rPr>
        <w:t>Incharge</w:t>
      </w:r>
      <w:proofErr w:type="spellEnd"/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 fills FMG Associate Template (with date/time stamp).</w:t>
      </w:r>
    </w:p>
    <w:p w14:paraId="25DE52E9" w14:textId="77777777" w:rsidR="006551EB" w:rsidRDefault="7DB25B32" w:rsidP="7DB25B32">
      <w:pPr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Captures manpower roles, skill mix, utilization %, and compliance.</w:t>
      </w:r>
    </w:p>
    <w:p w14:paraId="4D3553E6" w14:textId="77777777" w:rsidR="006551EB" w:rsidRDefault="7DB25B32" w:rsidP="7DB25B32">
      <w:pPr>
        <w:pStyle w:val="Heading3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4.5 Execution – Pre-Pour, Mid-Pour, After-</w:t>
      </w:r>
      <w:commentRangeStart w:id="11"/>
      <w:r w:rsidRPr="7DB25B3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Pour</w:t>
      </w:r>
      <w:commentRangeEnd w:id="11"/>
      <w:r w:rsidR="00E7477A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11"/>
      </w:r>
    </w:p>
    <w:p w14:paraId="7A4C63EF" w14:textId="77777777" w:rsidR="006551EB" w:rsidRDefault="7DB25B32" w:rsidP="7DB25B32">
      <w:pPr>
        <w:pStyle w:val="Heading4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Pre-Pour</w:t>
      </w:r>
    </w:p>
    <w:p w14:paraId="08829DA8" w14:textId="0668B308" w:rsidR="7DB25B32" w:rsidRDefault="7DB25B32" w:rsidP="7DB25B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26BBD5" w14:textId="77777777" w:rsidR="006551EB" w:rsidRDefault="7DB25B32" w:rsidP="7DB25B32">
      <w:pPr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Safety checks (PPE, equipment, tool readiness, spares).</w:t>
      </w:r>
    </w:p>
    <w:p w14:paraId="062756D4" w14:textId="77777777" w:rsidR="006551EB" w:rsidRDefault="7DB25B32" w:rsidP="7DB25B32">
      <w:pPr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Site baseline levels measured (Sample Level Report).</w:t>
      </w:r>
    </w:p>
    <w:p w14:paraId="7C5261DE" w14:textId="36B0FEB1" w:rsidR="006551EB" w:rsidRDefault="7DB25B32" w:rsidP="7DB25B32">
      <w:pPr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Inputs </w:t>
      </w:r>
      <w:r w:rsidR="004B03AA" w:rsidRPr="7DB25B32">
        <w:rPr>
          <w:rFonts w:ascii="Times New Roman" w:eastAsia="Times New Roman" w:hAnsi="Times New Roman" w:cs="Times New Roman"/>
          <w:sz w:val="24"/>
          <w:szCs w:val="24"/>
        </w:rPr>
        <w:t>auto populated</w:t>
      </w: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 in FM2 BM Passing worksheet.</w:t>
      </w:r>
    </w:p>
    <w:p w14:paraId="132DCD0E" w14:textId="77777777" w:rsidR="006551EB" w:rsidRDefault="7DB25B32" w:rsidP="7DB25B32">
      <w:pPr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Data captured via app (with photo evidence, compliance %).</w:t>
      </w:r>
    </w:p>
    <w:p w14:paraId="181FAF0C" w14:textId="77777777" w:rsidR="006551EB" w:rsidRDefault="7DB25B32" w:rsidP="7DB25B32">
      <w:pPr>
        <w:pStyle w:val="Heading4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Mid-Pour</w:t>
      </w:r>
    </w:p>
    <w:p w14:paraId="51222045" w14:textId="50F67632" w:rsidR="7DB25B32" w:rsidRDefault="7DB25B32" w:rsidP="7DB25B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C97B42" w14:textId="77777777" w:rsidR="006551EB" w:rsidRDefault="7DB25B32" w:rsidP="7DB25B32">
      <w:pPr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While concrete is wet, levels re-measured against baseline.</w:t>
      </w:r>
    </w:p>
    <w:p w14:paraId="18FF8304" w14:textId="14CB8216" w:rsidR="006551EB" w:rsidRDefault="7DB25B32" w:rsidP="7DB25B32">
      <w:pPr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QC checks (if any, to be provided by FMG with </w:t>
      </w:r>
      <w:commentRangeStart w:id="12"/>
      <w:r w:rsidRPr="7DB25B32">
        <w:rPr>
          <w:rFonts w:ascii="Times New Roman" w:eastAsia="Times New Roman" w:hAnsi="Times New Roman" w:cs="Times New Roman"/>
          <w:sz w:val="24"/>
          <w:szCs w:val="24"/>
        </w:rPr>
        <w:t>codes</w:t>
      </w:r>
      <w:commentRangeEnd w:id="12"/>
      <w:r w:rsidR="00DF572E">
        <w:rPr>
          <w:rStyle w:val="CommentReference"/>
        </w:rPr>
        <w:commentReference w:id="12"/>
      </w:r>
      <w:r w:rsidRPr="7DB25B3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BABF141" w14:textId="77777777" w:rsidR="006551EB" w:rsidRDefault="7DB25B32" w:rsidP="7DB25B32">
      <w:pPr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Re-levelling </w:t>
      </w:r>
      <w:proofErr w:type="gramStart"/>
      <w:r w:rsidRPr="7DB25B32">
        <w:rPr>
          <w:rFonts w:ascii="Times New Roman" w:eastAsia="Times New Roman" w:hAnsi="Times New Roman" w:cs="Times New Roman"/>
          <w:sz w:val="24"/>
          <w:szCs w:val="24"/>
        </w:rPr>
        <w:t>done until</w:t>
      </w:r>
      <w:proofErr w:type="gramEnd"/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 within tolerance.</w:t>
      </w:r>
    </w:p>
    <w:p w14:paraId="64630930" w14:textId="77777777" w:rsidR="006551EB" w:rsidRDefault="7DB25B32" w:rsidP="7DB25B32">
      <w:pPr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Tolerances color-coded: 0–2 mm (White), 2–4 mm (Blue), &gt;4 mm (Red).</w:t>
      </w:r>
    </w:p>
    <w:p w14:paraId="5CE72D3C" w14:textId="77777777" w:rsidR="006551EB" w:rsidRDefault="7DB25B32" w:rsidP="7DB25B32">
      <w:pPr>
        <w:pStyle w:val="Heading4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After-Pour</w:t>
      </w:r>
    </w:p>
    <w:p w14:paraId="42F9D59D" w14:textId="024E669C" w:rsidR="7DB25B32" w:rsidRDefault="7DB25B32" w:rsidP="7DB25B32"/>
    <w:p w14:paraId="72EE047D" w14:textId="77777777" w:rsidR="006551EB" w:rsidRDefault="7DB25B32" w:rsidP="7DB25B32">
      <w:pPr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Levels measured again after </w:t>
      </w:r>
      <w:commentRangeStart w:id="13"/>
      <w:r w:rsidRPr="7DB25B32">
        <w:rPr>
          <w:rFonts w:ascii="Times New Roman" w:eastAsia="Times New Roman" w:hAnsi="Times New Roman" w:cs="Times New Roman"/>
          <w:sz w:val="24"/>
          <w:szCs w:val="24"/>
        </w:rPr>
        <w:t>10</w:t>
      </w:r>
      <w:commentRangeEnd w:id="13"/>
      <w:r w:rsidR="00DF479B">
        <w:rPr>
          <w:rStyle w:val="CommentReference"/>
        </w:rPr>
        <w:commentReference w:id="13"/>
      </w: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 hours.</w:t>
      </w:r>
    </w:p>
    <w:p w14:paraId="2B30AD59" w14:textId="77777777" w:rsidR="006551EB" w:rsidRDefault="7DB25B32" w:rsidP="7DB25B32">
      <w:pPr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Cell-to-cell level differences calculated.</w:t>
      </w:r>
    </w:p>
    <w:p w14:paraId="2650B806" w14:textId="5898B0AD" w:rsidR="006551EB" w:rsidRDefault="7DB25B32" w:rsidP="7DB25B32">
      <w:pPr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QC validation (Groove cutting timeliness, groove depth = D/3, curing compliance, waste management, </w:t>
      </w:r>
      <w:proofErr w:type="spellStart"/>
      <w:r w:rsidRPr="7DB25B32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7DB25B3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AAA4E2E" w14:textId="77777777" w:rsidR="006551EB" w:rsidRDefault="7DB25B32" w:rsidP="7DB25B32">
      <w:pPr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Final reports generated from app.</w:t>
      </w:r>
    </w:p>
    <w:p w14:paraId="54517F61" w14:textId="77777777" w:rsidR="006551EB" w:rsidRDefault="7DB25B32" w:rsidP="7DB25B32">
      <w:pPr>
        <w:pStyle w:val="Heading3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4.6 Daily Site Reports</w:t>
      </w:r>
    </w:p>
    <w:p w14:paraId="494A5A22" w14:textId="294133E3" w:rsidR="7DB25B32" w:rsidRDefault="7DB25B32" w:rsidP="7DB25B32"/>
    <w:p w14:paraId="574B1E0A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Submitted by Site </w:t>
      </w:r>
      <w:proofErr w:type="spellStart"/>
      <w:r w:rsidRPr="7DB25B32">
        <w:rPr>
          <w:rFonts w:ascii="Times New Roman" w:eastAsia="Times New Roman" w:hAnsi="Times New Roman" w:cs="Times New Roman"/>
          <w:sz w:val="24"/>
          <w:szCs w:val="24"/>
        </w:rPr>
        <w:t>Incharge</w:t>
      </w:r>
      <w:proofErr w:type="spellEnd"/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 with coded metadata: Project, Location, Date, Time.</w:t>
      </w:r>
    </w:p>
    <w:p w14:paraId="028DD8FB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Key metrics: Work Done till date vs Planned, Area completed vs planned (absolute &amp; %), Today’s target vs achieved.</w:t>
      </w:r>
    </w:p>
    <w:p w14:paraId="5A0A4B0B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Front availability: p (3–4 days front) and q (next week’s front).</w:t>
      </w:r>
    </w:p>
    <w:p w14:paraId="2FF23EBB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Issues recorded (Customer, Contractor, FMG side).</w:t>
      </w:r>
    </w:p>
    <w:p w14:paraId="49CECC74" w14:textId="77777777" w:rsidR="006551EB" w:rsidRDefault="7DB25B32" w:rsidP="7DB25B32">
      <w:pPr>
        <w:pStyle w:val="Heading2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5. Analytics &amp; Dashboards (QBS – Management View)</w:t>
      </w:r>
    </w:p>
    <w:p w14:paraId="2A788251" w14:textId="3F7ECC51" w:rsidR="7DB25B32" w:rsidRDefault="7DB25B32" w:rsidP="7DB25B32"/>
    <w:p w14:paraId="26018633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Operational: Work Done vs Billing, Planned vs Actual.</w:t>
      </w:r>
    </w:p>
    <w:p w14:paraId="3F22C33B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Financial: Billing vs Payments Received, Customer Payment Ageing, Supplier Payment Ageing.</w:t>
      </w:r>
    </w:p>
    <w:p w14:paraId="7392445B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Inventory: Stock Ageing, Procurement Gap, Utilization %.</w:t>
      </w:r>
    </w:p>
    <w:p w14:paraId="4D1A56FF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Manpower: Skill mix ratios, Labour efficiency.</w:t>
      </w:r>
    </w:p>
    <w:p w14:paraId="27EA0E20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Quality: Pre/Mid/After Pour compliance %, QC anomalies.</w:t>
      </w:r>
    </w:p>
    <w:p w14:paraId="0B8566C9" w14:textId="77777777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Exceptions: Highlight deviations (delays, non-compliance, material shortages).</w:t>
      </w:r>
    </w:p>
    <w:p w14:paraId="4325A315" w14:textId="77777777" w:rsidR="006551EB" w:rsidRDefault="7DB25B32" w:rsidP="7DB25B32">
      <w:pPr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Dashboards will be configured in QBS (not in the site app) and updated live from workflow data.</w:t>
      </w:r>
    </w:p>
    <w:p w14:paraId="1919900E" w14:textId="77777777" w:rsidR="006551EB" w:rsidRDefault="7DB25B32" w:rsidP="7DB25B32">
      <w:pPr>
        <w:pStyle w:val="Heading2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6. Deliverables</w:t>
      </w:r>
    </w:p>
    <w:p w14:paraId="42134368" w14:textId="0BC9B6DB" w:rsidR="7DB25B32" w:rsidRDefault="7DB25B32" w:rsidP="7DB25B32"/>
    <w:p w14:paraId="2F850213" w14:textId="372BB965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Classification of FMG Item Codes into Materials and Services – FMG Scope.</w:t>
      </w:r>
    </w:p>
    <w:p w14:paraId="157621B3" w14:textId="0E036261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lastRenderedPageBreak/>
        <w:t>Supplier coding system with location &amp; GST mapping – FMG Scope.</w:t>
      </w:r>
    </w:p>
    <w:p w14:paraId="373BE7AF" w14:textId="0EC80372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Configured QBS Doctypes for: Materials &amp; Procurement, Contractors &amp; Work Orders, Site </w:t>
      </w:r>
      <w:proofErr w:type="spellStart"/>
      <w:r w:rsidRPr="7DB25B32">
        <w:rPr>
          <w:rFonts w:ascii="Times New Roman" w:eastAsia="Times New Roman" w:hAnsi="Times New Roman" w:cs="Times New Roman"/>
          <w:sz w:val="24"/>
          <w:szCs w:val="24"/>
        </w:rPr>
        <w:t>Incharge</w:t>
      </w:r>
      <w:proofErr w:type="spellEnd"/>
      <w:r w:rsidRPr="7DB25B32">
        <w:rPr>
          <w:rFonts w:ascii="Times New Roman" w:eastAsia="Times New Roman" w:hAnsi="Times New Roman" w:cs="Times New Roman"/>
          <w:sz w:val="24"/>
          <w:szCs w:val="24"/>
        </w:rPr>
        <w:t xml:space="preserve"> Daily Reports, Associate Template (Manpower), Pre-Pour, Mid-Pour, After-Pour checklists – Q10 Scope.</w:t>
      </w:r>
    </w:p>
    <w:p w14:paraId="4656EFB8" w14:textId="73ABCBF6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Integrated workflows for Enquiry → Quotation → Project Plan → Execution → Reports- Q10 Scope.</w:t>
      </w:r>
    </w:p>
    <w:p w14:paraId="20C00E49" w14:textId="320D66A3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Auto-generation of Daily Reports &amp; Management Dashboards – Q10 Scope.</w:t>
      </w:r>
    </w:p>
    <w:p w14:paraId="4FB3D6F4" w14:textId="345557AC" w:rsidR="006551EB" w:rsidRDefault="7DB25B32" w:rsidP="7DB25B32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7DB25B32">
        <w:rPr>
          <w:rFonts w:ascii="Times New Roman" w:eastAsia="Times New Roman" w:hAnsi="Times New Roman" w:cs="Times New Roman"/>
          <w:sz w:val="24"/>
          <w:szCs w:val="24"/>
        </w:rPr>
        <w:t>Pilot testing, UAT, and phased rollout – Both.</w:t>
      </w:r>
    </w:p>
    <w:sectPr w:rsidR="006551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anesh Chaudhari" w:date="2025-10-01T09:47:00Z" w:initials="GC">
    <w:p w14:paraId="6BC6B8AD" w14:textId="77777777" w:rsidR="009F37EF" w:rsidRDefault="00A3100F" w:rsidP="009F37EF">
      <w:pPr>
        <w:pStyle w:val="CommentText"/>
      </w:pPr>
      <w:r>
        <w:rPr>
          <w:rStyle w:val="CommentReference"/>
        </w:rPr>
        <w:annotationRef/>
      </w:r>
      <w:r w:rsidR="009F37EF">
        <w:t xml:space="preserve">Customer followup to enquiry to ( Automate quotattion )  work order , kick off meeting , weekly meetings/reports  with customer ,( Work Efficiency ,  Measurement sheet/Abstart for bill , billing efficiency , to collection , collection efficiency . Repeat order set up system reminders for follow up mail for next projects, retention. Auto request for release of retenttion </w:t>
      </w:r>
    </w:p>
  </w:comment>
  <w:comment w:id="1" w:author="Ganesh Chaudhari" w:date="2025-10-01T09:48:00Z" w:initials="GC">
    <w:p w14:paraId="09D6DD7A" w14:textId="42F274E0" w:rsidR="00CD26A7" w:rsidRDefault="00CD26A7" w:rsidP="00CD26A7">
      <w:pPr>
        <w:pStyle w:val="CommentText"/>
      </w:pPr>
      <w:r>
        <w:rPr>
          <w:rStyle w:val="CommentReference"/>
        </w:rPr>
        <w:annotationRef/>
      </w:r>
      <w:r>
        <w:t xml:space="preserve">Associates assements , QC issues, billing efficiency , payment , Associate has to get paid by every Saturday </w:t>
      </w:r>
    </w:p>
  </w:comment>
  <w:comment w:id="2" w:author="Ganesh Chaudhari" w:date="2025-10-01T09:54:00Z" w:initials="GC">
    <w:p w14:paraId="3E29813B" w14:textId="77777777" w:rsidR="00D415FA" w:rsidRDefault="00D415FA" w:rsidP="00D415FA">
      <w:pPr>
        <w:pStyle w:val="CommentText"/>
      </w:pPr>
      <w:r>
        <w:rPr>
          <w:rStyle w:val="CommentReference"/>
        </w:rPr>
        <w:annotationRef/>
      </w:r>
      <w:r>
        <w:t xml:space="preserve">DASHBOARDS, CRM , TURNOVER VIZ Z VIZ ,KEY ACCOUNTS DEVELOPMENTS, PROJECT TRACKING, Project Efficiency , ( work , billing ,collection ) , QC Dashboards , Accounts , closing , Ratios, Purchase cost / bills , HR ?ALL FUNCTIONS </w:t>
      </w:r>
    </w:p>
  </w:comment>
  <w:comment w:id="3" w:author="Ganesh Chaudhari" w:date="2025-10-01T09:56:00Z" w:initials="GC">
    <w:p w14:paraId="1B44AD0B" w14:textId="77777777" w:rsidR="00B07D4F" w:rsidRDefault="00B07D4F" w:rsidP="00B07D4F">
      <w:pPr>
        <w:pStyle w:val="CommentText"/>
      </w:pPr>
      <w:r>
        <w:rPr>
          <w:rStyle w:val="CommentReference"/>
        </w:rPr>
        <w:annotationRef/>
      </w:r>
      <w:r>
        <w:t xml:space="preserve">For work order and purchase orders Can there be 2 documents one seen at FMG screen and other actully sent to service providers . Somethings like hiding some items while prinitng or sending outside system  </w:t>
      </w:r>
    </w:p>
  </w:comment>
  <w:comment w:id="4" w:author="Ganesh Chaudhari" w:date="2025-10-01T10:22:00Z" w:initials="GC">
    <w:p w14:paraId="19698E83" w14:textId="77777777" w:rsidR="00E11E00" w:rsidRDefault="00E11E00" w:rsidP="00E11E00">
      <w:pPr>
        <w:pStyle w:val="CommentText"/>
      </w:pPr>
      <w:r>
        <w:rPr>
          <w:rStyle w:val="CommentReference"/>
        </w:rPr>
        <w:annotationRef/>
      </w:r>
      <w:r>
        <w:t xml:space="preserve">System should highlight /flag non complaaince for budget , qty less or more as BOM , BUDGET </w:t>
      </w:r>
    </w:p>
  </w:comment>
  <w:comment w:id="5" w:author="Ganesh Chaudhari" w:date="2025-10-01T10:23:00Z" w:initials="GC">
    <w:p w14:paraId="0B084687" w14:textId="77777777" w:rsidR="00C84B57" w:rsidRDefault="00C84B57" w:rsidP="00C84B57">
      <w:pPr>
        <w:pStyle w:val="CommentText"/>
      </w:pPr>
      <w:r>
        <w:rPr>
          <w:rStyle w:val="CommentReference"/>
        </w:rPr>
        <w:annotationRef/>
      </w:r>
      <w:r>
        <w:t>Recieves Mobiliation schdeule , delivery scheudle ( Pre Start ) Weekly report during project for billing , work progress</w:t>
      </w:r>
    </w:p>
  </w:comment>
  <w:comment w:id="6" w:author="Ganesh Chaudhari" w:date="2025-10-01T10:36:00Z" w:initials="GC">
    <w:p w14:paraId="2D86F0BD" w14:textId="77777777" w:rsidR="00522AA5" w:rsidRDefault="00522AA5" w:rsidP="00522AA5">
      <w:pPr>
        <w:pStyle w:val="CommentText"/>
      </w:pPr>
      <w:r>
        <w:rPr>
          <w:rStyle w:val="CommentReference"/>
        </w:rPr>
        <w:annotationRef/>
      </w:r>
      <w:r>
        <w:t xml:space="preserve">Receives Mailer of any doucments pendng . QC ISSUES BASED ON GRN Entries. GRN Autmatically created with PO NUMBER, PRODUCT DETAILS PRODUCT DETAILS. Can GRN GO AUTOMATICALLY TO SUPPLIER . ONLY IN CASE OF ISSUES OR OTHERWISE </w:t>
      </w:r>
    </w:p>
  </w:comment>
  <w:comment w:id="7" w:author="Ganesh Chaudhari" w:date="2025-10-01T10:37:00Z" w:initials="GC">
    <w:p w14:paraId="03BAF951" w14:textId="77777777" w:rsidR="006A51CE" w:rsidRDefault="006A51CE" w:rsidP="006A51CE">
      <w:pPr>
        <w:pStyle w:val="CommentText"/>
      </w:pPr>
      <w:r>
        <w:rPr>
          <w:rStyle w:val="CommentReference"/>
        </w:rPr>
        <w:annotationRef/>
      </w:r>
      <w:r>
        <w:t xml:space="preserve">Receives systems generated issue statement . Only Issues to be sent to Contractors, picked up from daily report </w:t>
      </w:r>
    </w:p>
  </w:comment>
  <w:comment w:id="8" w:author="Ganesh Chaudhari" w:date="2025-10-01T10:43:00Z" w:initials="GC">
    <w:p w14:paraId="362B5546" w14:textId="77777777" w:rsidR="00747823" w:rsidRDefault="00747823" w:rsidP="00747823">
      <w:pPr>
        <w:pStyle w:val="CommentText"/>
      </w:pPr>
      <w:r>
        <w:rPr>
          <w:rStyle w:val="CommentReference"/>
        </w:rPr>
        <w:annotationRef/>
      </w:r>
      <w:r>
        <w:t xml:space="preserve">Automated </w:t>
      </w:r>
    </w:p>
  </w:comment>
  <w:comment w:id="9" w:author="Ganesh Chaudhari" w:date="2025-10-01T10:44:00Z" w:initials="GC">
    <w:p w14:paraId="7B741E33" w14:textId="77777777" w:rsidR="00A54324" w:rsidRDefault="00A54324" w:rsidP="00A54324">
      <w:pPr>
        <w:pStyle w:val="CommentText"/>
      </w:pPr>
      <w:r>
        <w:rPr>
          <w:rStyle w:val="CommentReference"/>
        </w:rPr>
        <w:annotationRef/>
      </w:r>
      <w:r>
        <w:t xml:space="preserve">System sends standard mobiliastion , delivery plan. Clear message that this depends on front and payment </w:t>
      </w:r>
    </w:p>
  </w:comment>
  <w:comment w:id="10" w:author="Ganesh Chaudhari" w:date="2025-10-01T10:49:00Z" w:initials="GC">
    <w:p w14:paraId="004EC410" w14:textId="77777777" w:rsidR="00145848" w:rsidRDefault="00145848" w:rsidP="00145848">
      <w:pPr>
        <w:pStyle w:val="CommentText"/>
      </w:pPr>
      <w:r>
        <w:rPr>
          <w:rStyle w:val="CommentReference"/>
        </w:rPr>
        <w:annotationRef/>
      </w:r>
      <w:r>
        <w:t xml:space="preserve">One request in the start of the project . During project just qtys and schdule changes </w:t>
      </w:r>
    </w:p>
  </w:comment>
  <w:comment w:id="11" w:author="Ganesh Chaudhari" w:date="2025-10-01T10:52:00Z" w:initials="GC">
    <w:p w14:paraId="542B6BF4" w14:textId="77777777" w:rsidR="00975D54" w:rsidRDefault="00E7477A" w:rsidP="00975D54">
      <w:pPr>
        <w:pStyle w:val="CommentText"/>
      </w:pPr>
      <w:r>
        <w:rPr>
          <w:rStyle w:val="CommentReference"/>
        </w:rPr>
        <w:annotationRef/>
      </w:r>
      <w:r w:rsidR="00975D54">
        <w:t xml:space="preserve">These are daily activities for quality control . For every panel Project progress /efficiency is different( Subbsase readu ness from customer, finishing, grove cutting,densification, pu etc . Site enginer should highlight on an excel or a sheet with colors to show progress. He selects Pop up or pop down.  </w:t>
      </w:r>
    </w:p>
  </w:comment>
  <w:comment w:id="12" w:author="Ganesh Chaudhari" w:date="2025-10-01T10:59:00Z" w:initials="GC">
    <w:p w14:paraId="4B5B21F9" w14:textId="77777777" w:rsidR="00DF572E" w:rsidRDefault="00DF572E" w:rsidP="00DF572E">
      <w:pPr>
        <w:pStyle w:val="CommentText"/>
      </w:pPr>
      <w:r>
        <w:rPr>
          <w:rStyle w:val="CommentReference"/>
        </w:rPr>
        <w:annotationRef/>
      </w:r>
      <w:r>
        <w:t xml:space="preserve">QC with codes is a good idea. Then we can also meassure QC compliance in % </w:t>
      </w:r>
    </w:p>
  </w:comment>
  <w:comment w:id="13" w:author="Ganesh Chaudhari" w:date="2025-10-01T10:59:00Z" w:initials="GC">
    <w:p w14:paraId="54B33FAA" w14:textId="77777777" w:rsidR="00DF479B" w:rsidRDefault="00DF479B" w:rsidP="00DF479B">
      <w:pPr>
        <w:pStyle w:val="CommentText"/>
      </w:pPr>
      <w:r>
        <w:rPr>
          <w:rStyle w:val="CommentReference"/>
        </w:rPr>
        <w:annotationRef/>
      </w:r>
      <w:r>
        <w:t xml:space="preserve">10 Hours is an indicative number. It is done after floor finising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BC6B8AD" w15:done="0"/>
  <w15:commentEx w15:paraId="09D6DD7A" w15:done="0"/>
  <w15:commentEx w15:paraId="3E29813B" w15:done="0"/>
  <w15:commentEx w15:paraId="1B44AD0B" w15:done="0"/>
  <w15:commentEx w15:paraId="19698E83" w15:done="0"/>
  <w15:commentEx w15:paraId="0B084687" w15:done="0"/>
  <w15:commentEx w15:paraId="2D86F0BD" w15:done="0"/>
  <w15:commentEx w15:paraId="03BAF951" w15:done="0"/>
  <w15:commentEx w15:paraId="362B5546" w15:done="0"/>
  <w15:commentEx w15:paraId="7B741E33" w15:done="0"/>
  <w15:commentEx w15:paraId="004EC410" w15:done="0"/>
  <w15:commentEx w15:paraId="542B6BF4" w15:done="0"/>
  <w15:commentEx w15:paraId="4B5B21F9" w15:done="0"/>
  <w15:commentEx w15:paraId="54B33F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A4C2680" w16cex:dateUtc="2025-10-01T04:17:00Z"/>
  <w16cex:commentExtensible w16cex:durableId="1254BD51" w16cex:dateUtc="2025-10-01T04:18:00Z"/>
  <w16cex:commentExtensible w16cex:durableId="26897246" w16cex:dateUtc="2025-10-01T04:24:00Z"/>
  <w16cex:commentExtensible w16cex:durableId="582C7495" w16cex:dateUtc="2025-10-01T04:26:00Z"/>
  <w16cex:commentExtensible w16cex:durableId="3140341E" w16cex:dateUtc="2025-10-01T04:52:00Z"/>
  <w16cex:commentExtensible w16cex:durableId="7AEAC4F4" w16cex:dateUtc="2025-10-01T04:53:00Z"/>
  <w16cex:commentExtensible w16cex:durableId="61E73557" w16cex:dateUtc="2025-10-01T05:06:00Z"/>
  <w16cex:commentExtensible w16cex:durableId="1D194405" w16cex:dateUtc="2025-10-01T05:07:00Z"/>
  <w16cex:commentExtensible w16cex:durableId="1697CF87" w16cex:dateUtc="2025-10-01T05:13:00Z"/>
  <w16cex:commentExtensible w16cex:durableId="00B5BFD8" w16cex:dateUtc="2025-10-01T05:14:00Z"/>
  <w16cex:commentExtensible w16cex:durableId="40552FB8" w16cex:dateUtc="2025-10-01T05:19:00Z"/>
  <w16cex:commentExtensible w16cex:durableId="09F19C28" w16cex:dateUtc="2025-10-01T05:22:00Z"/>
  <w16cex:commentExtensible w16cex:durableId="6BC2A17C" w16cex:dateUtc="2025-10-01T05:29:00Z"/>
  <w16cex:commentExtensible w16cex:durableId="0BE4F1B1" w16cex:dateUtc="2025-10-01T0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BC6B8AD" w16cid:durableId="3A4C2680"/>
  <w16cid:commentId w16cid:paraId="09D6DD7A" w16cid:durableId="1254BD51"/>
  <w16cid:commentId w16cid:paraId="3E29813B" w16cid:durableId="26897246"/>
  <w16cid:commentId w16cid:paraId="1B44AD0B" w16cid:durableId="582C7495"/>
  <w16cid:commentId w16cid:paraId="19698E83" w16cid:durableId="3140341E"/>
  <w16cid:commentId w16cid:paraId="0B084687" w16cid:durableId="7AEAC4F4"/>
  <w16cid:commentId w16cid:paraId="2D86F0BD" w16cid:durableId="61E73557"/>
  <w16cid:commentId w16cid:paraId="03BAF951" w16cid:durableId="1D194405"/>
  <w16cid:commentId w16cid:paraId="362B5546" w16cid:durableId="1697CF87"/>
  <w16cid:commentId w16cid:paraId="7B741E33" w16cid:durableId="00B5BFD8"/>
  <w16cid:commentId w16cid:paraId="004EC410" w16cid:durableId="40552FB8"/>
  <w16cid:commentId w16cid:paraId="542B6BF4" w16cid:durableId="09F19C28"/>
  <w16cid:commentId w16cid:paraId="4B5B21F9" w16cid:durableId="6BC2A17C"/>
  <w16cid:commentId w16cid:paraId="54B33FAA" w16cid:durableId="0BE4F1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9733914">
    <w:abstractNumId w:val="8"/>
  </w:num>
  <w:num w:numId="2" w16cid:durableId="262880304">
    <w:abstractNumId w:val="6"/>
  </w:num>
  <w:num w:numId="3" w16cid:durableId="643438136">
    <w:abstractNumId w:val="5"/>
  </w:num>
  <w:num w:numId="4" w16cid:durableId="1796832886">
    <w:abstractNumId w:val="4"/>
  </w:num>
  <w:num w:numId="5" w16cid:durableId="214122894">
    <w:abstractNumId w:val="7"/>
  </w:num>
  <w:num w:numId="6" w16cid:durableId="904685816">
    <w:abstractNumId w:val="3"/>
  </w:num>
  <w:num w:numId="7" w16cid:durableId="1174106230">
    <w:abstractNumId w:val="2"/>
  </w:num>
  <w:num w:numId="8" w16cid:durableId="214507278">
    <w:abstractNumId w:val="1"/>
  </w:num>
  <w:num w:numId="9" w16cid:durableId="107127246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nesh Chaudhari">
    <w15:presenceInfo w15:providerId="Windows Live" w15:userId="6760ee1b2c489e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5848"/>
    <w:rsid w:val="0015074B"/>
    <w:rsid w:val="00153C0E"/>
    <w:rsid w:val="0029639D"/>
    <w:rsid w:val="00326F90"/>
    <w:rsid w:val="004B03AA"/>
    <w:rsid w:val="00522AA5"/>
    <w:rsid w:val="006551EB"/>
    <w:rsid w:val="006A51CE"/>
    <w:rsid w:val="00747823"/>
    <w:rsid w:val="00875994"/>
    <w:rsid w:val="00975D54"/>
    <w:rsid w:val="009F37EF"/>
    <w:rsid w:val="00A3100F"/>
    <w:rsid w:val="00A54324"/>
    <w:rsid w:val="00AA1D8D"/>
    <w:rsid w:val="00B03737"/>
    <w:rsid w:val="00B07D4F"/>
    <w:rsid w:val="00B47730"/>
    <w:rsid w:val="00C84B57"/>
    <w:rsid w:val="00CB0664"/>
    <w:rsid w:val="00CD26A7"/>
    <w:rsid w:val="00D415FA"/>
    <w:rsid w:val="00DF479B"/>
    <w:rsid w:val="00DF572E"/>
    <w:rsid w:val="00E11E00"/>
    <w:rsid w:val="00E7477A"/>
    <w:rsid w:val="00FC693F"/>
    <w:rsid w:val="08760475"/>
    <w:rsid w:val="0D737604"/>
    <w:rsid w:val="24C79511"/>
    <w:rsid w:val="268C159F"/>
    <w:rsid w:val="3E866F46"/>
    <w:rsid w:val="53790E14"/>
    <w:rsid w:val="69A080F0"/>
    <w:rsid w:val="6F71E824"/>
    <w:rsid w:val="7DB2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80D7FE9-E6F8-45F4-909B-E4831082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310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10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10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0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0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672</Words>
  <Characters>3834</Characters>
  <Application>Microsoft Office Word</Application>
  <DocSecurity>0</DocSecurity>
  <Lines>31</Lines>
  <Paragraphs>8</Paragraphs>
  <ScaleCrop>false</ScaleCrop>
  <Manager/>
  <Company/>
  <LinksUpToDate>false</LinksUpToDate>
  <CharactersWithSpaces>4498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Ganesh Chaudhari</cp:lastModifiedBy>
  <cp:revision>16</cp:revision>
  <dcterms:created xsi:type="dcterms:W3CDTF">2025-10-01T04:33:00Z</dcterms:created>
  <dcterms:modified xsi:type="dcterms:W3CDTF">2025-10-01T05:29:00Z</dcterms:modified>
  <cp:category/>
</cp:coreProperties>
</file>