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65BB" w14:textId="1650B594" w:rsidR="00650041" w:rsidRPr="0008439D" w:rsidRDefault="00650041" w:rsidP="007546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u w:val="single"/>
        </w:rPr>
      </w:pPr>
      <w:r w:rsidRPr="0008439D">
        <w:rPr>
          <w:rFonts w:ascii="Arial" w:hAnsi="Arial" w:cs="Arial"/>
          <w:b/>
          <w:sz w:val="28"/>
          <w:u w:val="single"/>
        </w:rPr>
        <w:t>Zadanie domowe</w:t>
      </w:r>
      <w:r w:rsidR="00A17B9E" w:rsidRPr="0008439D">
        <w:rPr>
          <w:rFonts w:ascii="Arial" w:hAnsi="Arial" w:cs="Arial"/>
          <w:b/>
          <w:sz w:val="28"/>
          <w:u w:val="single"/>
        </w:rPr>
        <w:t xml:space="preserve"> – </w:t>
      </w:r>
      <w:r w:rsidR="001C2E83" w:rsidRPr="0008439D">
        <w:rPr>
          <w:rFonts w:ascii="Arial" w:hAnsi="Arial" w:cs="Arial"/>
          <w:b/>
          <w:sz w:val="28"/>
          <w:u w:val="single"/>
        </w:rPr>
        <w:t xml:space="preserve">.NET / .NET </w:t>
      </w:r>
      <w:proofErr w:type="spellStart"/>
      <w:r w:rsidR="001C2E83" w:rsidRPr="0008439D">
        <w:rPr>
          <w:rFonts w:ascii="Arial" w:hAnsi="Arial" w:cs="Arial"/>
          <w:b/>
          <w:sz w:val="28"/>
          <w:u w:val="single"/>
        </w:rPr>
        <w:t>Core</w:t>
      </w:r>
      <w:proofErr w:type="spellEnd"/>
    </w:p>
    <w:p w14:paraId="3A1B80D1" w14:textId="2C9ABFA1" w:rsidR="004B210F" w:rsidRDefault="004B210F" w:rsidP="007546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p w14:paraId="4C2999A2" w14:textId="77777777" w:rsidR="004B210F" w:rsidRPr="007546B2" w:rsidRDefault="004B210F" w:rsidP="007546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p w14:paraId="0C65F970" w14:textId="37ED64A3" w:rsidR="004A5B48" w:rsidRDefault="00650041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A85967">
        <w:rPr>
          <w:rFonts w:ascii="Calibri" w:hAnsi="Calibri" w:cs="Arial"/>
        </w:rPr>
        <w:t>Napisać aplikację</w:t>
      </w:r>
      <w:r w:rsidR="00FE0937">
        <w:rPr>
          <w:rFonts w:ascii="Calibri" w:hAnsi="Calibri" w:cs="Arial"/>
        </w:rPr>
        <w:t xml:space="preserve"> </w:t>
      </w:r>
      <w:r w:rsidR="00176142">
        <w:rPr>
          <w:rFonts w:ascii="Calibri" w:hAnsi="Calibri" w:cs="Arial"/>
        </w:rPr>
        <w:t xml:space="preserve">typu </w:t>
      </w:r>
      <w:r w:rsidR="00FE0937">
        <w:rPr>
          <w:rFonts w:ascii="Calibri" w:hAnsi="Calibri" w:cs="Arial"/>
        </w:rPr>
        <w:t>web-service</w:t>
      </w:r>
      <w:r w:rsidRPr="00A85967">
        <w:rPr>
          <w:rFonts w:ascii="Calibri" w:hAnsi="Calibri" w:cs="Arial"/>
        </w:rPr>
        <w:t xml:space="preserve">, która </w:t>
      </w:r>
      <w:r w:rsidR="004A5B48">
        <w:rPr>
          <w:rFonts w:ascii="Calibri" w:hAnsi="Calibri" w:cs="Arial"/>
        </w:rPr>
        <w:t>„</w:t>
      </w:r>
      <w:r w:rsidR="00F16CF8">
        <w:rPr>
          <w:rFonts w:ascii="Calibri" w:hAnsi="Calibri" w:cs="Arial"/>
        </w:rPr>
        <w:t>dostarczy</w:t>
      </w:r>
      <w:r w:rsidR="004A5B48">
        <w:rPr>
          <w:rFonts w:ascii="Calibri" w:hAnsi="Calibri" w:cs="Arial"/>
        </w:rPr>
        <w:t>”</w:t>
      </w:r>
      <w:r w:rsidR="00FE0937">
        <w:rPr>
          <w:rFonts w:ascii="Calibri" w:hAnsi="Calibri" w:cs="Arial"/>
        </w:rPr>
        <w:t xml:space="preserve"> po wywołaniu odpowiedniej metody</w:t>
      </w:r>
      <w:r w:rsidR="004A5B48">
        <w:rPr>
          <w:rFonts w:ascii="Calibri" w:hAnsi="Calibri" w:cs="Arial"/>
        </w:rPr>
        <w:t xml:space="preserve"> informacje pobrane z zadanego serwisu</w:t>
      </w:r>
      <w:r w:rsidR="00F16CF8">
        <w:rPr>
          <w:rFonts w:ascii="Calibri" w:hAnsi="Calibri" w:cs="Arial"/>
        </w:rPr>
        <w:t xml:space="preserve">, do którego dostęp jest zorganizowany w oparciu o standard </w:t>
      </w:r>
      <w:proofErr w:type="spellStart"/>
      <w:r w:rsidR="00F16CF8">
        <w:rPr>
          <w:rFonts w:ascii="Calibri" w:hAnsi="Calibri" w:cs="Arial"/>
        </w:rPr>
        <w:t>OAuth</w:t>
      </w:r>
      <w:proofErr w:type="spellEnd"/>
      <w:r w:rsidR="004A5B48">
        <w:rPr>
          <w:rFonts w:ascii="Calibri" w:hAnsi="Calibri" w:cs="Arial"/>
        </w:rPr>
        <w:t>. „</w:t>
      </w:r>
      <w:r w:rsidR="00FE0937">
        <w:rPr>
          <w:rFonts w:ascii="Calibri" w:hAnsi="Calibri" w:cs="Arial"/>
        </w:rPr>
        <w:t>Dostarczy</w:t>
      </w:r>
      <w:r w:rsidR="004A5B48">
        <w:rPr>
          <w:rFonts w:ascii="Calibri" w:hAnsi="Calibri" w:cs="Arial"/>
        </w:rPr>
        <w:t>” oznacza, że będę mógł wyświetlić te informacje na ekranie</w:t>
      </w:r>
      <w:r w:rsidR="00FE0937">
        <w:rPr>
          <w:rFonts w:ascii="Calibri" w:hAnsi="Calibri" w:cs="Arial"/>
        </w:rPr>
        <w:t xml:space="preserve"> -</w:t>
      </w:r>
      <w:r w:rsidR="004A5B48">
        <w:rPr>
          <w:rFonts w:ascii="Calibri" w:hAnsi="Calibri" w:cs="Arial"/>
        </w:rPr>
        <w:t xml:space="preserve"> czy to poprzez prostą aplikację HTML5</w:t>
      </w:r>
      <w:r w:rsidR="00FE0937">
        <w:rPr>
          <w:rFonts w:ascii="Calibri" w:hAnsi="Calibri" w:cs="Arial"/>
        </w:rPr>
        <w:t xml:space="preserve"> (trzeba by napisać – dodatkow</w:t>
      </w:r>
      <w:r w:rsidR="0008439D">
        <w:rPr>
          <w:rFonts w:ascii="Calibri" w:hAnsi="Calibri" w:cs="Arial"/>
        </w:rPr>
        <w:t>o</w:t>
      </w:r>
      <w:r w:rsidR="00FE0937">
        <w:rPr>
          <w:rFonts w:ascii="Calibri" w:hAnsi="Calibri" w:cs="Arial"/>
        </w:rPr>
        <w:t xml:space="preserve"> punktowane)</w:t>
      </w:r>
      <w:r w:rsidR="004A5B48">
        <w:rPr>
          <w:rFonts w:ascii="Calibri" w:hAnsi="Calibri" w:cs="Arial"/>
        </w:rPr>
        <w:t xml:space="preserve">, czy to poprzez wywołanie </w:t>
      </w:r>
      <w:r w:rsidR="00FE0937">
        <w:rPr>
          <w:rFonts w:ascii="Calibri" w:hAnsi="Calibri" w:cs="Arial"/>
        </w:rPr>
        <w:t xml:space="preserve">tej </w:t>
      </w:r>
      <w:r w:rsidR="004A5B48">
        <w:rPr>
          <w:rFonts w:ascii="Calibri" w:hAnsi="Calibri" w:cs="Arial"/>
        </w:rPr>
        <w:t>metody web-service w przeglądarce.</w:t>
      </w:r>
    </w:p>
    <w:p w14:paraId="765EA0DC" w14:textId="77777777" w:rsidR="004A5B48" w:rsidRDefault="004A5B48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</w:rPr>
      </w:pPr>
    </w:p>
    <w:p w14:paraId="06C70041" w14:textId="2B73AFF4" w:rsidR="004A5B48" w:rsidRDefault="004A5B48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Aplikacja powinna być możliwa do uruchomiona na serwerze IIS</w:t>
      </w:r>
      <w:r w:rsidR="00D948F1">
        <w:rPr>
          <w:rFonts w:ascii="Calibri" w:hAnsi="Calibri" w:cs="Arial"/>
        </w:rPr>
        <w:t xml:space="preserve"> oczywiście po uprzednim przekompilowaniu. Najlepiej dostarczyć całą „solucję” oraz ewentualne wytyczne dotyczące kompilacji, uruchomienia itp.</w:t>
      </w:r>
    </w:p>
    <w:p w14:paraId="1CC24BFA" w14:textId="77777777" w:rsidR="00FE0937" w:rsidRDefault="00FE0937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</w:rPr>
      </w:pPr>
    </w:p>
    <w:p w14:paraId="27B36806" w14:textId="5FA4DF82" w:rsidR="004A5B48" w:rsidRPr="00CD460B" w:rsidRDefault="00CD460B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u w:val="single"/>
        </w:rPr>
      </w:pPr>
      <w:r w:rsidRPr="00CD460B">
        <w:rPr>
          <w:rFonts w:ascii="Calibri" w:hAnsi="Calibri" w:cs="Arial"/>
          <w:u w:val="single"/>
        </w:rPr>
        <w:t>Działanie aplikacji</w:t>
      </w:r>
    </w:p>
    <w:p w14:paraId="24AC9775" w14:textId="77777777" w:rsidR="00CD460B" w:rsidRDefault="00CD460B" w:rsidP="00CD460B">
      <w:pPr>
        <w:rPr>
          <w:rFonts w:ascii="Calibri" w:hAnsi="Calibri" w:cs="Calibri"/>
          <w:color w:val="000000"/>
          <w:sz w:val="22"/>
          <w:szCs w:val="22"/>
        </w:rPr>
      </w:pPr>
    </w:p>
    <w:p w14:paraId="790BA199" w14:textId="733BB5C2" w:rsidR="00CD460B" w:rsidRDefault="00CD460B" w:rsidP="00CD460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Aplikacja powinna pobrać plik WADL wywołując poniższy link</w:t>
      </w:r>
      <w:r w:rsidR="00F16CF8">
        <w:rPr>
          <w:rStyle w:val="apple-converted-space"/>
          <w:rFonts w:ascii="Calibri" w:hAnsi="Calibri" w:cs="Calibri"/>
          <w:color w:val="000000"/>
          <w:sz w:val="22"/>
          <w:szCs w:val="22"/>
        </w:rPr>
        <w:t>:</w:t>
      </w:r>
    </w:p>
    <w:p w14:paraId="026365AF" w14:textId="65F6C805" w:rsidR="009C43D2" w:rsidRDefault="00013C24" w:rsidP="00CD460B">
      <w:pPr>
        <w:rPr>
          <w:rFonts w:ascii="Calibri" w:hAnsi="Calibri" w:cs="Calibri"/>
          <w:color w:val="000000"/>
          <w:sz w:val="22"/>
          <w:szCs w:val="22"/>
        </w:rPr>
      </w:pPr>
      <w:hyperlink r:id="rId5" w:tooltip="https://portalcloudapi-test.assecobs.pl/?wadl&amp;DBC=rest" w:history="1">
        <w:r w:rsidR="00CD460B">
          <w:rPr>
            <w:rStyle w:val="Hipercze"/>
            <w:rFonts w:ascii="Calibri" w:hAnsi="Calibri" w:cs="Calibri"/>
            <w:color w:val="044A91"/>
            <w:sz w:val="22"/>
            <w:szCs w:val="22"/>
          </w:rPr>
          <w:t>https://portalcloudapi-test.assecobs.pl/?wadl&amp;DBC=rest</w:t>
        </w:r>
      </w:hyperlink>
    </w:p>
    <w:p w14:paraId="59F101EF" w14:textId="608F808F" w:rsidR="009C43D2" w:rsidRPr="00B5530F" w:rsidRDefault="009C43D2" w:rsidP="00B5530F">
      <w:pPr>
        <w:pStyle w:val="Akapitzlist"/>
        <w:numPr>
          <w:ilvl w:val="0"/>
          <w:numId w:val="14"/>
        </w:numPr>
        <w:rPr>
          <w:rFonts w:ascii="Calibri" w:hAnsi="Calibri" w:cs="Calibri"/>
          <w:color w:val="000000"/>
          <w:sz w:val="22"/>
          <w:szCs w:val="22"/>
        </w:rPr>
      </w:pPr>
      <w:r w:rsidRPr="00B5530F">
        <w:rPr>
          <w:rFonts w:ascii="Calibri" w:hAnsi="Calibri" w:cs="Calibri"/>
          <w:color w:val="000000"/>
          <w:sz w:val="22"/>
          <w:szCs w:val="22"/>
        </w:rPr>
        <w:t>Przykładowy plik został dostarczony z tym zadaniem w mailu</w:t>
      </w:r>
      <w:r w:rsidR="00AD0B34">
        <w:rPr>
          <w:rFonts w:ascii="Calibri" w:hAnsi="Calibri" w:cs="Calibri"/>
          <w:color w:val="000000"/>
          <w:sz w:val="22"/>
          <w:szCs w:val="22"/>
        </w:rPr>
        <w:t xml:space="preserve"> (response.xml)</w:t>
      </w:r>
      <w:r w:rsidRPr="00B5530F">
        <w:rPr>
          <w:rFonts w:ascii="Calibri" w:hAnsi="Calibri" w:cs="Calibri"/>
          <w:color w:val="000000"/>
          <w:sz w:val="22"/>
          <w:szCs w:val="22"/>
        </w:rPr>
        <w:t>.</w:t>
      </w:r>
    </w:p>
    <w:p w14:paraId="6ABEB6E0" w14:textId="317A9BCC" w:rsidR="00CD460B" w:rsidRDefault="00CD460B" w:rsidP="00CD460B">
      <w:pPr>
        <w:rPr>
          <w:rFonts w:ascii="Calibri" w:hAnsi="Calibri" w:cs="Calibri"/>
          <w:color w:val="000000"/>
          <w:sz w:val="22"/>
          <w:szCs w:val="22"/>
        </w:rPr>
      </w:pPr>
    </w:p>
    <w:p w14:paraId="2859037E" w14:textId="47644F24" w:rsidR="001A5251" w:rsidRDefault="00CD460B" w:rsidP="00CD460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Następnie z </w:t>
      </w:r>
      <w:r w:rsidR="001A5251">
        <w:rPr>
          <w:rFonts w:ascii="Calibri" w:hAnsi="Calibri" w:cs="Calibri"/>
          <w:color w:val="000000"/>
          <w:sz w:val="22"/>
          <w:szCs w:val="22"/>
        </w:rPr>
        <w:t xml:space="preserve">tego </w:t>
      </w:r>
      <w:r>
        <w:rPr>
          <w:rFonts w:ascii="Calibri" w:hAnsi="Calibri" w:cs="Calibri"/>
          <w:color w:val="000000"/>
          <w:sz w:val="22"/>
          <w:szCs w:val="22"/>
        </w:rPr>
        <w:t>pliku</w:t>
      </w:r>
      <w:r w:rsidR="001A5251">
        <w:rPr>
          <w:rFonts w:ascii="Calibri" w:hAnsi="Calibri" w:cs="Calibri"/>
          <w:color w:val="000000"/>
          <w:sz w:val="22"/>
          <w:szCs w:val="22"/>
        </w:rPr>
        <w:t xml:space="preserve"> XML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A5251">
        <w:rPr>
          <w:rFonts w:ascii="Calibri" w:hAnsi="Calibri" w:cs="Calibri"/>
          <w:color w:val="000000"/>
          <w:sz w:val="22"/>
          <w:szCs w:val="22"/>
        </w:rPr>
        <w:t xml:space="preserve">należy </w:t>
      </w:r>
      <w:r>
        <w:rPr>
          <w:rFonts w:ascii="Calibri" w:hAnsi="Calibri" w:cs="Calibri"/>
          <w:color w:val="000000"/>
          <w:sz w:val="22"/>
          <w:szCs w:val="22"/>
        </w:rPr>
        <w:t xml:space="preserve">„wybrać” wszystkie </w:t>
      </w:r>
      <w:r w:rsidRPr="00CD460B">
        <w:rPr>
          <w:rFonts w:ascii="Calibri" w:hAnsi="Calibri" w:cs="Calibri"/>
          <w:color w:val="000000"/>
          <w:sz w:val="22"/>
          <w:szCs w:val="22"/>
        </w:rPr>
        <w:t>wartoś</w:t>
      </w:r>
      <w:r>
        <w:rPr>
          <w:rFonts w:ascii="Calibri" w:hAnsi="Calibri" w:cs="Calibri"/>
          <w:color w:val="000000"/>
          <w:sz w:val="22"/>
          <w:szCs w:val="22"/>
        </w:rPr>
        <w:t>ci</w:t>
      </w:r>
      <w:r w:rsidRPr="00CD460B">
        <w:rPr>
          <w:rFonts w:ascii="Calibri" w:hAnsi="Calibri" w:cs="Calibri"/>
          <w:color w:val="000000"/>
          <w:sz w:val="22"/>
          <w:szCs w:val="22"/>
        </w:rPr>
        <w:t xml:space="preserve"> atrybut</w:t>
      </w:r>
      <w:r>
        <w:rPr>
          <w:rFonts w:ascii="Calibri" w:hAnsi="Calibri" w:cs="Calibri"/>
          <w:color w:val="000000"/>
          <w:sz w:val="22"/>
          <w:szCs w:val="22"/>
        </w:rPr>
        <w:t>ów</w:t>
      </w:r>
      <w:r w:rsidRPr="00CD460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„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</w:t>
      </w:r>
      <w:r w:rsidRPr="00CD460B">
        <w:rPr>
          <w:rFonts w:ascii="Calibri" w:hAnsi="Calibri" w:cs="Calibri"/>
          <w:color w:val="000000"/>
          <w:sz w:val="22"/>
          <w:szCs w:val="22"/>
        </w:rPr>
        <w:t xml:space="preserve"> ze ścieżki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CD460B">
        <w:rPr>
          <w:rFonts w:ascii="Calibri" w:hAnsi="Calibri" w:cs="Calibri"/>
          <w:color w:val="000000"/>
          <w:sz w:val="22"/>
          <w:szCs w:val="22"/>
        </w:rPr>
        <w:t>"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application</w:t>
      </w:r>
      <w:proofErr w:type="spellEnd"/>
      <w:r w:rsidRPr="00CD460B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resources</w:t>
      </w:r>
      <w:proofErr w:type="spellEnd"/>
      <w:r w:rsidRPr="00CD460B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resource</w:t>
      </w:r>
      <w:proofErr w:type="spellEnd"/>
      <w:r w:rsidRPr="00CD460B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resource</w:t>
      </w:r>
      <w:proofErr w:type="spellEnd"/>
      <w:r w:rsidRPr="00CD460B">
        <w:rPr>
          <w:rFonts w:ascii="Calibri" w:hAnsi="Calibri" w:cs="Calibri"/>
          <w:color w:val="000000"/>
          <w:sz w:val="22"/>
          <w:szCs w:val="22"/>
        </w:rPr>
        <w:t>/[</w:t>
      </w:r>
      <w:proofErr w:type="spellStart"/>
      <w:r w:rsidRPr="00CD460B">
        <w:rPr>
          <w:rFonts w:ascii="Calibri" w:hAnsi="Calibri" w:cs="Calibri"/>
          <w:color w:val="000000"/>
          <w:sz w:val="22"/>
          <w:szCs w:val="22"/>
        </w:rPr>
        <w:t>path</w:t>
      </w:r>
      <w:proofErr w:type="spellEnd"/>
      <w:r w:rsidRPr="00CD460B">
        <w:rPr>
          <w:rFonts w:ascii="Calibri" w:hAnsi="Calibri" w:cs="Calibri"/>
          <w:color w:val="000000"/>
          <w:sz w:val="22"/>
          <w:szCs w:val="22"/>
        </w:rPr>
        <w:t>]"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. Z wybranych </w:t>
      </w:r>
      <w:r w:rsidR="00FE0937">
        <w:rPr>
          <w:rFonts w:ascii="Calibri" w:hAnsi="Calibri" w:cs="Calibri"/>
          <w:color w:val="000000"/>
          <w:sz w:val="22"/>
          <w:szCs w:val="22"/>
        </w:rPr>
        <w:t>wartości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 stworzyć listę, któr</w:t>
      </w:r>
      <w:r w:rsidR="001A5251">
        <w:rPr>
          <w:rFonts w:ascii="Calibri" w:hAnsi="Calibri" w:cs="Calibri"/>
          <w:color w:val="000000"/>
          <w:sz w:val="22"/>
          <w:szCs w:val="22"/>
        </w:rPr>
        <w:t xml:space="preserve">a będzie 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właśnie </w:t>
      </w:r>
      <w:r w:rsidR="001A5251">
        <w:rPr>
          <w:rFonts w:ascii="Calibri" w:hAnsi="Calibri" w:cs="Calibri"/>
          <w:color w:val="000000"/>
          <w:sz w:val="22"/>
          <w:szCs w:val="22"/>
        </w:rPr>
        <w:t xml:space="preserve">do </w:t>
      </w:r>
      <w:r w:rsidR="009A0F9B">
        <w:rPr>
          <w:rFonts w:ascii="Calibri" w:hAnsi="Calibri" w:cs="Calibri"/>
          <w:color w:val="000000"/>
          <w:sz w:val="22"/>
          <w:szCs w:val="22"/>
        </w:rPr>
        <w:t>zaprezentow</w:t>
      </w:r>
      <w:r w:rsidR="00FE0937">
        <w:rPr>
          <w:rFonts w:ascii="Calibri" w:hAnsi="Calibri" w:cs="Calibri"/>
          <w:color w:val="000000"/>
          <w:sz w:val="22"/>
          <w:szCs w:val="22"/>
        </w:rPr>
        <w:t>a</w:t>
      </w:r>
      <w:r w:rsidR="001A5251">
        <w:rPr>
          <w:rFonts w:ascii="Calibri" w:hAnsi="Calibri" w:cs="Calibri"/>
          <w:color w:val="000000"/>
          <w:sz w:val="22"/>
          <w:szCs w:val="22"/>
        </w:rPr>
        <w:t>nia</w:t>
      </w:r>
      <w:r w:rsidR="009A0F9B">
        <w:rPr>
          <w:rFonts w:ascii="Calibri" w:hAnsi="Calibri" w:cs="Calibri"/>
          <w:color w:val="000000"/>
          <w:sz w:val="22"/>
          <w:szCs w:val="22"/>
        </w:rPr>
        <w:t>.</w:t>
      </w:r>
    </w:p>
    <w:p w14:paraId="44E473E7" w14:textId="43D08CCD" w:rsidR="009A0F9B" w:rsidRPr="00B5530F" w:rsidRDefault="001A5251" w:rsidP="00B5530F">
      <w:pPr>
        <w:pStyle w:val="Akapitzlist"/>
        <w:numPr>
          <w:ilvl w:val="0"/>
          <w:numId w:val="14"/>
        </w:numPr>
        <w:rPr>
          <w:rFonts w:ascii="Calibri" w:hAnsi="Calibri" w:cs="Calibri"/>
          <w:color w:val="000000"/>
          <w:sz w:val="22"/>
          <w:szCs w:val="22"/>
        </w:rPr>
      </w:pPr>
      <w:r w:rsidRPr="00B5530F">
        <w:rPr>
          <w:rFonts w:ascii="Calibri" w:hAnsi="Calibri" w:cs="Calibri"/>
          <w:color w:val="000000"/>
          <w:sz w:val="22"/>
          <w:szCs w:val="22"/>
        </w:rPr>
        <w:t>Przykładowa lista:</w:t>
      </w:r>
    </w:p>
    <w:p w14:paraId="148D621B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</w:rPr>
      </w:pPr>
      <w:r w:rsidRPr="009C43D2">
        <w:rPr>
          <w:rFonts w:ascii="Courier" w:hAnsi="Courier" w:cs="Calibri"/>
          <w:color w:val="000000"/>
          <w:sz w:val="20"/>
          <w:szCs w:val="20"/>
        </w:rPr>
        <w:t>…</w:t>
      </w:r>
    </w:p>
    <w:p w14:paraId="0EF96859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</w:rPr>
      </w:pPr>
      <w:proofErr w:type="spellStart"/>
      <w:r w:rsidRPr="009C43D2">
        <w:rPr>
          <w:rFonts w:ascii="Courier" w:hAnsi="Courier" w:cs="Calibri"/>
          <w:color w:val="000000"/>
          <w:sz w:val="20"/>
          <w:szCs w:val="20"/>
        </w:rPr>
        <w:t>chr_AbsenceSubTypeModify</w:t>
      </w:r>
      <w:proofErr w:type="spellEnd"/>
    </w:p>
    <w:p w14:paraId="1124DD33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</w:rPr>
      </w:pPr>
      <w:proofErr w:type="spellStart"/>
      <w:r w:rsidRPr="009C43D2">
        <w:rPr>
          <w:rFonts w:ascii="Courier" w:hAnsi="Courier" w:cs="Calibri"/>
          <w:color w:val="000000"/>
          <w:sz w:val="20"/>
          <w:szCs w:val="20"/>
        </w:rPr>
        <w:t>chr_AbsenceTypeDelete</w:t>
      </w:r>
      <w:proofErr w:type="spellEnd"/>
    </w:p>
    <w:p w14:paraId="4E46B037" w14:textId="6D675DCC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</w:rPr>
      </w:pPr>
      <w:r w:rsidRPr="009C43D2">
        <w:rPr>
          <w:rFonts w:ascii="Courier" w:hAnsi="Courier" w:cs="Calibri"/>
          <w:color w:val="000000"/>
          <w:sz w:val="20"/>
          <w:szCs w:val="20"/>
        </w:rPr>
        <w:t>…</w:t>
      </w:r>
    </w:p>
    <w:p w14:paraId="531F7656" w14:textId="77777777" w:rsidR="00CD460B" w:rsidRDefault="00CD460B" w:rsidP="007546B2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</w:rPr>
      </w:pPr>
    </w:p>
    <w:p w14:paraId="5214AFF8" w14:textId="1F230149" w:rsidR="00CD460B" w:rsidRDefault="009A0F9B" w:rsidP="00FE093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Arial"/>
        </w:rPr>
        <w:t xml:space="preserve">Aby możliwe było pobranie pliku </w:t>
      </w:r>
      <w:r>
        <w:rPr>
          <w:rFonts w:ascii="Calibri" w:hAnsi="Calibri" w:cs="Calibri"/>
          <w:color w:val="000000"/>
          <w:sz w:val="22"/>
          <w:szCs w:val="22"/>
        </w:rPr>
        <w:t xml:space="preserve">WADL, to w pierwszej kolejności aplikacja musi pobrać </w:t>
      </w:r>
      <w:proofErr w:type="spellStart"/>
      <w:r w:rsidR="00CD460B" w:rsidRPr="009A0F9B"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 w:rsidR="00CD460B" w:rsidRPr="009A0F9B">
        <w:rPr>
          <w:rFonts w:ascii="Calibri" w:hAnsi="Calibri" w:cs="Calibri"/>
          <w:color w:val="000000"/>
          <w:sz w:val="22"/>
          <w:szCs w:val="22"/>
        </w:rPr>
        <w:t xml:space="preserve"> przy pomocy autoryzacji Basic</w:t>
      </w:r>
      <w:r>
        <w:rPr>
          <w:rFonts w:ascii="Calibri" w:hAnsi="Calibri" w:cs="Calibri"/>
          <w:color w:val="000000"/>
          <w:sz w:val="22"/>
          <w:szCs w:val="22"/>
        </w:rPr>
        <w:t xml:space="preserve"> z adresu </w:t>
      </w:r>
      <w:hyperlink r:id="rId6" w:tooltip="https://oauth2.assecobs.pl/api/oauth2/token" w:history="1">
        <w:r>
          <w:rPr>
            <w:rStyle w:val="Hipercze"/>
            <w:rFonts w:ascii="Calibri" w:hAnsi="Calibri" w:cs="Calibri"/>
            <w:color w:val="044A91"/>
            <w:sz w:val="22"/>
            <w:szCs w:val="22"/>
          </w:rPr>
          <w:t>https://oauth2.assecobs.pl/api/oauth2/token</w:t>
        </w:r>
      </w:hyperlink>
      <w:r w:rsidR="00FE0937">
        <w:rPr>
          <w:rFonts w:ascii="Calibri" w:hAnsi="Calibri" w:cs="Calibri"/>
          <w:color w:val="000000"/>
          <w:sz w:val="22"/>
          <w:szCs w:val="22"/>
        </w:rPr>
        <w:t xml:space="preserve"> podając następujące dane </w:t>
      </w:r>
      <w:proofErr w:type="spellStart"/>
      <w:r w:rsidR="00FE0937">
        <w:rPr>
          <w:rFonts w:ascii="Calibri" w:hAnsi="Calibri" w:cs="Calibri"/>
          <w:color w:val="000000"/>
          <w:sz w:val="22"/>
          <w:szCs w:val="22"/>
        </w:rPr>
        <w:t>autentyfikacyjne</w:t>
      </w:r>
      <w:proofErr w:type="spellEnd"/>
      <w:r w:rsidR="00FE0937">
        <w:rPr>
          <w:rFonts w:ascii="Calibri" w:hAnsi="Calibri" w:cs="Calibri"/>
          <w:color w:val="000000"/>
          <w:sz w:val="22"/>
          <w:szCs w:val="22"/>
        </w:rPr>
        <w:t>:</w:t>
      </w:r>
    </w:p>
    <w:p w14:paraId="7EAF9FEC" w14:textId="6B19E5A6" w:rsidR="00CD460B" w:rsidRPr="00FE0937" w:rsidRDefault="00CD460B" w:rsidP="00FE0937">
      <w:pPr>
        <w:pStyle w:val="Akapitzlist"/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</w:rPr>
      </w:pPr>
      <w:r w:rsidRPr="00FE0937">
        <w:rPr>
          <w:rFonts w:ascii="Calibri" w:hAnsi="Calibri" w:cs="Calibri"/>
          <w:color w:val="000000"/>
          <w:sz w:val="22"/>
          <w:szCs w:val="22"/>
        </w:rPr>
        <w:t>User: PortalCloudAPI_F1645EDF0ABE4CBBA9D5135314117619</w:t>
      </w:r>
    </w:p>
    <w:p w14:paraId="6873248E" w14:textId="5D6E4A01" w:rsidR="00CD460B" w:rsidRPr="00FE0937" w:rsidRDefault="00CD460B" w:rsidP="00CD460B">
      <w:pPr>
        <w:pStyle w:val="Akapitzlist"/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</w:rPr>
      </w:pPr>
      <w:r w:rsidRPr="00FE0937">
        <w:rPr>
          <w:rFonts w:ascii="Calibri" w:hAnsi="Calibri" w:cs="Calibri"/>
          <w:color w:val="000000"/>
          <w:sz w:val="22"/>
          <w:szCs w:val="22"/>
        </w:rPr>
        <w:t>Hasło: sV7fO40gNd3v9x48beVq42zy07Mv6UJB</w:t>
      </w:r>
    </w:p>
    <w:p w14:paraId="54BC3172" w14:textId="1F1F5C28" w:rsidR="00CD460B" w:rsidRPr="00B5530F" w:rsidRDefault="00CD460B" w:rsidP="00B5530F">
      <w:pPr>
        <w:pStyle w:val="Akapitzlist"/>
        <w:numPr>
          <w:ilvl w:val="0"/>
          <w:numId w:val="14"/>
        </w:numPr>
        <w:rPr>
          <w:rFonts w:ascii="Calibri" w:hAnsi="Calibri" w:cs="Calibri"/>
          <w:color w:val="000000"/>
          <w:sz w:val="22"/>
          <w:szCs w:val="22"/>
        </w:rPr>
      </w:pPr>
      <w:r w:rsidRPr="00B5530F">
        <w:rPr>
          <w:rFonts w:ascii="Calibri" w:hAnsi="Calibri" w:cs="Calibri"/>
          <w:color w:val="000000"/>
          <w:sz w:val="22"/>
          <w:szCs w:val="22"/>
        </w:rPr>
        <w:t>Przykład</w:t>
      </w:r>
      <w:r w:rsidR="00FE0937" w:rsidRPr="00B5530F">
        <w:rPr>
          <w:rFonts w:ascii="Calibri" w:hAnsi="Calibri" w:cs="Calibri"/>
          <w:color w:val="000000"/>
          <w:sz w:val="22"/>
          <w:szCs w:val="22"/>
        </w:rPr>
        <w:t xml:space="preserve">owe </w:t>
      </w:r>
      <w:r w:rsidRPr="00B5530F">
        <w:rPr>
          <w:rFonts w:ascii="Calibri" w:hAnsi="Calibri" w:cs="Calibri"/>
          <w:color w:val="000000"/>
          <w:sz w:val="22"/>
          <w:szCs w:val="22"/>
        </w:rPr>
        <w:t xml:space="preserve">żądanie zwracającego </w:t>
      </w:r>
      <w:proofErr w:type="spellStart"/>
      <w:r w:rsidRPr="00B5530F"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 w:rsidR="009A0F9B" w:rsidRPr="00B5530F">
        <w:rPr>
          <w:rFonts w:ascii="Calibri" w:hAnsi="Calibri" w:cs="Calibri"/>
          <w:color w:val="000000"/>
          <w:sz w:val="22"/>
          <w:szCs w:val="22"/>
        </w:rPr>
        <w:t>:</w:t>
      </w:r>
    </w:p>
    <w:p w14:paraId="52C1B6DC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</w:rPr>
      </w:pPr>
      <w:r w:rsidRPr="009C43D2">
        <w:rPr>
          <w:rFonts w:ascii="Courier" w:hAnsi="Courier" w:cs="Calibri"/>
          <w:color w:val="000000"/>
          <w:sz w:val="20"/>
          <w:szCs w:val="20"/>
        </w:rPr>
        <w:t>POST</w:t>
      </w:r>
      <w:r w:rsidRPr="009C43D2">
        <w:rPr>
          <w:rStyle w:val="apple-converted-space"/>
          <w:rFonts w:ascii="Courier" w:hAnsi="Courier" w:cs="Calibri"/>
          <w:color w:val="000000"/>
          <w:sz w:val="20"/>
          <w:szCs w:val="20"/>
        </w:rPr>
        <w:t> </w:t>
      </w:r>
      <w:hyperlink r:id="rId7" w:tooltip="https://oauth2.assecobs.pl/api/oauth2/token" w:history="1">
        <w:r w:rsidRPr="009C43D2">
          <w:rPr>
            <w:rStyle w:val="Hipercze"/>
            <w:rFonts w:ascii="Courier" w:hAnsi="Courier" w:cs="Calibri"/>
            <w:color w:val="044A91"/>
            <w:sz w:val="20"/>
            <w:szCs w:val="20"/>
          </w:rPr>
          <w:t>https://oauth2.assecobs.pl/api/oauth2/token</w:t>
        </w:r>
      </w:hyperlink>
      <w:r w:rsidRPr="009C43D2">
        <w:rPr>
          <w:rStyle w:val="apple-converted-space"/>
          <w:rFonts w:ascii="Courier" w:hAnsi="Courier" w:cs="Calibri"/>
          <w:color w:val="000000"/>
          <w:sz w:val="20"/>
          <w:szCs w:val="20"/>
        </w:rPr>
        <w:t> </w:t>
      </w:r>
      <w:r w:rsidRPr="009C43D2">
        <w:rPr>
          <w:rFonts w:ascii="Courier" w:hAnsi="Courier" w:cs="Calibri"/>
          <w:color w:val="000000"/>
          <w:sz w:val="20"/>
          <w:szCs w:val="20"/>
        </w:rPr>
        <w:t>HTTP/1.1</w:t>
      </w:r>
    </w:p>
    <w:p w14:paraId="6C90E498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 xml:space="preserve">Accept-Encoding: </w:t>
      </w:r>
      <w:proofErr w:type="spellStart"/>
      <w:proofErr w:type="gramStart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gzip,deflate</w:t>
      </w:r>
      <w:proofErr w:type="spellEnd"/>
      <w:proofErr w:type="gramEnd"/>
    </w:p>
    <w:p w14:paraId="0D9E90C9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Content-Type: application/x-www-form-</w:t>
      </w:r>
      <w:proofErr w:type="spellStart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urlencoded</w:t>
      </w:r>
      <w:proofErr w:type="spellEnd"/>
    </w:p>
    <w:p w14:paraId="17252259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Authorization: Basic $Base64</w:t>
      </w:r>
    </w:p>
    <w:p w14:paraId="06A37412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Content-Length: 72</w:t>
      </w:r>
    </w:p>
    <w:p w14:paraId="47A891CF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Host: oauth2.assecobs.pl</w:t>
      </w:r>
    </w:p>
    <w:p w14:paraId="28EE7FAD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Connection: Keep-Alive</w:t>
      </w:r>
    </w:p>
    <w:p w14:paraId="60A4E2A4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User-Agent: Apache-</w:t>
      </w:r>
      <w:proofErr w:type="spellStart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HttpClient</w:t>
      </w:r>
      <w:proofErr w:type="spellEnd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/4.1.1 (java 1.5)</w:t>
      </w:r>
    </w:p>
    <w:p w14:paraId="3097A2C4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BODY:</w:t>
      </w:r>
    </w:p>
    <w:p w14:paraId="444C1657" w14:textId="77777777" w:rsidR="00CD460B" w:rsidRPr="009C43D2" w:rsidRDefault="00CD460B" w:rsidP="009C43D2">
      <w:pPr>
        <w:ind w:left="708"/>
        <w:rPr>
          <w:rFonts w:ascii="Courier" w:hAnsi="Courier" w:cs="Calibri"/>
          <w:color w:val="000000"/>
          <w:sz w:val="20"/>
          <w:szCs w:val="20"/>
          <w:lang w:val="en-US"/>
        </w:rPr>
      </w:pPr>
      <w:proofErr w:type="spellStart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grant_type</w:t>
      </w:r>
      <w:proofErr w:type="spellEnd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=</w:t>
      </w:r>
      <w:proofErr w:type="spellStart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client_credentials&amp;scope</w:t>
      </w:r>
      <w:proofErr w:type="spellEnd"/>
      <w:r w:rsidRPr="009C43D2">
        <w:rPr>
          <w:rFonts w:ascii="Courier" w:hAnsi="Courier" w:cs="Calibri"/>
          <w:color w:val="000000"/>
          <w:sz w:val="20"/>
          <w:szCs w:val="20"/>
          <w:lang w:val="en-US"/>
        </w:rPr>
        <w:t>=USERAPI</w:t>
      </w:r>
    </w:p>
    <w:p w14:paraId="3601D8FB" w14:textId="77777777" w:rsidR="00CD460B" w:rsidRPr="00CD460B" w:rsidRDefault="00CD460B" w:rsidP="00CD460B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CD460B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E1C152D" w14:textId="77777777" w:rsidR="009C43D2" w:rsidRDefault="009C43D2" w:rsidP="00CD460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Przy pomocy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tokena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pobranego w opisany sposób będzie można pobrać plik WADL poprzez podanie go w nagłówku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bearer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61B8FBBC" w14:textId="24215DA9" w:rsidR="00CD460B" w:rsidRDefault="00CD460B" w:rsidP="00CD460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Uwaga</w:t>
      </w:r>
      <w:r w:rsidR="009C43D2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C43D2"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jest w formacie JWT i ma określony czas życia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 -</w:t>
      </w:r>
      <w:r>
        <w:rPr>
          <w:rFonts w:ascii="Calibri" w:hAnsi="Calibri" w:cs="Calibri"/>
          <w:color w:val="000000"/>
          <w:sz w:val="22"/>
          <w:szCs w:val="22"/>
        </w:rPr>
        <w:t xml:space="preserve"> należy uwzględnić </w:t>
      </w:r>
      <w:r w:rsidR="0058741A">
        <w:rPr>
          <w:rFonts w:ascii="Calibri" w:hAnsi="Calibri" w:cs="Calibri"/>
          <w:color w:val="000000"/>
          <w:sz w:val="22"/>
          <w:szCs w:val="22"/>
        </w:rPr>
        <w:t xml:space="preserve">jego </w:t>
      </w:r>
      <w:r>
        <w:rPr>
          <w:rFonts w:ascii="Calibri" w:hAnsi="Calibri" w:cs="Calibri"/>
          <w:color w:val="000000"/>
          <w:sz w:val="22"/>
          <w:szCs w:val="22"/>
        </w:rPr>
        <w:t>odświeżanie w razie potrzeby</w:t>
      </w:r>
      <w:r w:rsidR="009A0F9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(nie za każdym razem).</w:t>
      </w:r>
    </w:p>
    <w:sectPr w:rsidR="00CD460B" w:rsidSect="0058741A">
      <w:pgSz w:w="12240" w:h="15840"/>
      <w:pgMar w:top="720" w:right="720" w:bottom="720" w:left="720" w:header="708" w:footer="708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1E26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FD9761E"/>
    <w:multiLevelType w:val="multilevel"/>
    <w:tmpl w:val="5AB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15342"/>
    <w:multiLevelType w:val="hybridMultilevel"/>
    <w:tmpl w:val="945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7864"/>
    <w:multiLevelType w:val="hybridMultilevel"/>
    <w:tmpl w:val="CAE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00027"/>
    <w:multiLevelType w:val="hybridMultilevel"/>
    <w:tmpl w:val="365E3A1A"/>
    <w:lvl w:ilvl="0" w:tplc="00E0D814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8508F"/>
    <w:multiLevelType w:val="hybridMultilevel"/>
    <w:tmpl w:val="7C343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52655"/>
    <w:multiLevelType w:val="hybridMultilevel"/>
    <w:tmpl w:val="7E66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B6C26"/>
    <w:multiLevelType w:val="hybridMultilevel"/>
    <w:tmpl w:val="47F2624C"/>
    <w:lvl w:ilvl="0" w:tplc="D51C3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5702">
    <w:abstractNumId w:val="1"/>
  </w:num>
  <w:num w:numId="2" w16cid:durableId="727537514">
    <w:abstractNumId w:val="2"/>
  </w:num>
  <w:num w:numId="3" w16cid:durableId="1180001094">
    <w:abstractNumId w:val="3"/>
  </w:num>
  <w:num w:numId="4" w16cid:durableId="1115255087">
    <w:abstractNumId w:val="4"/>
  </w:num>
  <w:num w:numId="5" w16cid:durableId="2049840775">
    <w:abstractNumId w:val="5"/>
  </w:num>
  <w:num w:numId="6" w16cid:durableId="1677540910">
    <w:abstractNumId w:val="6"/>
  </w:num>
  <w:num w:numId="7" w16cid:durableId="938829376">
    <w:abstractNumId w:val="0"/>
  </w:num>
  <w:num w:numId="8" w16cid:durableId="1683317614">
    <w:abstractNumId w:val="12"/>
  </w:num>
  <w:num w:numId="9" w16cid:durableId="740256261">
    <w:abstractNumId w:val="9"/>
  </w:num>
  <w:num w:numId="10" w16cid:durableId="430244414">
    <w:abstractNumId w:val="8"/>
  </w:num>
  <w:num w:numId="11" w16cid:durableId="1013266718">
    <w:abstractNumId w:val="7"/>
  </w:num>
  <w:num w:numId="12" w16cid:durableId="2140489261">
    <w:abstractNumId w:val="13"/>
  </w:num>
  <w:num w:numId="13" w16cid:durableId="806510570">
    <w:abstractNumId w:val="11"/>
  </w:num>
  <w:num w:numId="14" w16cid:durableId="94860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41"/>
    <w:rsid w:val="00013C24"/>
    <w:rsid w:val="0008439D"/>
    <w:rsid w:val="000F0BE3"/>
    <w:rsid w:val="00124B9E"/>
    <w:rsid w:val="00164D81"/>
    <w:rsid w:val="00175015"/>
    <w:rsid w:val="00176142"/>
    <w:rsid w:val="001A5251"/>
    <w:rsid w:val="001C2E83"/>
    <w:rsid w:val="00297233"/>
    <w:rsid w:val="002C57D0"/>
    <w:rsid w:val="002D2DDD"/>
    <w:rsid w:val="00310F61"/>
    <w:rsid w:val="004A5B48"/>
    <w:rsid w:val="004B210F"/>
    <w:rsid w:val="004F02CC"/>
    <w:rsid w:val="0053264C"/>
    <w:rsid w:val="0058741A"/>
    <w:rsid w:val="005B648C"/>
    <w:rsid w:val="00650041"/>
    <w:rsid w:val="00655A11"/>
    <w:rsid w:val="006F0871"/>
    <w:rsid w:val="007546B2"/>
    <w:rsid w:val="007D2D16"/>
    <w:rsid w:val="008147CE"/>
    <w:rsid w:val="0089420B"/>
    <w:rsid w:val="008B6AA7"/>
    <w:rsid w:val="00983742"/>
    <w:rsid w:val="009A0F9B"/>
    <w:rsid w:val="009C43D2"/>
    <w:rsid w:val="009F470D"/>
    <w:rsid w:val="009F5F61"/>
    <w:rsid w:val="00A17B9E"/>
    <w:rsid w:val="00A85967"/>
    <w:rsid w:val="00AD0B34"/>
    <w:rsid w:val="00B47045"/>
    <w:rsid w:val="00B5530F"/>
    <w:rsid w:val="00C45D73"/>
    <w:rsid w:val="00C845E4"/>
    <w:rsid w:val="00CD460B"/>
    <w:rsid w:val="00D830D8"/>
    <w:rsid w:val="00D948F1"/>
    <w:rsid w:val="00EE6E59"/>
    <w:rsid w:val="00F16CF8"/>
    <w:rsid w:val="00F93BA8"/>
    <w:rsid w:val="00FD2AD5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85E8D0"/>
  <w14:defaultImageDpi w14:val="300"/>
  <w15:chartTrackingRefBased/>
  <w15:docId w15:val="{E8518FBA-7225-694F-B902-196464AB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D460B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9F5F61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2C57D0"/>
    <w:rPr>
      <w:color w:val="800080"/>
      <w:u w:val="single"/>
    </w:rPr>
  </w:style>
  <w:style w:type="paragraph" w:customStyle="1" w:styleId="Kolorowalistaakcent11">
    <w:name w:val="Kolorowa lista — akcent 11"/>
    <w:basedOn w:val="Normalny"/>
    <w:uiPriority w:val="34"/>
    <w:qFormat/>
    <w:rsid w:val="007D2D16"/>
    <w:pPr>
      <w:ind w:left="720"/>
      <w:contextualSpacing/>
    </w:pPr>
  </w:style>
  <w:style w:type="character" w:styleId="Nierozpoznanawzmianka">
    <w:name w:val="Unresolved Mention"/>
    <w:uiPriority w:val="99"/>
    <w:semiHidden/>
    <w:unhideWhenUsed/>
    <w:rsid w:val="00124B9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omylnaczcionkaakapitu"/>
    <w:rsid w:val="00CD460B"/>
  </w:style>
  <w:style w:type="paragraph" w:styleId="Akapitzlist">
    <w:name w:val="List Paragraph"/>
    <w:basedOn w:val="Normalny"/>
    <w:uiPriority w:val="34"/>
    <w:qFormat/>
    <w:rsid w:val="00CD460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Zwykytekst">
    <w:name w:val="Plain Text"/>
    <w:basedOn w:val="Normalny"/>
    <w:link w:val="ZwykytekstZnak"/>
    <w:uiPriority w:val="99"/>
    <w:unhideWhenUsed/>
    <w:rsid w:val="009C43D2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C43D2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th2.assecobs.pl/api/oauth2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uth2.assecobs.pl/api/oauth2/token" TargetMode="External"/><Relationship Id="rId5" Type="http://schemas.openxmlformats.org/officeDocument/2006/relationships/hyperlink" Target="https://portalcloudapi-test.assecobs.pl/?wadl&amp;DBC=r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Asseco Business Solutions</Company>
  <LinksUpToDate>false</LinksUpToDate>
  <CharactersWithSpaces>2438</CharactersWithSpaces>
  <SharedDoc>false</SharedDoc>
  <HLinks>
    <vt:vector size="24" baseType="variant">
      <vt:variant>
        <vt:i4>3866712</vt:i4>
      </vt:variant>
      <vt:variant>
        <vt:i4>9</vt:i4>
      </vt:variant>
      <vt:variant>
        <vt:i4>0</vt:i4>
      </vt:variant>
      <vt:variant>
        <vt:i4>5</vt:i4>
      </vt:variant>
      <vt:variant>
        <vt:lpwstr>https://erpdemocloud.assecobs.pl/v100/homework_html/controlsTest2.jsonp</vt:lpwstr>
      </vt:variant>
      <vt:variant>
        <vt:lpwstr/>
      </vt:variant>
      <vt:variant>
        <vt:i4>8192092</vt:i4>
      </vt:variant>
      <vt:variant>
        <vt:i4>6</vt:i4>
      </vt:variant>
      <vt:variant>
        <vt:i4>0</vt:i4>
      </vt:variant>
      <vt:variant>
        <vt:i4>5</vt:i4>
      </vt:variant>
      <vt:variant>
        <vt:lpwstr>https://erpdemocloud.assecobs.pl/v100/homework_html/controlsTest.jsonp</vt:lpwstr>
      </vt:variant>
      <vt:variant>
        <vt:lpwstr/>
      </vt:variant>
      <vt:variant>
        <vt:i4>3866712</vt:i4>
      </vt:variant>
      <vt:variant>
        <vt:i4>3</vt:i4>
      </vt:variant>
      <vt:variant>
        <vt:i4>0</vt:i4>
      </vt:variant>
      <vt:variant>
        <vt:i4>5</vt:i4>
      </vt:variant>
      <vt:variant>
        <vt:lpwstr>https://erpdemocloud.assecobs.pl/v100/homework_html/controlsTest2.json</vt:lpwstr>
      </vt:variant>
      <vt:variant>
        <vt:lpwstr/>
      </vt:variant>
      <vt:variant>
        <vt:i4>852018</vt:i4>
      </vt:variant>
      <vt:variant>
        <vt:i4>0</vt:i4>
      </vt:variant>
      <vt:variant>
        <vt:i4>0</vt:i4>
      </vt:variant>
      <vt:variant>
        <vt:i4>5</vt:i4>
      </vt:variant>
      <vt:variant>
        <vt:lpwstr>https://erpdemocloud.assecobs.pl/v100/homework_html/controlsTest.json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Haratynowicz</dc:creator>
  <cp:keywords/>
  <dc:description/>
  <cp:lastModifiedBy>Tomasz Haratynowicz</cp:lastModifiedBy>
  <cp:revision>14</cp:revision>
  <dcterms:created xsi:type="dcterms:W3CDTF">2022-05-12T12:36:00Z</dcterms:created>
  <dcterms:modified xsi:type="dcterms:W3CDTF">2022-05-26T17:25:00Z</dcterms:modified>
</cp:coreProperties>
</file>