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571D" w14:textId="77777777" w:rsidR="0012788A" w:rsidRDefault="00663075" w:rsidP="0012788A">
      <w:pPr>
        <w:rPr>
          <w:rFonts w:ascii="Times New Roman" w:hAnsi="Times New Roman" w:cs="Times New Roman"/>
          <w:sz w:val="24"/>
          <w:szCs w:val="24"/>
        </w:rPr>
      </w:pPr>
      <w:r w:rsidRPr="00663075">
        <w:rPr>
          <w:rFonts w:ascii="Times New Roman" w:hAnsi="Times New Roman" w:cs="Times New Roman"/>
          <w:sz w:val="24"/>
          <w:szCs w:val="24"/>
        </w:rPr>
        <w:t>Extra Cr</w:t>
      </w:r>
      <w:r>
        <w:rPr>
          <w:rFonts w:ascii="Times New Roman" w:hAnsi="Times New Roman" w:cs="Times New Roman"/>
          <w:sz w:val="24"/>
          <w:szCs w:val="24"/>
        </w:rPr>
        <w:t>edit:</w:t>
      </w:r>
    </w:p>
    <w:p w14:paraId="024CA056" w14:textId="0A3E92AE" w:rsidR="0012788A" w:rsidRDefault="0012788A" w:rsidP="00127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CSV graph project, I created the original, salter, and smoother each as their own project and used a file path to find where you downloaded the project to find the other one.</w:t>
      </w:r>
    </w:p>
    <w:p w14:paraId="67CA7C3B" w14:textId="6175BB28" w:rsidR="0012788A" w:rsidRDefault="0012788A" w:rsidP="00127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smoothed the smoother more than once in the Octave and CSV programs to show how the graphs change.</w:t>
      </w:r>
    </w:p>
    <w:p w14:paraId="5CF76D5A" w14:textId="0D138C11" w:rsidR="0012788A" w:rsidRDefault="0012788A" w:rsidP="00127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genetics when possible.</w:t>
      </w:r>
    </w:p>
    <w:p w14:paraId="3BE53FD0" w14:textId="1AF69F5E" w:rsidR="00663075" w:rsidRPr="0012788A" w:rsidRDefault="00663075" w:rsidP="00127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788A">
        <w:rPr>
          <w:rFonts w:ascii="Times New Roman" w:hAnsi="Times New Roman" w:cs="Times New Roman"/>
          <w:sz w:val="24"/>
          <w:szCs w:val="24"/>
        </w:rPr>
        <w:t>All my programs used arrays instead of ArrayList.</w:t>
      </w:r>
    </w:p>
    <w:p w14:paraId="75745255" w14:textId="38B35064" w:rsidR="00663075" w:rsidRDefault="00663075" w:rsidP="00663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Probability and Statistics library is nicely organized with a class for each statistic formula.</w:t>
      </w:r>
    </w:p>
    <w:p w14:paraId="3CA1A1A3" w14:textId="7C99D72D" w:rsidR="00663075" w:rsidRPr="00663075" w:rsidRDefault="0012788A" w:rsidP="00127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projects are nicely commented on describing what it does.</w:t>
      </w:r>
      <w:r w:rsidR="0066307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63075" w:rsidRPr="00663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F38C0"/>
    <w:multiLevelType w:val="hybridMultilevel"/>
    <w:tmpl w:val="48D0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21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75"/>
    <w:rsid w:val="000778BA"/>
    <w:rsid w:val="0012788A"/>
    <w:rsid w:val="00663075"/>
    <w:rsid w:val="00AC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869D"/>
  <w15:chartTrackingRefBased/>
  <w15:docId w15:val="{A59678EE-E8B1-499A-B92B-D8AC028C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Trahan</dc:creator>
  <cp:keywords/>
  <dc:description/>
  <cp:lastModifiedBy>Patrick Trahan</cp:lastModifiedBy>
  <cp:revision>3</cp:revision>
  <dcterms:created xsi:type="dcterms:W3CDTF">2023-03-02T15:23:00Z</dcterms:created>
  <dcterms:modified xsi:type="dcterms:W3CDTF">2023-04-26T17:15:00Z</dcterms:modified>
</cp:coreProperties>
</file>