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23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Evidence-schrijfvaardigheid: het Experience Profile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Welkom in niveau 3. Vanaf hier verandert het ritme: geen meerkeuzevragen meer, maar schriftelijke verantwoording als hoofdvaardigheid. Elke opdracht sluit af met een verantwoordingsvraag — die gewoonte wordt nu letterlijk het examen.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Benodigd: reader deel 23, uw werk uit niveau 1-2 (capstone-visie, programmadossier).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Zwak versus sterk herkennen (25 min, tweetallen)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Hieronder twee Experience Profiles over dezelfde beslissing (het uitfaseringsadvies, niveau 1 deel 6). Beoordeel beide tegen de vijf conformance-criteria uit de reader.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Profile A: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"Ons team heeft het oude werkgeversportaal succesvol uitgefaseerd volgens plan. Alle werkgevers zijn overgestapt en het project is afgerond zonder problemen."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Profile B: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(het voorbeeld uit de reader, §4)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Scoor beide op alle vijf criteria.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noem drie concrete zinnen uit Profile A die het board zou afwijzen, en leg per zin uit welk criterium ontbreekt.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Uw eigen Experience Profile schrijven (35 min, individueel)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Kies een beslissing uit uw eigen niveau 1- of niveau 2-werk (bijvoorbeeld: het reorganisatie-advies uit deel 12, de orkestratiekeuze uit deel 16, of iets uit uw eigen praktijkervaring).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een volledig Experience Profile: situatie, beslissing, alternatieven en trade-off, resultaat.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welk onderdeel was het moeilijkst om eerlijk te schrijven, en waarom?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Peer review (25 min, tweetallen)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uw profile (opdracht 2) met een partner. Beoordeel elkaars profile tegen de vijf criteria, schriftelijk, alsof u boardlid was.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Geef mondeling feedback: welk onderdeel zou u aanscherpen, en met welke concrete vraag zou het board doorvragen?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Verantwoording: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paste u zelf de "geen 'ik' zonder 'wij'"-valkuil toe op uw eigen profile, of zag u die pas bij het lezen van het profile van een ander?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Herschrijven (20 min, individueel)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Herschrijf uw profile (opdracht 2) op basis van de feedback uit opdracht 3.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Huiswerk: Experience Profile #2 (schriftelijk, inleveren vóór deel 24)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een tweede, volledig nieuw Experience Profile over een andere beslissing uit uw eigen werk (niet dezelfde als opdracht 2). Dit is de eerste van meerdere profiles die u door niveau 3 heen opbouwt naar een portfolio — het equivalent van de capstone-visie (niveau 1) en het programmadossier (niveau 2), nu een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evidence-portfolio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Deel 24 opent met peer feedback (feedbackvraag: "zou dit profile een board overtuigen, of vraagt het om meer bewijs van eigen aandeel?").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## Modeluitwerkingen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1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Profile A: eigen aandeel — onduidelijk ("ons team", geen individuele rol); complexiteit — niet zichtbaar (geen afweging genoemd); stakeholderbewustzijn — afwezig; trade-off-eerlijkheid — afwezig (geen alternatieven, geen prijs); reflectie — afwezig ("zonder problemen" is een rode vlag, geen compliment). Profile B scoort op alle vijf punten aantoonbaar.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"Ons team heeft" (geen eigen aandeel zichtbaar) · "succesvol… volgens plan" (geen erkende trade-off of tegenslag — ongeloofwaardig gladde uitkomst) · "zonder problemen" (ontbrekende reflectie; suggereert dat er niets te leren viel, wat het board als onvolledigheid leest, niet als prestatie).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Uitwerking opdracht 2-4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Modeluitwerkingen zijn persoonlijk; de docent beoordeelt op structuur en eerlijkheid, niet op een vast "juist antwoord". Een sterk teken: het resultaat-onderdeel bevat een concrete, specifieke tegenvaller (geen vage erkenning als "het had beter gekund").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Beoordelingskader opdracht 5 (peer feedback in deel 24)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Sterk: alle vier onderdelen aanwezig, "ik" in plaats van "wij" waar het eigen aandeel betreft, minstens één concrete trade-off met een échte prijs, een specifieke tegenvaller in het resultaat. Zwak: een gladde, probleemloze uitkomst; alternatieven die worden genoemd maar niet echt overwogen leken ("we hadden ook X kunnen doen, maar dat wilden we niet").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23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2026-08-17T11:48:27.683Z</dcterms:created>
  <dcterms:modified xsi:type="dcterms:W3CDTF">2026-08-17T11:48:27.685Z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