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część-iii-szeregi-liczbowe"/>
    <w:p>
      <w:pPr>
        <w:pStyle w:val="Heading1"/>
      </w:pPr>
      <w:r>
        <w:t xml:space="preserve">Część III: Szeregi Liczbowe</w:t>
      </w:r>
    </w:p>
    <w:p>
      <w:pPr>
        <w:pStyle w:val="FirstParagraph"/>
      </w:pPr>
      <w:r>
        <w:t xml:space="preserve">Szereg liczbowy jest formalnym uogólnieniem operacji dodawania na nieskończoną liczbę składników. W naukach inżynierskich szeregi stanowią podstawowe narzędzie aproksymacji sygnałów ciągłych, dyskretyzacji i obliczeń zmiennoprzecinkowych, konstrukcji funkcji specjalnych (Bessela, Neumanna), a także badania stabilności i transmitancji układów automatyki i telekomunikacji.</w:t>
      </w:r>
    </w:p>
    <w:p>
      <w:r>
        <w:pict>
          <v:rect style="width:0;height:1.5pt" o:hralign="center" o:hrstd="t" o:hr="t"/>
        </w:pict>
      </w:r>
    </w:p>
    <w:bookmarkStart w:id="23" w:name="X82a38d666e2f405ba5e94c2914ec3ab8bda58ee"/>
    <w:p>
      <w:pPr>
        <w:pStyle w:val="Heading2"/>
      </w:pPr>
      <w:r>
        <w:t xml:space="preserve">Rozdział 5: Szeregi o wyrazach nieujemnych</w:t>
      </w:r>
    </w:p>
    <w:bookmarkStart w:id="12" w:name="definicja-szeregu-zbieżności-i-reszty"/>
    <w:p>
      <w:pPr>
        <w:pStyle w:val="Heading3"/>
      </w:pPr>
      <w:r>
        <w:t xml:space="preserve">5.1. Definicja szeregu, zbieżności i reszty</w:t>
      </w:r>
    </w:p>
    <w:bookmarkStart w:id="9" w:name="X8b7adada2fb2400711b9455cba40a3eea2d1156"/>
    <w:p>
      <w:pPr>
        <w:pStyle w:val="Heading4"/>
      </w:pPr>
      <w:r>
        <w:t xml:space="preserve">Definicja 5.1 (Szereg liczbowy i suma częściowa)</w:t>
      </w:r>
    </w:p>
    <w:p>
      <w:pPr>
        <w:pStyle w:val="FirstParagraph"/>
      </w:pPr>
      <w:r>
        <w:t xml:space="preserve">Niech dany będzie ciąg liczb rzeczywistych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t xml:space="preserve">. Formalne wyrażenie postaci: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nazywamy</w:t>
      </w:r>
      <w:r>
        <w:t xml:space="preserve"> </w:t>
      </w:r>
      <w:r>
        <w:rPr>
          <w:b/>
          <w:bCs/>
        </w:rPr>
        <w:t xml:space="preserve">szeregiem liczbowym</w:t>
      </w:r>
      <w:r>
        <w:t xml:space="preserve">, a liczby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jego</w:t>
      </w:r>
      <w:r>
        <w:t xml:space="preserve"> </w:t>
      </w:r>
      <w:r>
        <w:rPr>
          <w:b/>
          <w:bCs/>
        </w:rPr>
        <w:t xml:space="preserve">wyrazami</w:t>
      </w:r>
      <w:r>
        <w:t xml:space="preserve">.</w:t>
      </w:r>
    </w:p>
    <w:p>
      <w:pPr>
        <w:pStyle w:val="BodyText"/>
      </w:pPr>
      <w:r>
        <w:t xml:space="preserve">Ciąg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t xml:space="preserve">, którego</w:t>
      </w:r>
      <w:r>
        <w:t xml:space="preserve"> </w:t>
      </w:r>
      <m:oMath>
        <m:r>
          <m:t>n</m:t>
        </m:r>
      </m:oMath>
      <w:r>
        <w:t xml:space="preserve">-ty wyraz określony jest wzorem: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nazywamy</w:t>
      </w:r>
      <w:r>
        <w:t xml:space="preserve"> </w:t>
      </w:r>
      <w:r>
        <w:rPr>
          <w:b/>
          <w:bCs/>
        </w:rPr>
        <w:t xml:space="preserve">ciągiem sum częściowych</w:t>
      </w:r>
      <w:r>
        <w:t xml:space="preserve"> </w:t>
      </w:r>
      <w:r>
        <w:t xml:space="preserve">szeregu.</w:t>
      </w:r>
    </w:p>
    <w:bookmarkEnd w:id="9"/>
    <w:bookmarkStart w:id="10" w:name="definicja-5.2-zbieżność-i-suma-szeregu"/>
    <w:p>
      <w:pPr>
        <w:pStyle w:val="Heading4"/>
      </w:pPr>
      <w:r>
        <w:t xml:space="preserve">Definicja 5.2 (Zbieżność i suma szeregu)</w:t>
      </w:r>
    </w:p>
    <w:p>
      <w:pPr>
        <w:pStyle w:val="Compact"/>
        <w:numPr>
          <w:ilvl w:val="0"/>
          <w:numId w:val="1001"/>
        </w:numPr>
      </w:pPr>
      <w:r>
        <w:t xml:space="preserve">Jeżeli ciąg sum częściowych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posiada granicę właściwą: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to mówimy, że 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, a liczbę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sumą szeregu</w:t>
      </w:r>
      <w:r>
        <w:t xml:space="preserve">, co zapisujemy: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S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Jeżeli ciąg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nie posiada granicy właściwej (dąży do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lub granica nie istnieje), to szereg nazywamy</w:t>
      </w:r>
      <w:r>
        <w:t xml:space="preserve"> </w:t>
      </w:r>
      <w:r>
        <w:rPr>
          <w:b/>
          <w:bCs/>
        </w:rPr>
        <w:t xml:space="preserve">rozbieżnym</w:t>
      </w:r>
      <w:r>
        <w:t xml:space="preserve">.</w:t>
      </w:r>
    </w:p>
    <w:bookmarkEnd w:id="10"/>
    <w:bookmarkStart w:id="11" w:name="definicja-5.3-reszta-szeregu"/>
    <w:p>
      <w:pPr>
        <w:pStyle w:val="Heading4"/>
      </w:pPr>
      <w:r>
        <w:t xml:space="preserve">Definicja 5.3 (Reszta szeregu)</w:t>
      </w:r>
    </w:p>
    <w:p>
      <w:pPr>
        <w:pStyle w:val="FirstParagraph"/>
      </w:pPr>
      <w:r>
        <w:t xml:space="preserve">Dla szeregu zbieżnego o sumie</w:t>
      </w:r>
      <w:r>
        <w:t xml:space="preserve"> </w:t>
      </w:r>
      <m:oMath>
        <m:r>
          <m:t>S</m:t>
        </m:r>
      </m:oMath>
      <w:r>
        <w:t xml:space="preserve">, wyrażenie: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nazywamy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-tą resztą szeregu</w:t>
      </w:r>
      <w:r>
        <w:t xml:space="preserve"> </w:t>
      </w:r>
      <w:r>
        <w:t xml:space="preserve">(błędem odcięcia sumowania na</w:t>
      </w:r>
      <w:r>
        <w:t xml:space="preserve"> </w:t>
      </w:r>
      <m:oMath>
        <m:r>
          <m:t>n</m:t>
        </m:r>
      </m:oMath>
      <w:r>
        <w:t xml:space="preserve">-tym wyrazie). Z definicji granicy wynika natychmiast: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warunek-konieczny-zbieżności-szeregu"/>
    <w:p>
      <w:pPr>
        <w:pStyle w:val="Heading3"/>
      </w:pPr>
      <w:r>
        <w:t xml:space="preserve">5.2. Warunek konieczny zbieżności szeregu</w:t>
      </w:r>
    </w:p>
    <w:p>
      <w:pPr>
        <w:pStyle w:val="BlockText"/>
      </w:pPr>
      <w:r>
        <w:rPr>
          <w:b/>
          <w:bCs/>
        </w:rPr>
        <w:t xml:space="preserve">Twierdzenie 5.1 (Warunek konieczny zbieżności szeregu):</w:t>
      </w:r>
      <w:r>
        <w:t xml:space="preserve"> </w:t>
      </w:r>
      <w:r>
        <w:t xml:space="preserve">Jeżeli szereg liczbowy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jest zbieżny, to jego wyraz ogólny dąży do zera:</w:t>
      </w:r>
    </w:p>
    <w:p>
      <w:pPr>
        <w:pStyle w:val="Block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Dowód:</w:t>
      </w:r>
      <w:r>
        <w:t xml:space="preserve"> </w:t>
      </w:r>
      <w:r>
        <w:t xml:space="preserve">Zauważmy, że dla każdego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zachodzi tożsamość: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Ponieważ szereg jest zbieżny do sumy</w:t>
      </w:r>
      <w:r>
        <w:t xml:space="preserve"> </w:t>
      </w:r>
      <m:oMath>
        <m:r>
          <m:t>S</m:t>
        </m:r>
      </m:oMath>
      <w:r>
        <w:t xml:space="preserve">, ciąg sum częściowych spełnia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.</w:t>
      </w:r>
      <w:r>
        <w:br/>
      </w:r>
      <w:r>
        <w:t xml:space="preserve">Podciąg przesunięty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również spełnia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.</w:t>
      </w:r>
      <w:r>
        <w:br/>
      </w:r>
      <w:r>
        <w:t xml:space="preserve">Z twierdzenia o granicy różnicy ciągów (Tw. 4.1):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◼</m:t>
          </m:r>
        </m:oMath>
      </m:oMathPara>
    </w:p>
    <w:p>
      <w:pPr>
        <w:pStyle w:val="BlockText"/>
      </w:pPr>
      <w:r>
        <w:rPr>
          <w:b/>
          <w:bCs/>
        </w:rPr>
        <w:t xml:space="preserve">Kluczowa uwaga metodyczna:</w:t>
      </w:r>
      <w:r>
        <w:t xml:space="preserve"> </w:t>
      </w:r>
      <w:r>
        <w:t xml:space="preserve">Warunek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jest warunkiem</w:t>
      </w:r>
      <w:r>
        <w:t xml:space="preserve"> </w:t>
      </w:r>
      <w:r>
        <w:rPr>
          <w:b/>
          <w:bCs/>
        </w:rPr>
        <w:t xml:space="preserve">koniecznym</w:t>
      </w:r>
      <w:r>
        <w:t xml:space="preserve">, lecz</w:t>
      </w:r>
      <w:r>
        <w:t xml:space="preserve"> </w:t>
      </w:r>
      <w:r>
        <w:rPr>
          <w:b/>
          <w:bCs/>
        </w:rPr>
        <w:t xml:space="preserve">niewystarczającym</w:t>
      </w:r>
      <w:r>
        <w:t xml:space="preserve">! Istnieją szeregi o wyrazach zmierzających do zera, które są rozbieżne.</w:t>
      </w:r>
    </w:p>
    <w:bookmarkStart w:id="13" w:name="Xc40ec4604862a2228875cf00333ddae6e9ae661"/>
    <w:p>
      <w:pPr>
        <w:pStyle w:val="Heading4"/>
      </w:pPr>
      <w:r>
        <w:t xml:space="preserve">Klasyczny kontrprzykład: Szereg harmoniczny</w:t>
      </w:r>
    </w:p>
    <w:p>
      <w:pPr>
        <w:pStyle w:val="FirstParagraph"/>
      </w:pPr>
      <w:r>
        <w:t xml:space="preserve">Rozpatrzmy szereg: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Wyraz ogólny spełnia warunek konieczny: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w:r>
        <w:t xml:space="preserve">Jednak grupując wyrazy w potęgi dwójki (sposób Mikołaja z Oresme, XIV w.):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Zauważmy oszacowanie: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&gt;</m:t>
          </m:r>
          <m:r>
            <m:t>4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Ogólnie każda z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grup o długości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spełnia: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</m:e>
          </m:nary>
          <m:r>
            <m:rPr>
              <m:sty m:val="p"/>
            </m:rPr>
            <m:t>&gt;</m:t>
          </m:r>
          <m:sSup>
            <m:e>
              <m:r>
                <m:t>2</m:t>
              </m:r>
            </m:e>
            <m:sup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Zatem suma częściowa: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sub>
          </m:sSub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razy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</m:den>
          </m:f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Ciąg sum częściowych jest nieograniczony z góry, co oznacza, że szereg harmoniczny jest</w:t>
      </w:r>
      <w:r>
        <w:t xml:space="preserve"> </w:t>
      </w:r>
      <w:r>
        <w:rPr>
          <w:b/>
          <w:bCs/>
        </w:rPr>
        <w:t xml:space="preserve">rozbieżny do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zereg-geometryczny"/>
    <w:p>
      <w:pPr>
        <w:pStyle w:val="Heading3"/>
      </w:pPr>
      <w:r>
        <w:t xml:space="preserve">5.3. Szereg geometryczny</w:t>
      </w:r>
    </w:p>
    <w:p>
      <w:pPr>
        <w:pStyle w:val="FirstParagraph"/>
      </w:pPr>
      <w:r>
        <w:t xml:space="preserve">Rozważmy szereg geometryczny o ilorazie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Dla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suma pierwszych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wyrazów wynosi: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q</m:t>
                  </m:r>
                </m:e>
                <m:sup>
                  <m:r>
                    <m:t>k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</m:den>
          </m:f>
        </m:oMath>
      </m:oMathPara>
    </w:p>
    <w:p>
      <w:pPr>
        <w:pStyle w:val="FirstParagraph"/>
      </w:pPr>
      <w:r>
        <w:t xml:space="preserve">Badając granicę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w:r>
        <w:t xml:space="preserve">1. Dla</w:t>
      </w:r>
      <w:r>
        <w:t xml:space="preserve"> </w:t>
      </w:r>
      <m:oMath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co daje: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</m:den>
          </m:f>
        </m:oMath>
      </m:oMathPara>
    </w:p>
    <w:p>
      <w:pPr>
        <w:pStyle w:val="FirstParagraph"/>
      </w:pPr>
      <w:r>
        <w:t xml:space="preserve">2. Dla</w:t>
      </w:r>
      <w:r>
        <w:t xml:space="preserve"> </w:t>
      </w:r>
      <m:oMath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1</m:t>
        </m:r>
      </m:oMath>
      <w:r>
        <w:t xml:space="preserve">: wyraz ogólny nie zmierza do zera (</w:t>
      </w:r>
      <m:oMath>
        <m:r>
          <m:rPr>
            <m:sty m:val="p"/>
          </m:rPr>
          <m:t>lim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), więc szereg jest rozbieżny.</w:t>
      </w:r>
    </w:p>
    <w:p>
      <w:r>
        <w:pict>
          <v:rect style="width:0;height:1.5pt" o:hralign="center" o:hrstd="t" o:hr="t"/>
        </w:pict>
      </w:r>
    </w:p>
    <w:bookmarkEnd w:id="15"/>
    <w:bookmarkStart w:id="18" w:name="X8f349280a5537b889254fb8552ea1e8faa40710"/>
    <w:p>
      <w:pPr>
        <w:pStyle w:val="Heading3"/>
      </w:pPr>
      <w:r>
        <w:t xml:space="preserve">5.4. Kryteria porównawcze dla szeregów o wyrazach nieujemnych</w:t>
      </w:r>
    </w:p>
    <w:p>
      <w:pPr>
        <w:pStyle w:val="FirstParagraph"/>
      </w:pPr>
      <w:r>
        <w:t xml:space="preserve">Jeżeli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dla każdego</w:t>
      </w:r>
      <w:r>
        <w:t xml:space="preserve"> </w:t>
      </w:r>
      <m:oMath>
        <m:r>
          <m:t>n</m:t>
        </m:r>
      </m:oMath>
      <w:r>
        <w:t xml:space="preserve">, to ciąg sum częściowych jest niemalejący: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Z Twierdzenia Weierstrassa o monotoniczności (Tw. 4.4) wynika fundamentalny fakt:</w:t>
      </w:r>
      <w:r>
        <w:t xml:space="preserve"> </w:t>
      </w:r>
      <w:r>
        <w:t xml:space="preserve">&gt; Szereg o wyrazach nieujemnych jest zbieżny wtedy i tylko wtedy, gdy ciąg jego sum częściowych jest ograniczony z góry.</w:t>
      </w:r>
    </w:p>
    <w:bookmarkStart w:id="16" w:name="X571faa7f2c1af82870270f654e0f2fdc216f2c3"/>
    <w:p>
      <w:pPr>
        <w:pStyle w:val="Heading4"/>
      </w:pPr>
      <w:r>
        <w:t xml:space="preserve">Twierdzenie 5.2 (Kryterium porównawcze zwykłe)</w:t>
      </w:r>
    </w:p>
    <w:p>
      <w:pPr>
        <w:pStyle w:val="FirstParagraph"/>
      </w:pPr>
      <w:r>
        <w:t xml:space="preserve">Niech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dla wszystkich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1. Jeżeli szereg większy (majoranta)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, to szereg mniejszy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jest również</w:t>
      </w:r>
      <w:r>
        <w:t xml:space="preserve"> </w:t>
      </w:r>
      <w:r>
        <w:rPr>
          <w:b/>
          <w:bCs/>
        </w:rPr>
        <w:t xml:space="preserve">zbieżny</w:t>
      </w:r>
      <w:r>
        <w:t xml:space="preserve">.</w:t>
      </w:r>
      <w:r>
        <w:t xml:space="preserve"> </w:t>
      </w:r>
      <w:r>
        <w:t xml:space="preserve">2. Jeżeli szereg mniejszy (minoranta)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rozbieżny</w:t>
      </w:r>
      <w:r>
        <w:t xml:space="preserve">, to szereg większy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jest również</w:t>
      </w:r>
      <w:r>
        <w:t xml:space="preserve"> </w:t>
      </w:r>
      <w:r>
        <w:rPr>
          <w:b/>
          <w:bCs/>
        </w:rPr>
        <w:t xml:space="preserve">rozbieżny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Dowód:</w:t>
      </w:r>
      <w:r>
        <w:t xml:space="preserve"> </w:t>
      </w:r>
      <w:r>
        <w:t xml:space="preserve">Niech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oraz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. Dla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zachodzi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dla pewnej stałej</w:t>
      </w:r>
      <w:r>
        <w:t xml:space="preserve"> </w:t>
      </w:r>
      <m:oMath>
        <m:r>
          <m:t>C</m:t>
        </m:r>
      </m:oMath>
      <w:r>
        <w:t xml:space="preserve">.</w:t>
      </w:r>
      <w:r>
        <w:br/>
      </w:r>
      <w:r>
        <w:t xml:space="preserve">Jeżeli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zbieżny do</w:t>
      </w:r>
      <w:r>
        <w:t xml:space="preserve"> </w:t>
      </w:r>
      <m:oMath>
        <m:r>
          <m:t>T</m:t>
        </m:r>
      </m:oMath>
      <w:r>
        <w:t xml:space="preserve">, to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T</m:t>
        </m:r>
      </m:oMath>
      <w:r>
        <w:t xml:space="preserve">, skąd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+</m:t>
        </m:r>
        <m:r>
          <m:t>C</m:t>
        </m:r>
      </m:oMath>
      <w:r>
        <w:t xml:space="preserve">, czyli ciąg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jest ograniczony z góry. Będąc niemalejącym, jest zbieżny.</w:t>
      </w:r>
      <w:r>
        <w:br/>
      </w:r>
      <w:r>
        <w:t xml:space="preserve">Jeżeli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rozbieżny, to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 stąd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 czyli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rozbieżny.</w:t>
      </w:r>
      <w:r>
        <w:t xml:space="preserve"> </w:t>
      </w:r>
      <m:oMath>
        <m:r>
          <m:rPr>
            <m:sty m:val="p"/>
          </m:rPr>
          <m:t>◼</m:t>
        </m:r>
      </m:oMath>
    </w:p>
    <w:bookmarkEnd w:id="16"/>
    <w:bookmarkStart w:id="17" w:name="X0a4d8002cbd5e6eeba29f5e7278a3b12a87cc1e"/>
    <w:p>
      <w:pPr>
        <w:pStyle w:val="Heading4"/>
      </w:pPr>
      <w:r>
        <w:t xml:space="preserve">Twierdzenie 5.3 (Kryterium porównawcze ilorazowe / graniczne)</w:t>
      </w:r>
    </w:p>
    <w:p>
      <w:pPr>
        <w:pStyle w:val="FirstParagraph"/>
      </w:pPr>
      <w:r>
        <w:t xml:space="preserve">Niech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oraz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od pewnego miejsca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 Załóżmy, że istnieje granica właściwa: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1. Jeżeli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to szeregi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oraz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są</w:t>
      </w:r>
      <w:r>
        <w:t xml:space="preserve"> </w:t>
      </w:r>
      <w:r>
        <w:rPr>
          <w:b/>
          <w:bCs/>
        </w:rPr>
        <w:t xml:space="preserve">jednocześnie zbieżne</w:t>
      </w:r>
      <w:r>
        <w:t xml:space="preserve"> </w:t>
      </w:r>
      <w:r>
        <w:t xml:space="preserve">albo</w:t>
      </w:r>
      <w:r>
        <w:t xml:space="preserve"> </w:t>
      </w:r>
      <w:r>
        <w:rPr>
          <w:b/>
          <w:bCs/>
        </w:rPr>
        <w:t xml:space="preserve">jednocześnie rozbieżne</w:t>
      </w:r>
      <w:r>
        <w:t xml:space="preserve">.</w:t>
      </w:r>
      <w:r>
        <w:t xml:space="preserve"> </w:t>
      </w:r>
      <w:r>
        <w:t xml:space="preserve">2. Jeżeli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zbieżny, to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zbieżny.</w:t>
      </w:r>
      <w:r>
        <w:t xml:space="preserve"> </w:t>
      </w:r>
      <w:r>
        <w:t xml:space="preserve">3. Jeżeli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rozbieżny, to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rozbieżny.</w:t>
      </w:r>
    </w:p>
    <w:p>
      <w:pPr>
        <w:pStyle w:val="BodyText"/>
      </w:pPr>
      <w:r>
        <w:rPr>
          <w:b/>
          <w:bCs/>
        </w:rPr>
        <w:t xml:space="preserve">Dowód punktu 1:</w:t>
      </w:r>
      <w:r>
        <w:t xml:space="preserve"> </w:t>
      </w:r>
      <w:r>
        <w:t xml:space="preserve">Dla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wybierzmy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. Z definicji granicy od pewnego miejsca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k</m:t>
              </m:r>
            </m:e>
          </m:d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3</m:t>
              </m:r>
              <m:r>
                <m:t>k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</m:den>
          </m:f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3</m:t>
              </m:r>
              <m:r>
                <m:t>k</m:t>
              </m:r>
            </m:num>
            <m:den>
              <m:r>
                <m:t>2</m:t>
              </m:r>
            </m:den>
          </m:f>
          <m:sSub>
            <m:e>
              <m:r>
                <m:t>b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Stosując zwykłe kryterium porównawcze (Tw. 5.2) do lewej i prawej nierówności, uzyskujemy natychmiast równoważność zbieżności obu szeregów.</w:t>
      </w:r>
      <w:r>
        <w:t xml:space="preserve"> </w:t>
      </w:r>
      <m:oMath>
        <m:r>
          <m:rPr>
            <m:sty m:val="p"/>
          </m:rPr>
          <m:t>◼</m:t>
        </m:r>
      </m:oMath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kryteria-dalemberta-i-cauchyego"/>
    <w:p>
      <w:pPr>
        <w:pStyle w:val="Heading3"/>
      </w:pPr>
      <w:r>
        <w:t xml:space="preserve">5.5. Kryteria d’Alemberta i Cauchy’ego</w:t>
      </w:r>
    </w:p>
    <w:p>
      <w:pPr>
        <w:pStyle w:val="BlockText"/>
      </w:pPr>
      <w:r>
        <w:rPr>
          <w:b/>
          <w:bCs/>
        </w:rPr>
        <w:t xml:space="preserve">Twierdzenie 5.4 (Kryterium d’Alemberta - ilorazowe):</w:t>
      </w:r>
      <w:r>
        <w:t xml:space="preserve"> </w:t>
      </w:r>
      <w:r>
        <w:t xml:space="preserve">Niech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Załóżmy, że istnieje granica:</w:t>
      </w:r>
    </w:p>
    <w:p>
      <w:pPr>
        <w:pStyle w:val="Block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BlockText"/>
      </w:pPr>
      <w:r>
        <w:t xml:space="preserve">1. Jeżeli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1</m:t>
        </m:r>
      </m:oMath>
      <w:r>
        <w:t xml:space="preserve">, to 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.</w:t>
      </w:r>
      <w:r>
        <w:t xml:space="preserve"> </w:t>
      </w:r>
      <w:r>
        <w:t xml:space="preserve">2. Jeżeli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1</m:t>
        </m:r>
      </m:oMath>
      <w:r>
        <w:t xml:space="preserve">, to</w:t>
      </w:r>
      <w:r>
        <w:t xml:space="preserve"> </w:t>
      </w:r>
      <m:oMath>
        <m:r>
          <m:rPr>
            <m:sty m:val="p"/>
          </m:rPr>
          <m:t>lim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 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rozbieżny</w:t>
      </w:r>
      <w:r>
        <w:t xml:space="preserve">.</w:t>
      </w:r>
      <w:r>
        <w:t xml:space="preserve"> </w:t>
      </w:r>
      <w:r>
        <w:t xml:space="preserve">3. Jeżeli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 to kryterium nie rozstrzyga o zbieżności.</w:t>
      </w:r>
    </w:p>
    <w:p>
      <w:pPr>
        <w:pStyle w:val="BlockText"/>
      </w:pPr>
      <w:r>
        <w:rPr>
          <w:b/>
          <w:bCs/>
        </w:rPr>
        <w:t xml:space="preserve">Twierdzenie 5.5 (Kryterium Cauchy’ego - pierwiastkowe):</w:t>
      </w:r>
      <w:r>
        <w:t xml:space="preserve"> </w:t>
      </w:r>
      <w:r>
        <w:t xml:space="preserve">Niech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 Załóżmy, że istnieje granica:</w:t>
      </w:r>
    </w:p>
    <w:p>
      <w:pPr>
        <w:pStyle w:val="Block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ad>
            <m:deg>
              <m:r>
                <m:t>n</m:t>
              </m:r>
            </m:deg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rad>
        </m:oMath>
      </m:oMathPara>
    </w:p>
    <w:p>
      <w:pPr>
        <w:pStyle w:val="BlockText"/>
      </w:pPr>
      <w:r>
        <w:t xml:space="preserve">1. Jeżeli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 to 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.</w:t>
      </w:r>
      <w:r>
        <w:t xml:space="preserve"> </w:t>
      </w:r>
      <w:r>
        <w:t xml:space="preserve">2. Jeżeli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1</m:t>
        </m:r>
      </m:oMath>
      <w:r>
        <w:t xml:space="preserve">, to 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rozbieżny</w:t>
      </w:r>
      <w:r>
        <w:t xml:space="preserve">.</w:t>
      </w:r>
      <w:r>
        <w:t xml:space="preserve"> </w:t>
      </w:r>
      <w:r>
        <w:t xml:space="preserve">3. Jeżeli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to kryterium nie rozstrzyga o zbieżności.</w:t>
      </w:r>
    </w:p>
    <w:p>
      <w:pPr>
        <w:pStyle w:val="BlockText"/>
      </w:pPr>
      <w:r>
        <w:rPr>
          <w:b/>
          <w:bCs/>
        </w:rPr>
        <w:t xml:space="preserve">Twierdzenie 5.6 (Relacja siły kryteriów Cauchy’ego i d’Alemberta):</w:t>
      </w:r>
      <w:r>
        <w:t xml:space="preserve"> </w:t>
      </w:r>
      <w:r>
        <w:t xml:space="preserve">Dla dowolnego ciągu liczb dodatnich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zachodzi nierówność:</w:t>
      </w:r>
    </w:p>
    <w:p>
      <w:pPr>
        <w:pStyle w:val="Block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liminf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≤</m:t>
          </m:r>
          <m:limLow>
            <m:e>
              <m:r>
                <m:rPr>
                  <m:sty m:val="p"/>
                </m:rPr>
                <m:t>liminf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ad>
            <m:deg>
              <m:r>
                <m:t>n</m:t>
              </m:r>
            </m:deg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rad>
          <m:r>
            <m:rPr>
              <m:sty m:val="p"/>
            </m:rPr>
            <m:t>≤</m:t>
          </m:r>
          <m:limLow>
            <m:e>
              <m:r>
                <m:rPr>
                  <m:sty m:val="p"/>
                </m:rPr>
                <m:t>limsup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ad>
            <m:deg>
              <m:r>
                <m:t>n</m:t>
              </m:r>
            </m:deg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rad>
          <m:r>
            <m:rPr>
              <m:sty m:val="p"/>
            </m:rPr>
            <m:t>≤</m:t>
          </m:r>
          <m:limLow>
            <m:e>
              <m:r>
                <m:rPr>
                  <m:sty m:val="p"/>
                </m:rPr>
                <m:t>limsup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BlockText"/>
      </w:pPr>
      <w:r>
        <w:t xml:space="preserve">Oznacza to, że kryterium Cauchy’ego jest</w:t>
      </w:r>
      <w:r>
        <w:t xml:space="preserve"> </w:t>
      </w:r>
      <w:r>
        <w:rPr>
          <w:b/>
          <w:bCs/>
        </w:rPr>
        <w:t xml:space="preserve">ściśle silniejsze</w:t>
      </w:r>
      <w:r>
        <w:t xml:space="preserve"> </w:t>
      </w:r>
      <w:r>
        <w:t xml:space="preserve">od kryterium d’Alemberta: ilekroć kryterium d’Alemberta rozstrzyga o zbieżności, kryterium Cauchy’ego również rozstrzyga i daje tę samą granicę (</w:t>
      </w:r>
      <m:oMath>
        <m:r>
          <m:t>C</m:t>
        </m:r>
        <m:r>
          <m:rPr>
            <m:sty m:val="p"/>
          </m:rPr>
          <m:t>=</m:t>
        </m:r>
        <m:r>
          <m:t>D</m:t>
        </m:r>
      </m:oMath>
      <w:r>
        <w:t xml:space="preserve">), lecz istnieją szeregi, dla których kryterium Cauchy’ego rozstrzyga, a iloraz d’Alemberta nie posiada granicy.</w:t>
      </w:r>
    </w:p>
    <w:p>
      <w:r>
        <w:pict>
          <v:rect style="width:0;height:1.5pt" o:hralign="center" o:hrstd="t" o:hr="t"/>
        </w:pict>
      </w:r>
    </w:p>
    <w:bookmarkEnd w:id="19"/>
    <w:bookmarkStart w:id="21" w:name="Xdc6768ca81db1b57da40d35ae812fae48ef593e"/>
    <w:p>
      <w:pPr>
        <w:pStyle w:val="Heading3"/>
      </w:pPr>
      <w:r>
        <w:t xml:space="preserve">5.6. Kryterium zagęszczające Cauchy’ego i szereg harmoniczny rzędu</w:t>
      </w:r>
      <w:r>
        <w:t xml:space="preserve"> </w:t>
      </w:r>
      <m:oMath>
        <m:r>
          <m:t>α</m:t>
        </m:r>
      </m:oMath>
    </w:p>
    <w:p>
      <w:pPr>
        <w:pStyle w:val="BlockText"/>
      </w:pPr>
      <w:r>
        <w:rPr>
          <w:b/>
          <w:bCs/>
        </w:rPr>
        <w:t xml:space="preserve">Twierdzenie 5.7 (Kryterium kondensacyjne Cauchy’ego):</w:t>
      </w:r>
      <w:r>
        <w:t xml:space="preserve"> </w:t>
      </w:r>
      <w:r>
        <w:t xml:space="preserve">Niech ciąg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będzie nierosnący i nieujemny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…</m:t>
        </m:r>
        <m:r>
          <m:rPr>
            <m:sty m:val="p"/>
          </m:rPr>
          <m:t>≥</m:t>
        </m:r>
        <m:r>
          <m:t>0</m:t>
        </m:r>
      </m:oMath>
      <w:r>
        <w:t xml:space="preserve">). Wówczas 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jest zbieżny wtedy i tylko wtedy, gdy zbieżny jest szereg „zagęszczony”: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</m:nary>
          <m:sSub>
            <m:e>
              <m:r>
                <m:t>a</m:t>
              </m:r>
            </m:e>
            <m:sub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t>a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+</m:t>
          </m:r>
          <m:r>
            <m:t>16</m:t>
          </m:r>
          <m:sSub>
            <m:e>
              <m:r>
                <m:t>a</m:t>
              </m:r>
            </m:e>
            <m:sub>
              <m:r>
                <m:t>16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b/>
          <w:bCs/>
        </w:rPr>
        <w:t xml:space="preserve">Dowód:</w:t>
      </w:r>
      <w:r>
        <w:t xml:space="preserve"> </w:t>
      </w:r>
      <w:r>
        <w:t xml:space="preserve">Grupując wyrazy: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Ponieważ ciąg jest nierosnący: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≤</m:t>
          </m:r>
          <m:r>
            <m:t>2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≤</m:t>
          </m:r>
          <m:r>
            <m:t>4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t xml:space="preserve">Stąd</w:t>
      </w:r>
      <w:r>
        <w:t xml:space="preserve"> </w:t>
      </w:r>
      <m:oMath>
        <m:sSub>
          <m:e>
            <m:r>
              <m:t>S</m:t>
            </m:r>
          </m:e>
          <m:sub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≤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2</m:t>
                </m:r>
              </m:e>
              <m:sup>
                <m:r>
                  <m:t>j</m:t>
                </m:r>
              </m:sup>
            </m:sSup>
          </m:e>
        </m:nary>
        <m:sSub>
          <m:e>
            <m:r>
              <m:t>a</m:t>
            </m:r>
          </m:e>
          <m:sub>
            <m:sSup>
              <m:e>
                <m:r>
                  <m:t>2</m:t>
                </m:r>
              </m:e>
              <m:sup>
                <m:r>
                  <m:t>j</m:t>
                </m:r>
              </m:sup>
            </m:sSup>
          </m:sub>
        </m:sSub>
      </m:oMath>
      <w:r>
        <w:t xml:space="preserve">. Zatem zbieżność szeregu zagęszczonego pociąga zbieżność szeregu wyjściowego.</w:t>
      </w:r>
      <w:r>
        <w:br/>
      </w:r>
      <w:r>
        <w:t xml:space="preserve">Z drugiej strony: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≥</m:t>
          </m:r>
          <m:r>
            <m:t>2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≥</m:t>
          </m:r>
          <m:r>
            <m:t>4</m:t>
          </m:r>
          <m:sSub>
            <m:e>
              <m:r>
                <m:t>a</m:t>
              </m:r>
            </m:e>
            <m:sub>
              <m:r>
                <m:t>8</m:t>
              </m:r>
            </m:sub>
          </m:sSub>
        </m:oMath>
      </m:oMathPara>
    </w:p>
    <w:p>
      <w:pPr>
        <w:pStyle w:val="FirstParagraph"/>
      </w:pPr>
      <w:r>
        <w:t xml:space="preserve">skąd</w:t>
      </w:r>
      <w:r>
        <w:t xml:space="preserve"> </w:t>
      </w:r>
      <m:oMath>
        <m:sSub>
          <m:e>
            <m:r>
              <m:t>S</m:t>
            </m:r>
          </m:e>
          <m:sub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a</m:t>
            </m:r>
          </m:e>
          <m:sub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sSup>
              <m:e>
                <m:r>
                  <m:t>2</m:t>
                </m:r>
              </m:e>
              <m:sup>
                <m:r>
                  <m:t>j</m:t>
                </m:r>
              </m:sup>
            </m:sSup>
          </m:e>
        </m:nary>
        <m:sSub>
          <m:e>
            <m:r>
              <m:t>a</m:t>
            </m:r>
          </m:e>
          <m:sub>
            <m:sSup>
              <m:e>
                <m:r>
                  <m:t>2</m:t>
                </m:r>
              </m:e>
              <m:sup>
                <m:r>
                  <m:t>j</m:t>
                </m:r>
              </m:sup>
            </m:sSup>
          </m:sub>
        </m:sSub>
      </m:oMath>
      <w:r>
        <w:t xml:space="preserve">, co dowodzi przeciwnej implikacji.</w:t>
      </w:r>
      <w:r>
        <w:t xml:space="preserve"> </w:t>
      </w:r>
      <m:oMath>
        <m:r>
          <m:rPr>
            <m:sty m:val="p"/>
          </m:rPr>
          <m:t>◼</m:t>
        </m:r>
      </m:oMath>
    </w:p>
    <w:bookmarkStart w:id="20" w:name="X6570f25d54a00fe45b304b5d0a229f8b9154f23"/>
    <w:p>
      <w:pPr>
        <w:pStyle w:val="Heading4"/>
      </w:pPr>
      <w:r>
        <w:t xml:space="preserve">Zastosowanie: Szereg harmoniczny rzędu</w:t>
      </w:r>
      <w:r>
        <w:t xml:space="preserve"> </w:t>
      </w:r>
      <m:oMath>
        <m:r>
          <m:t>α</m:t>
        </m:r>
      </m:oMath>
    </w:p>
    <w:p>
      <w:pPr>
        <w:pStyle w:val="FirstParagraph"/>
      </w:pPr>
      <w:r>
        <w:t xml:space="preserve">Rozpatrzmy wzorcowy szereg: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α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t xml:space="preserve">Stosujemy kryterium kondensacyjne (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α</m:t>
            </m:r>
          </m:sup>
        </m:sSup>
      </m:oMath>
      <w:r>
        <w:t xml:space="preserve"> </w:t>
      </w:r>
      <w:r>
        <w:t xml:space="preserve">jest malejący dla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</m:nary>
          <m:sSub>
            <m:e>
              <m:r>
                <m:t>a</m:t>
              </m:r>
            </m:e>
            <m:sub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α</m:t>
                  </m:r>
                </m:sup>
              </m:sSup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</m:nary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α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Otrzymaliśmy szereg geometryczny o ilorazie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.</w:t>
      </w:r>
      <w:r>
        <w:br/>
      </w:r>
      <w:r>
        <w:t xml:space="preserve">Szereg geometryczny jest zbieżny</w:t>
      </w:r>
      <w:r>
        <w:t xml:space="preserve"> </w:t>
      </w:r>
      <m:oMath>
        <m:r>
          <m:rPr>
            <m:sty m:val="p"/>
          </m:rPr>
          <m:t>⇔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2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⇔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⇔</m:t>
          </m:r>
          <m:r>
            <m:t>α</m:t>
          </m:r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t xml:space="preserve">Dla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warunek konieczny</w:t>
      </w:r>
      <w:r>
        <w:t xml:space="preserve"> </w:t>
      </w:r>
      <m:oMath>
        <m:r>
          <m:rPr>
            <m:sty m:val="p"/>
          </m:rPr>
          <m:t>lim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nie jest spełniony.</w:t>
      </w:r>
      <w:r>
        <w:br/>
      </w:r>
      <w:r>
        <w:t xml:space="preserve">Otrzymujemy fundamentalne twierdzenie:</w:t>
      </w:r>
    </w:p>
    <w:p>
      <w:pPr>
        <w:pStyle w:val="BlockText"/>
      </w:pPr>
      <w:r>
        <w:rPr>
          <w:b/>
          <w:bCs/>
        </w:rPr>
        <w:t xml:space="preserve">Twierdzenie 5.8:</w:t>
      </w:r>
      <w:r>
        <w:t xml:space="preserve"> </w:t>
      </w:r>
      <w:r>
        <w:t xml:space="preserve">Szereg harmoniczny rzędu</w:t>
      </w:r>
      <w:r>
        <w:t xml:space="preserve"> </w:t>
      </w:r>
      <m:oMath>
        <m:r>
          <m:t>α</m:t>
        </m:r>
      </m:oMath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α</m:t>
                    </m:r>
                  </m:sup>
                </m:sSup>
              </m:den>
            </m:f>
          </m:e>
        </m:nary>
      </m:oMath>
      <w:r>
        <w:t xml:space="preserve"> </w:t>
      </w:r>
      <w:r>
        <w:t xml:space="preserve">jest: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zbieżny</w:t>
      </w:r>
      <w:r>
        <w:t xml:space="preserve"> </w:t>
      </w:r>
      <w:r>
        <w:t xml:space="preserve">dla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rozbieżny</w:t>
      </w:r>
      <w:r>
        <w:t xml:space="preserve"> </w:t>
      </w:r>
      <w:r>
        <w:t xml:space="preserve">dla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7c2cff5432937fac5e07b14090262bd6deb4415"/>
    <w:p>
      <w:pPr>
        <w:pStyle w:val="Heading3"/>
      </w:pPr>
      <w:r>
        <w:t xml:space="preserve">5.7. Kryteria Raabego i całkowe Maclaurina-Cauchy’ego</w:t>
      </w:r>
    </w:p>
    <w:p>
      <w:pPr>
        <w:pStyle w:val="FirstParagraph"/>
      </w:pPr>
      <w:r>
        <w:t xml:space="preserve">Gdy kryteria d’Alemberta i Cauchy’ego zawodzą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lub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co zachodzi dla wszystkich ułamków wymiernych), stosujemy kryteria drugiego rzędu.</w:t>
      </w:r>
    </w:p>
    <w:p>
      <w:pPr>
        <w:pStyle w:val="BlockText"/>
      </w:pPr>
      <w:r>
        <w:rPr>
          <w:b/>
          <w:bCs/>
        </w:rPr>
        <w:t xml:space="preserve">Twierdzenie 5.9 (Kryterium Raabego):</w:t>
      </w:r>
      <w:r>
        <w:t xml:space="preserve"> </w:t>
      </w:r>
      <w:r>
        <w:t xml:space="preserve">Niech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Załóżmy, że istnieje granica:</w:t>
      </w:r>
    </w:p>
    <w:p>
      <w:pPr>
        <w:pStyle w:val="Block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BlockText"/>
      </w:pPr>
      <w:r>
        <w:t xml:space="preserve">1. Jeżeli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, to szereg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.</w:t>
      </w:r>
      <w:r>
        <w:t xml:space="preserve"> </w:t>
      </w:r>
      <w:r>
        <w:t xml:space="preserve">2. Jeżeli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, to szereg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rozbieżny</w:t>
      </w:r>
      <w:r>
        <w:t xml:space="preserve">.</w:t>
      </w:r>
      <w:r>
        <w:t xml:space="preserve"> </w:t>
      </w:r>
      <w:r>
        <w:t xml:space="preserve">3. Jeżeli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, kryterium nie rozstrzyga.</w:t>
      </w:r>
    </w:p>
    <w:p>
      <w:pPr>
        <w:pStyle w:val="BlockText"/>
      </w:pPr>
      <w:r>
        <w:rPr>
          <w:b/>
          <w:bCs/>
        </w:rPr>
        <w:t xml:space="preserve">Twierdzenie 5.10 (Kryterium całkowe Maclaurina-Cauchy’ego):</w:t>
      </w:r>
      <w:r>
        <w:t xml:space="preserve"> </w:t>
      </w:r>
      <w:r>
        <w:t xml:space="preserve">Jeżeli 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jest ciągła i nierosnąca, a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dla każdego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to 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oraz całka niewłaściwa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są</w:t>
      </w:r>
      <w:r>
        <w:t xml:space="preserve"> </w:t>
      </w:r>
      <w:r>
        <w:rPr>
          <w:b/>
          <w:bCs/>
        </w:rPr>
        <w:t xml:space="preserve">jednocześnie zbieżne</w:t>
      </w:r>
      <w:r>
        <w:t xml:space="preserve"> </w:t>
      </w:r>
      <w:r>
        <w:t xml:space="preserve">albo</w:t>
      </w:r>
      <w:r>
        <w:t xml:space="preserve"> </w:t>
      </w:r>
      <w:r>
        <w:rPr>
          <w:b/>
          <w:bCs/>
        </w:rPr>
        <w:t xml:space="preserve">jednocześnie rozbieżne</w:t>
      </w:r>
      <w:r>
        <w:t xml:space="preserve">.</w:t>
      </w:r>
      <w:r>
        <w:br/>
      </w:r>
      <w:r>
        <w:t xml:space="preserve">Ponadto błąd reszty spełnia oszacowanie: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≤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n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End w:id="23"/>
    <w:bookmarkStart w:id="38" w:name="X462f6bbafb9719bdd6f0c7863ce75fef2472ead"/>
    <w:p>
      <w:pPr>
        <w:pStyle w:val="Heading2"/>
      </w:pPr>
      <w:r>
        <w:t xml:space="preserve">Rozdział 6: Szeregi o wyrazach dowolnych i zespolonych</w:t>
      </w:r>
    </w:p>
    <w:bookmarkStart w:id="25" w:name="zbieżność-bezwzględna-i-warunkowa"/>
    <w:p>
      <w:pPr>
        <w:pStyle w:val="Heading3"/>
      </w:pPr>
      <w:r>
        <w:t xml:space="preserve">6.1. Zbieżność bezwzględna i warunkowa</w:t>
      </w:r>
    </w:p>
    <w:p>
      <w:pPr>
        <w:pStyle w:val="FirstParagraph"/>
      </w:pPr>
      <w:r>
        <w:t xml:space="preserve">Gdy wyrazy szeregu przyjmują dowolne znaki rzeczywiste (lub wartości z ciała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), wprowadzamy podział na zbieżność bezwzględną i warunkową.</w:t>
      </w:r>
    </w:p>
    <w:bookmarkStart w:id="24" w:name="definicja-6.1"/>
    <w:p>
      <w:pPr>
        <w:pStyle w:val="Heading4"/>
      </w:pPr>
      <w:r>
        <w:t xml:space="preserve">Definicja 6.1</w:t>
      </w:r>
    </w:p>
    <w:p>
      <w:pPr>
        <w:pStyle w:val="Compact"/>
        <w:numPr>
          <w:ilvl w:val="0"/>
          <w:numId w:val="1002"/>
        </w:numPr>
      </w:pPr>
      <w:r>
        <w:t xml:space="preserve">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bezwzględnie zbieżnym</w:t>
      </w:r>
      <w:r>
        <w:t xml:space="preserve">, jeżeli zbieżny jest szereg utworzony z wartości bezwzględnych jego wyrazów: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Szereg nazywamy</w:t>
      </w:r>
      <w:r>
        <w:t xml:space="preserve"> </w:t>
      </w:r>
      <w:r>
        <w:rPr>
          <w:b/>
          <w:bCs/>
        </w:rPr>
        <w:t xml:space="preserve">warunkowo zbieżnym</w:t>
      </w:r>
      <w:r>
        <w:t xml:space="preserve">, jeżeli jest zbieżny, lecz nie jest bezwzględnie zbieżny (tzn.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zbieżny, ale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).</w:t>
      </w:r>
    </w:p>
    <w:p>
      <w:pPr>
        <w:pStyle w:val="BlockText"/>
      </w:pPr>
      <w:r>
        <w:rPr>
          <w:b/>
          <w:bCs/>
        </w:rPr>
        <w:t xml:space="preserve">Twierdzenie 6.1:</w:t>
      </w:r>
      <w:r>
        <w:t xml:space="preserve"> </w:t>
      </w:r>
      <w:r>
        <w:t xml:space="preserve">Każdy szereg bezwzględnie zbieżny jest zbieżny w zwykłym sensie.</w:t>
      </w:r>
    </w:p>
    <w:p>
      <w:pPr>
        <w:pStyle w:val="FirstParagraph"/>
      </w:pPr>
      <w:r>
        <w:rPr>
          <w:b/>
          <w:bCs/>
        </w:rPr>
        <w:t xml:space="preserve">Dowód:</w:t>
      </w:r>
      <w:r>
        <w:t xml:space="preserve"> </w:t>
      </w:r>
      <w:r>
        <w:t xml:space="preserve">Skorzystamy z kryterium zbieżności Cauchy’ego (Tw. 3.7).</w:t>
      </w:r>
      <w:r>
        <w:br/>
      </w:r>
      <w:r>
        <w:t xml:space="preserve">Dla dowolnych wskaźników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t xml:space="preserve">, stosując nierówność trójkąta (Tw. 1.8):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Ponieważ szereg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jest zbieżny, z kryterium Cauchy’ego dla zadanego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istnieje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takie, że dla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br/>
      </w:r>
      <w:r>
        <w:t xml:space="preserve">Wtedy również: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&lt;</m:t>
          </m:r>
          <m:r>
            <m:t>ε</m:t>
          </m:r>
        </m:oMath>
      </m:oMathPara>
    </w:p>
    <w:p>
      <w:pPr>
        <w:pStyle w:val="FirstParagraph"/>
      </w:pPr>
      <w:r>
        <w:t xml:space="preserve">Ciąg sum częściowych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spełnia warunek Cauchy’ego w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jest zatem zbieżny.</w:t>
      </w:r>
      <w:r>
        <w:t xml:space="preserve"> </w:t>
      </w:r>
      <m:oMath>
        <m:r>
          <m:rPr>
            <m:sty m:val="p"/>
          </m:rPr>
          <m:t>◼</m:t>
        </m:r>
      </m:oMath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d5455a00081fd8b86a517cdcf36f81a8ef5434e"/>
    <w:p>
      <w:pPr>
        <w:pStyle w:val="Heading3"/>
      </w:pPr>
      <w:r>
        <w:t xml:space="preserve">6.2. Szeregi naprzemienne i kryterium Leibniza</w:t>
      </w:r>
    </w:p>
    <w:p>
      <w:pPr>
        <w:pStyle w:val="FirstParagraph"/>
      </w:pPr>
      <w:r>
        <w:t xml:space="preserve">Szeregiem naprzemiennym nazywamy szereg postaci: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BlockText"/>
      </w:pPr>
      <w:r>
        <w:rPr>
          <w:b/>
          <w:bCs/>
        </w:rPr>
        <w:t xml:space="preserve">Twierdzenie 6.2 (Kryterium Leibniza dla szeregów naprzemiennych):</w:t>
      </w:r>
      <w:r>
        <w:t xml:space="preserve"> </w:t>
      </w:r>
      <w:r>
        <w:t xml:space="preserve">Jeżeli ciąg dodatni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spełnia dwa warunki:</w:t>
      </w:r>
      <w:r>
        <w:t xml:space="preserve"> </w:t>
      </w:r>
      <w:r>
        <w:t xml:space="preserve">1. jest nierosnący:</w:t>
      </w:r>
      <w:r>
        <w:t xml:space="preserve"> </w:t>
      </w:r>
      <m:oMath>
        <m:sSub>
          <m:e>
            <m:r>
              <m:rPr>
                <m:sty m:val="p"/>
              </m:rPr>
              <m:t>∀</m:t>
            </m:r>
          </m:e>
          <m:sub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sub>
        </m:sSub>
        <m:r>
          <m:t> 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2. zmierza do zera: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to szereg naprzemienny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.</w:t>
      </w:r>
      <w:r>
        <w:t xml:space="preserve"> </w:t>
      </w:r>
      <w:r>
        <w:t xml:space="preserve">Suma szeregu spełnia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a błąd odcięcia (reszta) spełnia: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Dowód:</w:t>
      </w:r>
      <w:r>
        <w:t xml:space="preserve"> </w:t>
      </w:r>
      <w:r>
        <w:t xml:space="preserve">Rozpatrzmy podciąg sum częściowych o wskaźnikach parzystych: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Ponieważ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ciąg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jest niemalejący.</w:t>
      </w:r>
      <w:r>
        <w:br/>
      </w:r>
      <w:r>
        <w:t xml:space="preserve">Ponadto: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Ciąg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jest niemalejący i ograniczony z góry przez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zatem z twierdzenia Weierstrassa posiada granicę właściwą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S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.</w:t>
      </w:r>
      <w:r>
        <w:br/>
      </w:r>
      <w:r>
        <w:t xml:space="preserve">Badamy sumy częściowe o wskaźnikach nieparzystych: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Przechodząc do granicy: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b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S</m:t>
          </m:r>
        </m:oMath>
      </m:oMathPara>
    </w:p>
    <w:p>
      <w:pPr>
        <w:pStyle w:val="FirstParagraph"/>
      </w:pPr>
      <w:r>
        <w:t xml:space="preserve">Ponieważ oba podciągi parzysty i nieparzysty zmierzają do tej samej granicy</w:t>
      </w:r>
      <w:r>
        <w:t xml:space="preserve"> </w:t>
      </w:r>
      <m:oMath>
        <m:r>
          <m:t>S</m:t>
        </m:r>
      </m:oMath>
      <w:r>
        <w:t xml:space="preserve">, cały ciąg sum częściowych jest zbieżny: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r>
        <w:pict>
          <v:rect style="width:0;height:1.5pt" o:hralign="center" o:hrstd="t" o:hr="t"/>
        </w:pict>
      </w:r>
    </w:p>
    <w:bookmarkEnd w:id="26"/>
    <w:bookmarkStart w:id="29" w:name="kryteria-dirichleta-i-abla"/>
    <w:p>
      <w:pPr>
        <w:pStyle w:val="Heading3"/>
      </w:pPr>
      <w:r>
        <w:t xml:space="preserve">6.3. Kryteria Dirichleta i Abla</w:t>
      </w:r>
    </w:p>
    <w:p>
      <w:pPr>
        <w:pStyle w:val="FirstParagraph"/>
      </w:pPr>
      <w:r>
        <w:t xml:space="preserve">Do badania zbieżności szeregów iloczynowych postaci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służy tożsamość Abela (dyskretne całkowanie przez części).</w:t>
      </w:r>
    </w:p>
    <w:bookmarkStart w:id="27" w:name="lemat-6.1-przekształcenie-abela"/>
    <w:p>
      <w:pPr>
        <w:pStyle w:val="Heading4"/>
      </w:pPr>
      <w:r>
        <w:t xml:space="preserve">Lemat 6.1 (Przekształcenie Abela)</w:t>
      </w:r>
    </w:p>
    <w:p>
      <w:pPr>
        <w:pStyle w:val="FirstParagraph"/>
      </w:pPr>
      <w:r>
        <w:t xml:space="preserve">Niech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oznacza sumę częściową ciągu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(przyjmując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Wtedy: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b/>
          <w:bCs/>
        </w:rPr>
        <w:t xml:space="preserve">Twierdzenie 6.3 (Kryterium Dirichleta):</w:t>
      </w:r>
      <w:r>
        <w:t xml:space="preserve"> </w:t>
      </w:r>
      <w:r>
        <w:t xml:space="preserve">Jeżeli sumy częściowe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są wspólnie ograniczone (</w:t>
      </w:r>
      <m:oMath>
        <m:sSub>
          <m:e>
            <m:r>
              <m:rPr>
                <m:sty m:val="p"/>
              </m:rPr>
              <m:t>∃</m:t>
            </m:r>
          </m:e>
          <m:sub>
            <m:r>
              <m:t>M</m:t>
            </m:r>
            <m:r>
              <m:rPr>
                <m:sty m:val="p"/>
              </m:rPr>
              <m:t>&gt;</m:t>
            </m:r>
            <m:r>
              <m:t>0</m:t>
            </m:r>
          </m:sub>
        </m:sSub>
        <m:sSub>
          <m:e>
            <m:r>
              <m:rPr>
                <m:sty m:val="p"/>
              </m:rPr>
              <m:t>∀</m:t>
            </m:r>
          </m:e>
          <m:sub>
            <m:r>
              <m:t>n</m:t>
            </m:r>
          </m:sub>
        </m:sSub>
        <m:r>
          <m:t> </m:t>
        </m:r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M</m:t>
        </m:r>
      </m:oMath>
      <w:r>
        <w:t xml:space="preserve">), a ciąg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jest monotoniczny i dąży do zera (</w:t>
      </w:r>
      <m:oMath>
        <m:r>
          <m:rPr>
            <m:sty m:val="p"/>
          </m:rPr>
          <m:t>lim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to 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6.4 (Kryterium Abla):</w:t>
      </w:r>
      <w:r>
        <w:t xml:space="preserve"> </w:t>
      </w:r>
      <w:r>
        <w:t xml:space="preserve">Jeżeli szereg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zbieżny, a ciąg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jest monotoniczny i ograniczony, to 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.</w:t>
      </w:r>
    </w:p>
    <w:bookmarkEnd w:id="27"/>
    <w:bookmarkStart w:id="28" w:name="zastosowanie-inżynierskie"/>
    <w:p>
      <w:pPr>
        <w:pStyle w:val="Heading4"/>
      </w:pPr>
      <w:r>
        <w:t xml:space="preserve">Zastosowanie inżynierskie:</w:t>
      </w:r>
    </w:p>
    <w:p>
      <w:pPr>
        <w:pStyle w:val="FirstParagraph"/>
      </w:pPr>
      <w:r>
        <w:t xml:space="preserve">Kryterium Dirichleta pozwala rozstrzygać zbieżność szeregów trygonometrycznych: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α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α</m:t>
                      </m:r>
                    </m:sup>
                  </m:sSup>
                </m:den>
              </m:f>
            </m:e>
          </m:nary>
          <m:r>
            <m:t> 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≠</m:t>
          </m:r>
          <m:r>
            <m:t>2</m:t>
          </m:r>
          <m:r>
            <m:t>k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ponieważ sumy częściowe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k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są wspólnie ograniczone przez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1f09f2a7dc98a97d876a5c7d79bbb1c233cdf44"/>
    <w:p>
      <w:pPr>
        <w:pStyle w:val="Heading3"/>
      </w:pPr>
      <w:r>
        <w:t xml:space="preserve">6.4. Twierdzenie Riemanna o permutacjach i iloczyn Cauchy’ego</w:t>
      </w:r>
    </w:p>
    <w:p>
      <w:pPr>
        <w:pStyle w:val="BlockText"/>
      </w:pPr>
      <w:r>
        <w:rPr>
          <w:b/>
          <w:bCs/>
        </w:rPr>
        <w:t xml:space="preserve">Twierdzenie 6.5 (O przemienności szeregów bezwzględnie zbieżnych):</w:t>
      </w:r>
      <w:r>
        <w:t xml:space="preserve"> </w:t>
      </w:r>
      <w:r>
        <w:t xml:space="preserve">Jeżeli szereg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bezwzględnie zbieżny do sumy</w:t>
      </w:r>
      <w:r>
        <w:t xml:space="preserve"> </w:t>
      </w:r>
      <m:oMath>
        <m:r>
          <m:t>S</m:t>
        </m:r>
      </m:oMath>
      <w:r>
        <w:t xml:space="preserve">, to dowolny szereg powstały przez permutację jego wyrazów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jest również bezwzględnie zbieżny i jego suma wynosi dokładnie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Twierdzenie 6.6 (Riemanna o szeregach warunkowo zbieżnych):</w:t>
      </w:r>
      <w:r>
        <w:t xml:space="preserve"> </w:t>
      </w:r>
      <w:r>
        <w:t xml:space="preserve">Jeżeli szereg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zbieżny warunkowo, to dla dowolnej liczby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  <w:r>
        <w:t xml:space="preserve"> </w:t>
      </w:r>
      <w:r>
        <w:t xml:space="preserve">istnieje taka permutacja</w:t>
      </w:r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, że: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M</m:t>
          </m:r>
        </m:oMath>
      </m:oMathPara>
    </w:p>
    <w:bookmarkStart w:id="30" w:name="iloczyn-cauchyego-szeregów"/>
    <w:p>
      <w:pPr>
        <w:pStyle w:val="Heading4"/>
      </w:pPr>
      <w:r>
        <w:t xml:space="preserve">Iloczyn Cauchy’ego szeregów:</w:t>
      </w:r>
    </w:p>
    <w:p>
      <w:pPr>
        <w:pStyle w:val="FirstParagraph"/>
      </w:pPr>
      <w:r>
        <w:rPr>
          <w:b/>
          <w:bCs/>
        </w:rPr>
        <w:t xml:space="preserve">Iloczynem Cauchy’ego</w:t>
      </w:r>
      <w:r>
        <w:t xml:space="preserve"> </w:t>
      </w:r>
      <w:r>
        <w:t xml:space="preserve">szeregów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oraz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nazywamy szereg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, gdzie: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b>
            <m:e>
              <m:r>
                <m:t>b</m:t>
              </m:r>
            </m:e>
            <m:sub>
              <m:r>
                <m:t>0</m:t>
              </m:r>
            </m:sub>
          </m:sSub>
        </m:oMath>
      </m:oMathPara>
    </w:p>
    <w:p>
      <w:pPr>
        <w:pStyle w:val="BlockText"/>
      </w:pPr>
      <w:r>
        <w:rPr>
          <w:b/>
          <w:bCs/>
        </w:rPr>
        <w:t xml:space="preserve">Twierdzenie 6.7 (Mertensa):</w:t>
      </w:r>
      <w:r>
        <w:t xml:space="preserve"> </w:t>
      </w:r>
      <w:r>
        <w:t xml:space="preserve">Jeżeli szeregi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są zbieżne do sum odpowiednio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B</m:t>
        </m:r>
      </m:oMath>
      <w:r>
        <w:t xml:space="preserve">, przy czym co najmniej jeden z nich jest</w:t>
      </w:r>
      <w:r>
        <w:t xml:space="preserve"> </w:t>
      </w:r>
      <w:r>
        <w:rPr>
          <w:b/>
          <w:bCs/>
        </w:rPr>
        <w:t xml:space="preserve">bezwzględnie zbieżny</w:t>
      </w:r>
      <w:r>
        <w:t xml:space="preserve">, to ich iloczyn Cauchy’ego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zbieżny i jego suma wynosi: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</m:oMath>
      </m:oMathPara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43f5a7387e14fb81e669a2a8ef12fb4d9e5e517"/>
    <w:p>
      <w:pPr>
        <w:pStyle w:val="Heading3"/>
      </w:pPr>
      <w:r>
        <w:t xml:space="preserve">6.5. Wzorcowe przykłady obliczeniowe z pełnym rozwiązaniem</w:t>
      </w:r>
    </w:p>
    <w:bookmarkStart w:id="32" w:name="X79b551ebb9a84f27c299c3d2a556a92ef6b14b4"/>
    <w:p>
      <w:pPr>
        <w:pStyle w:val="Heading4"/>
      </w:pPr>
      <w:r>
        <w:t xml:space="preserve">Przykład 3.1: Badanie zbieżności za pomocą kryterium Raabego</w:t>
      </w:r>
    </w:p>
    <w:p>
      <w:pPr>
        <w:pStyle w:val="FirstParagraph"/>
      </w:pPr>
      <w:r>
        <w:t xml:space="preserve">Zbadaj zbieżność szeregu: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t xml:space="preserve"> </w:t>
      </w:r>
      <w:r>
        <w:t xml:space="preserve">Zbadajmy najpierw iloraz d’Alemberta: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!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!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</m:den>
          </m:f>
        </m:oMath>
      </m:oMathPara>
    </w:p>
    <w:p>
      <w:pPr>
        <w:pStyle w:val="FirstParagraph"/>
      </w:pPr>
      <w:r>
        <w:t xml:space="preserve">Granica wynosi: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Kryterium d’Alemberta nie rozstrzyga o zbieżności.</w:t>
      </w:r>
      <w:r>
        <w:br/>
      </w:r>
      <w:r>
        <w:t xml:space="preserve">Stosujemy kryterium Raabego (Tw. 5.9):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num>
            <m:den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Ponieważ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, na mocy kryterium Raabego szereg 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Xa5ce46e1cf915f4b2ae347833a612b877e51a98"/>
    <w:p>
      <w:pPr>
        <w:pStyle w:val="Heading4"/>
      </w:pPr>
      <w:r>
        <w:t xml:space="preserve">Przykład 3.2: Szacowanie sumy i błędu reszty kryterium całkowym</w:t>
      </w:r>
    </w:p>
    <w:p>
      <w:pPr>
        <w:pStyle w:val="FirstParagraph"/>
      </w:pPr>
      <w:r>
        <w:t xml:space="preserve">Dla szeregu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nary>
      </m:oMath>
      <w:r>
        <w:t xml:space="preserve">:</w:t>
      </w:r>
      <w:r>
        <w:t xml:space="preserve"> </w:t>
      </w:r>
      <w:r>
        <w:t xml:space="preserve">1. Udowodnij zbieżność za pomocą kryterium całkowego.</w:t>
      </w:r>
      <w:r>
        <w:t xml:space="preserve"> </w:t>
      </w:r>
      <w:r>
        <w:t xml:space="preserve">2. Oszacuj błąd przybliżenia sumy szeregu przez sumę pierwszych 10 wyrazów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Rozwiązanie:</w:t>
      </w:r>
      <w:r>
        <w:t xml:space="preserve"> </w:t>
      </w:r>
      <w:r>
        <w:t xml:space="preserve">1. Funkcja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 </w:t>
      </w:r>
      <w:r>
        <w:t xml:space="preserve">jest ciągła, dodatnia i malejąca na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 Całka niewłaściwa: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Całka jest zbieżna, zatem na mocy kryterium całkowego (Tw. 5.10) szereg jest zbieżny.</w:t>
      </w:r>
      <w:r>
        <w:t xml:space="preserve"> </w:t>
      </w:r>
      <w:r>
        <w:t xml:space="preserve">2. Stosujemy oszacowanie reszty z Twierdzenia 5.10 dla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11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≤</m:t>
          </m:r>
          <m:sSub>
            <m:e>
              <m:r>
                <m:t>R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≤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t xml:space="preserve">Obliczamy całki: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m:t>10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005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11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11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242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00413</m:t>
          </m:r>
        </m:oMath>
      </m:oMathPara>
    </w:p>
    <w:p>
      <w:pPr>
        <w:pStyle w:val="FirstParagraph"/>
      </w:pPr>
      <w:r>
        <w:t xml:space="preserve">Zatem błąd odcięcia spełnia wąskie oszacowanie: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00413</m:t>
          </m:r>
          <m:r>
            <m:rPr>
              <m:sty m:val="p"/>
            </m:rPr>
            <m:t>≤</m:t>
          </m:r>
          <m:sSub>
            <m:e>
              <m:r>
                <m:t>R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,</m:t>
          </m:r>
          <m:r>
            <m:t>005</m:t>
          </m:r>
        </m:oMath>
      </m:oMathPara>
    </w:p>
    <w:p>
      <w:r>
        <w:pict>
          <v:rect style="width:0;height:1.5pt" o:hralign="center" o:hrstd="t" o:hr="t"/>
        </w:pict>
      </w:r>
    </w:p>
    <w:bookmarkEnd w:id="33"/>
    <w:bookmarkStart w:id="34" w:name="X16091189089ce04209c802ac8f72e0f86768961"/>
    <w:p>
      <w:pPr>
        <w:pStyle w:val="Heading4"/>
      </w:pPr>
      <w:r>
        <w:t xml:space="preserve">Przykład 3.3: Iloczyn Cauchy’ego szeregów wykładniczych</w:t>
      </w:r>
    </w:p>
    <w:p>
      <w:pPr>
        <w:pStyle w:val="FirstParagraph"/>
      </w:pPr>
      <w:r>
        <w:t xml:space="preserve">Oblicz iloczyn Cauchy’ego dwóch szeregów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</m:oMath>
      <w:r>
        <w:t xml:space="preserve"> </w:t>
      </w:r>
      <w:r>
        <w:t xml:space="preserve">oraz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y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</m:oMath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Rozwiązanie:</w:t>
      </w:r>
      <w:r>
        <w:t xml:space="preserve"> </w:t>
      </w:r>
      <w:r>
        <w:t xml:space="preserve">Oba szeregi są bezwzględnie zbieżne dla każdego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(z kryterium d’Alemberta).</w:t>
      </w:r>
      <w:r>
        <w:br/>
      </w:r>
      <w:r>
        <w:t xml:space="preserve">Z twierdzenia Mertensa (Tw. 6.7) ich iloczyn Cauchy’ego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zbieżny.</w:t>
      </w:r>
      <w:r>
        <w:br/>
      </w:r>
      <w:r>
        <w:t xml:space="preserve">Wyznaczamy wyraz ogólny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k</m:t>
              </m:r>
            </m:sup>
          </m:sSup>
          <m:sSup>
            <m:e>
              <m:r>
                <m:t>y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</m:nary>
          <m:sSup>
            <m:e>
              <m:r>
                <m:t>x</m:t>
              </m:r>
            </m:e>
            <m:sup>
              <m:r>
                <m:t>k</m:t>
              </m:r>
            </m:sup>
          </m:sSup>
          <m:sSup>
            <m:e>
              <m:r>
                <m:t>y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Ze wzoru dwumianowego Newtona: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</m:nary>
          <m:sSup>
            <m:e>
              <m:r>
                <m:t>x</m:t>
              </m:r>
            </m:e>
            <m:sup>
              <m:r>
                <m:t>k</m:t>
              </m:r>
            </m:sup>
          </m:sSup>
          <m:sSup>
            <m:e>
              <m:r>
                <m:t>y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Zatem: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t xml:space="preserve">Suma iloczynu wynosi: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Tożsamość ta dowodzi na gruncie teorii szeregów fundamentalnego prawa potęg funkcji wykładniczej: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dd71eb6aa6197d09f14d333361f230068e9e204"/>
    <w:p>
      <w:pPr>
        <w:pStyle w:val="Heading3"/>
      </w:pPr>
      <w:r>
        <w:t xml:space="preserve">6.6. Zestaw zadań do samodzielnego rozwiązania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Zadanie 3.1:</w:t>
      </w:r>
      <w:r>
        <w:t xml:space="preserve"> </w:t>
      </w:r>
      <w:r>
        <w:t xml:space="preserve">Zbadaj zbieżność szeregu: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!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Zadanie 3.2:</w:t>
      </w:r>
      <w:r>
        <w:t xml:space="preserve"> </w:t>
      </w:r>
      <w:r>
        <w:t xml:space="preserve">Zbadaj zbieżność szeregu: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ln</m:t>
                </m:r>
                <m:r>
                  <m:t>n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ln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Zadanie 3.3:</w:t>
      </w:r>
      <w:r>
        <w:t xml:space="preserve"> </w:t>
      </w:r>
      <w:r>
        <w:t xml:space="preserve">Zbadaj zbieżność bezwzględną i warunkową szeregu: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Zadanie 3.4:</w:t>
      </w:r>
      <w:r>
        <w:t xml:space="preserve"> </w:t>
      </w:r>
      <w:r>
        <w:t xml:space="preserve">Zbadaj zbieżność szeregu: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</m:den>
            </m:f>
          </m:e>
        </m:nary>
      </m:oMath>
      <w:r>
        <w:t xml:space="preserve"> </w:t>
      </w:r>
      <w:r>
        <w:t xml:space="preserve">za pomocą kryterium Dirichleta.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Zadanie 3.5:</w:t>
      </w:r>
      <w:r>
        <w:t xml:space="preserve"> </w:t>
      </w:r>
      <w:r>
        <w:t xml:space="preserve">Za pomocą kryterium Raabego zbadaj zbieżność szeregu: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!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</m:sup>
                </m:sSup>
              </m:den>
            </m:f>
          </m:e>
        </m:nary>
      </m:oMath>
      <w:r>
        <w:t xml:space="preserve"> </w:t>
      </w:r>
      <w:r>
        <w:t xml:space="preserve">w zależności od parametru rzeczywistego</w:t>
      </w:r>
      <w:r>
        <w:t xml:space="preserve"> </w:t>
      </w:r>
      <m:oMath>
        <m:r>
          <m:t>p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odpowiedzi-i-wskazówki-do-zadań"/>
    <w:p>
      <w:pPr>
        <w:pStyle w:val="Heading3"/>
      </w:pPr>
      <w:r>
        <w:t xml:space="preserve">Odpowiedzi i wskazówki do zadań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3.1:</w:t>
      </w:r>
      <w:r>
        <w:t xml:space="preserve"> </w:t>
      </w:r>
      <w:r>
        <w:t xml:space="preserve">Stosujemy kryterium d’Alemberta: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t>​</m:t>
                </m:r>
              </m:lim>
            </m:limUpp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t xml:space="preserve">. Ponieważ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368</m:t>
        </m:r>
        <m:r>
          <m:rPr>
            <m:sty m:val="p"/>
          </m:rPr>
          <m:t>&lt;</m:t>
        </m:r>
        <m:r>
          <m:t>1</m:t>
        </m:r>
      </m:oMath>
      <w:r>
        <w:t xml:space="preserve">, szereg 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3.2:</w:t>
      </w:r>
      <w:r>
        <w:t xml:space="preserve"> </w:t>
      </w:r>
      <w:r>
        <w:t xml:space="preserve">Podstawienie w kryterium całkowym: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⟹</m:t>
        </m:r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</m:den>
        </m:f>
      </m:oMath>
      <w:r>
        <w:t xml:space="preserve">. Całka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jest zbieżna w nieskończoności. Zatem szereg 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3.3:</w:t>
      </w:r>
      <w:r>
        <w:t xml:space="preserve"> </w:t>
      </w:r>
      <w:r>
        <w:t xml:space="preserve">Mnożymy przez sprzężenie: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 Ciąg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maleje do 0, więc z kryterium Leibniza szereg 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. Szereg modułów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jest rozbieżny (porównanie ilorazowe z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≤</m:t>
        </m:r>
        <m:r>
          <m:t>1</m:t>
        </m:r>
      </m:oMath>
      <w:r>
        <w:t xml:space="preserve">). Zatem szereg jest</w:t>
      </w:r>
      <w:r>
        <w:t xml:space="preserve"> </w:t>
      </w:r>
      <w:r>
        <w:rPr>
          <w:b/>
          <w:bCs/>
        </w:rPr>
        <w:t xml:space="preserve">zbieżny warunkowo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3.4:</w:t>
      </w:r>
      <w:r>
        <w:t xml:space="preserve"> </w:t>
      </w:r>
      <w:r>
        <w:t xml:space="preserve">Sumy częściowe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k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są okresowe i ograniczone (</w:t>
      </w:r>
      <m:oMath>
        <m:r>
          <m:t>M</m:t>
        </m:r>
        <m:r>
          <m:rPr>
            <m:sty m:val="p"/>
          </m:rPr>
          <m:t>≤</m:t>
        </m:r>
        <m:r>
          <m:t>2</m:t>
        </m:r>
      </m:oMath>
      <w:r>
        <w:t xml:space="preserve">). Ciąg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 </w:t>
      </w:r>
      <w:r>
        <w:t xml:space="preserve">maleje monotonicznie do 0. Na mocy kryterium Dirichleta szereg jest</w:t>
      </w:r>
      <w:r>
        <w:t xml:space="preserve"> </w:t>
      </w:r>
      <w:r>
        <w:rPr>
          <w:b/>
          <w:bCs/>
        </w:rPr>
        <w:t xml:space="preserve">zbieżny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3.5:</w:t>
      </w:r>
      <w:r>
        <w:t xml:space="preserve"> </w:t>
      </w:r>
      <w:r>
        <w:t xml:space="preserve">Iloraz: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p</m:t>
            </m:r>
          </m:sup>
        </m:sSup>
      </m:oMath>
      <w:r>
        <w:t xml:space="preserve">. Rozwijając w szereg Taylora: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p</m:t>
            </m:r>
          </m:sup>
        </m:sSup>
        <m:r>
          <m:rPr>
            <m:sty m:val="p"/>
          </m:rPr>
          <m:t>=</m:t>
        </m:r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+</m:t>
            </m:r>
            <m:r>
              <m:rPr>
                <m:scr m:val="script"/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</m:oMath>
      <w:r>
        <w:t xml:space="preserve">. Granica Raabego: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lim</m:t>
        </m:r>
        <m:r>
          <m:t>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Szereg jest zbieżny dla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, a rozbieżny dla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2026-09-11T17:55:11Z</dcterms:created>
  <dcterms:modified xsi:type="dcterms:W3CDTF">2026-09-11T17:55:11Z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