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44" w:rsidRDefault="00AB09F2">
      <w:r>
        <w:t xml:space="preserve">There’s no NULL in </w:t>
      </w:r>
      <w:proofErr w:type="spellStart"/>
      <w:r>
        <w:t>config</w:t>
      </w:r>
      <w:proofErr w:type="spellEnd"/>
      <w:r>
        <w:t xml:space="preserve"> ID</w:t>
      </w:r>
    </w:p>
    <w:p w:rsidR="00AB09F2" w:rsidRDefault="00AB09F2">
      <w:r>
        <w:t xml:space="preserve">There’s two other </w:t>
      </w:r>
      <w:proofErr w:type="spellStart"/>
      <w:r>
        <w:t>config</w:t>
      </w:r>
      <w:proofErr w:type="spellEnd"/>
      <w:r>
        <w:t xml:space="preserve"> ID in the same period but only 28 mv counts in total which is nothing</w:t>
      </w:r>
    </w:p>
    <w:p w:rsidR="00AB09F2" w:rsidRDefault="00AB09F2">
      <w:bookmarkStart w:id="0" w:name="_GoBack"/>
      <w:bookmarkEnd w:id="0"/>
    </w:p>
    <w:sectPr w:rsidR="00AB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wMDE3NjY2MzM0MjNR0lEKTi0uzszPAykwrAUA0pB6OSwAAAA="/>
  </w:docVars>
  <w:rsids>
    <w:rsidRoot w:val="00D97281"/>
    <w:rsid w:val="00744D76"/>
    <w:rsid w:val="00855D17"/>
    <w:rsid w:val="00AB09F2"/>
    <w:rsid w:val="00D9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Ye</dc:creator>
  <cp:keywords/>
  <dc:description/>
  <cp:lastModifiedBy>Kelvin Ye</cp:lastModifiedBy>
  <cp:revision>2</cp:revision>
  <dcterms:created xsi:type="dcterms:W3CDTF">2017-10-20T20:25:00Z</dcterms:created>
  <dcterms:modified xsi:type="dcterms:W3CDTF">2017-10-20T20:27:00Z</dcterms:modified>
</cp:coreProperties>
</file>