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D46697">
      <w:r>
        <w:t>Hilton</w:t>
      </w:r>
      <w:r w:rsidR="00B03115">
        <w:t xml:space="preserve"> </w:t>
      </w:r>
      <w:r w:rsidR="008C3A14">
        <w:t>Sept Storefront</w:t>
      </w:r>
      <w:r w:rsidR="006023A1">
        <w:t xml:space="preserve"> AB</w:t>
      </w:r>
      <w:r w:rsidR="00E26EAD">
        <w:t xml:space="preserve"> tes</w:t>
      </w:r>
      <w:r w:rsidR="00C93990">
        <w:t>t result Update as of 2017-09-28 1</w:t>
      </w:r>
      <w:r w:rsidR="00607D15">
        <w:t>:</w:t>
      </w:r>
      <w:r w:rsidR="00C93990">
        <w:t>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C93990">
        <w:rPr>
          <w:rFonts w:ascii="Arial" w:eastAsia="Times New Roman" w:hAnsi="Arial" w:cs="Arial"/>
          <w:color w:val="000000"/>
        </w:rPr>
        <w:t>17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D46697">
        <w:rPr>
          <w:rFonts w:ascii="Arial" w:eastAsia="Times New Roman" w:hAnsi="Arial" w:cs="Arial"/>
          <w:color w:val="000000"/>
        </w:rPr>
        <w:t>not performing as well as the Control storefront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C93990" w:rsidRPr="00C93990">
        <w:rPr>
          <w:rFonts w:ascii="Arial" w:eastAsia="Times New Roman" w:hAnsi="Arial" w:cs="Arial"/>
          <w:b/>
          <w:bCs/>
          <w:color w:val="00B050"/>
        </w:rPr>
        <w:t>+1</w:t>
      </w:r>
      <w:r w:rsidRPr="00C93990">
        <w:rPr>
          <w:rFonts w:ascii="Arial" w:eastAsia="Times New Roman" w:hAnsi="Arial" w:cs="Arial"/>
          <w:b/>
          <w:bCs/>
          <w:color w:val="00B050"/>
        </w:rPr>
        <w:t>%</w:t>
      </w:r>
      <w:r w:rsidRPr="00C93990">
        <w:rPr>
          <w:rFonts w:ascii="Arial" w:eastAsia="Times New Roman" w:hAnsi="Arial" w:cs="Arial"/>
          <w:color w:val="00B050"/>
        </w:rPr>
        <w:t xml:space="preserve"> </w:t>
      </w:r>
      <w:r w:rsidR="00C93990">
        <w:rPr>
          <w:rFonts w:ascii="Arial" w:eastAsia="Times New Roman" w:hAnsi="Arial" w:cs="Arial"/>
          <w:color w:val="000000"/>
        </w:rPr>
        <w:t>higher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D46697" w:rsidRPr="00D46697">
        <w:rPr>
          <w:rFonts w:ascii="Arial" w:eastAsia="Times New Roman" w:hAnsi="Arial" w:cs="Arial"/>
          <w:b/>
          <w:bCs/>
          <w:color w:val="FF0000"/>
        </w:rPr>
        <w:t>-</w:t>
      </w:r>
      <w:r w:rsidR="00C93990">
        <w:rPr>
          <w:rFonts w:ascii="Arial" w:eastAsia="Times New Roman" w:hAnsi="Arial" w:cs="Arial"/>
          <w:b/>
          <w:bCs/>
          <w:color w:val="FF0000"/>
        </w:rPr>
        <w:t>5</w:t>
      </w:r>
      <w:r w:rsidR="008C3A14" w:rsidRPr="00D46697">
        <w:rPr>
          <w:rFonts w:ascii="Arial" w:eastAsia="Times New Roman" w:hAnsi="Arial" w:cs="Arial"/>
          <w:b/>
          <w:bCs/>
          <w:color w:val="FF000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D46697" w:rsidRPr="00D46697">
        <w:rPr>
          <w:rFonts w:ascii="Arial" w:eastAsia="Times New Roman" w:hAnsi="Arial" w:cs="Arial"/>
          <w:b/>
          <w:bCs/>
          <w:color w:val="FF0000"/>
        </w:rPr>
        <w:t>-</w:t>
      </w:r>
      <w:r w:rsidR="00C93990">
        <w:rPr>
          <w:rFonts w:ascii="Arial" w:eastAsia="Times New Roman" w:hAnsi="Arial" w:cs="Arial"/>
          <w:b/>
          <w:bCs/>
          <w:color w:val="FF0000"/>
        </w:rPr>
        <w:t>4</w:t>
      </w:r>
      <w:r w:rsidRPr="00D46697">
        <w:rPr>
          <w:rFonts w:ascii="Arial" w:eastAsia="Times New Roman" w:hAnsi="Arial" w:cs="Arial"/>
          <w:b/>
          <w:bCs/>
          <w:color w:val="FF000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C93990">
        <w:rPr>
          <w:rFonts w:ascii="Arial" w:eastAsia="Times New Roman" w:hAnsi="Arial" w:cs="Arial"/>
          <w:color w:val="000000"/>
        </w:rPr>
        <w:t>deficit</w:t>
      </w:r>
      <w:r>
        <w:rPr>
          <w:rFonts w:ascii="Arial" w:eastAsia="Times New Roman" w:hAnsi="Arial" w:cs="Arial"/>
          <w:color w:val="000000"/>
        </w:rPr>
        <w:t xml:space="preserve"> in Revenue per Visitor</w:t>
      </w:r>
    </w:p>
    <w:p w:rsidR="008C3A14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So far, neither ATS nor Conversion rate reaches the significance </w:t>
      </w:r>
      <w:r w:rsidRPr="00D25BD0">
        <w:rPr>
          <w:rFonts w:ascii="Arial" w:eastAsia="Times New Roman" w:hAnsi="Arial" w:cs="Arial"/>
          <w:noProof/>
          <w:color w:val="000000"/>
        </w:rPr>
        <w:t>threshold</w:t>
      </w:r>
      <w:r w:rsidR="00D25BD0">
        <w:rPr>
          <w:rFonts w:ascii="Arial" w:eastAsia="Times New Roman" w:hAnsi="Arial" w:cs="Arial"/>
          <w:noProof/>
          <w:color w:val="000000"/>
        </w:rPr>
        <w:t>;</w:t>
      </w:r>
      <w:r w:rsidR="00D25BD0" w:rsidRPr="00D25BD0">
        <w:rPr>
          <w:rFonts w:ascii="Arial" w:eastAsia="Times New Roman" w:hAnsi="Arial" w:cs="Arial"/>
          <w:noProof/>
          <w:color w:val="000000"/>
        </w:rPr>
        <w:t xml:space="preserve"> we</w:t>
      </w:r>
      <w:r w:rsidR="00D25BD0">
        <w:rPr>
          <w:rFonts w:ascii="Arial" w:eastAsia="Times New Roman" w:hAnsi="Arial" w:cs="Arial"/>
          <w:color w:val="000000"/>
        </w:rPr>
        <w:t xml:space="preserve"> will keep monitoring the test closely</w:t>
      </w:r>
    </w:p>
    <w:p w:rsidR="00C93990" w:rsidRPr="00B03115" w:rsidRDefault="00C93990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Compared to the last update on September 21</w:t>
      </w:r>
      <w:r w:rsidRPr="00C93990">
        <w:rPr>
          <w:rFonts w:ascii="Arial" w:eastAsia="Times New Roman" w:hAnsi="Arial" w:cs="Arial"/>
          <w:color w:val="000000"/>
          <w:vertAlign w:val="superscript"/>
        </w:rPr>
        <w:t>st</w:t>
      </w:r>
      <w:r>
        <w:rPr>
          <w:rFonts w:ascii="Arial" w:eastAsia="Times New Roman" w:hAnsi="Arial" w:cs="Arial"/>
          <w:color w:val="000000"/>
        </w:rPr>
        <w:t>,</w:t>
      </w:r>
      <w:r w:rsidR="00D25BD0">
        <w:rPr>
          <w:rFonts w:ascii="Arial" w:eastAsia="Times New Roman" w:hAnsi="Arial" w:cs="Arial"/>
          <w:color w:val="000000"/>
        </w:rPr>
        <w:t xml:space="preserve"> the</w:t>
      </w:r>
      <w:r>
        <w:rPr>
          <w:rFonts w:ascii="Arial" w:eastAsia="Times New Roman" w:hAnsi="Arial" w:cs="Arial"/>
          <w:color w:val="000000"/>
        </w:rPr>
        <w:t xml:space="preserve"> </w:t>
      </w:r>
      <w:r w:rsidRPr="00D25BD0">
        <w:rPr>
          <w:rFonts w:ascii="Arial" w:eastAsia="Times New Roman" w:hAnsi="Arial" w:cs="Arial"/>
          <w:noProof/>
          <w:color w:val="000000"/>
        </w:rPr>
        <w:t>conversion</w:t>
      </w:r>
      <w:r>
        <w:rPr>
          <w:rFonts w:ascii="Arial" w:eastAsia="Times New Roman" w:hAnsi="Arial" w:cs="Arial"/>
          <w:color w:val="000000"/>
        </w:rPr>
        <w:t xml:space="preserve"> rate for both the Test and Control</w:t>
      </w:r>
      <w:r w:rsidR="00D25BD0">
        <w:rPr>
          <w:rFonts w:ascii="Arial" w:eastAsia="Times New Roman" w:hAnsi="Arial" w:cs="Arial"/>
          <w:color w:val="000000"/>
        </w:rPr>
        <w:t xml:space="preserve"> Group dropped almost 50% from 24% to 12%.  </w:t>
      </w:r>
      <w:bookmarkStart w:id="0" w:name="_GoBack"/>
      <w:bookmarkEnd w:id="0"/>
      <w:r w:rsidR="00D25BD0" w:rsidRPr="002E0034">
        <w:rPr>
          <w:rFonts w:ascii="Arial" w:eastAsia="Times New Roman" w:hAnsi="Arial" w:cs="Arial"/>
          <w:noProof/>
          <w:color w:val="000000"/>
        </w:rPr>
        <w:t>This</w:t>
      </w:r>
      <w:r w:rsidR="00D25BD0">
        <w:rPr>
          <w:rFonts w:ascii="Arial" w:eastAsia="Times New Roman" w:hAnsi="Arial" w:cs="Arial"/>
          <w:color w:val="000000"/>
        </w:rPr>
        <w:t xml:space="preserve"> was mainly due to huge visitor boost to the storefront starting this week on Sep 25</w:t>
      </w:r>
      <w:r w:rsidR="00D25BD0" w:rsidRPr="00D25BD0">
        <w:rPr>
          <w:rFonts w:ascii="Arial" w:eastAsia="Times New Roman" w:hAnsi="Arial" w:cs="Arial"/>
          <w:color w:val="000000"/>
          <w:vertAlign w:val="superscript"/>
        </w:rPr>
        <w:t>th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023A1" w:rsidRDefault="00E26EAD">
      <w:r>
        <w:t xml:space="preserve">You can find the report here, </w:t>
      </w:r>
      <w:hyperlink r:id="rId6" w:anchor="/views/Hilton_Sept2017_Storefront_ABTest/Summary?:iid=1" w:history="1">
        <w:r w:rsidR="00260B55" w:rsidRPr="002239A4">
          <w:rPr>
            <w:rStyle w:val="Hyperlink"/>
          </w:rPr>
          <w:t>https://data.points.com/#/views/Hilton_Sept2017_Storefront_ABTest/Summary?:iid=1</w:t>
        </w:r>
      </w:hyperlink>
    </w:p>
    <w:p w:rsidR="00260B55" w:rsidRDefault="00260B55"/>
    <w:p w:rsidR="00260B55" w:rsidRDefault="00260B55">
      <w:r>
        <w:rPr>
          <w:noProof/>
        </w:rPr>
        <w:drawing>
          <wp:inline distT="0" distB="0" distL="0" distR="0" wp14:anchorId="1F153E68" wp14:editId="03B50079">
            <wp:extent cx="594360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AB" w:rsidRDefault="00D25BD0">
      <w:r>
        <w:rPr>
          <w:noProof/>
        </w:rPr>
        <w:lastRenderedPageBreak/>
        <w:drawing>
          <wp:inline distT="0" distB="0" distL="0" distR="0">
            <wp:extent cx="5173980" cy="2918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wFALJjWYQtAAAA"/>
  </w:docVars>
  <w:rsids>
    <w:rsidRoot w:val="00E26EAD"/>
    <w:rsid w:val="002506C2"/>
    <w:rsid w:val="00250E22"/>
    <w:rsid w:val="00260B55"/>
    <w:rsid w:val="002E0034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B03115"/>
    <w:rsid w:val="00B206AB"/>
    <w:rsid w:val="00BD12D8"/>
    <w:rsid w:val="00C3520B"/>
    <w:rsid w:val="00C93990"/>
    <w:rsid w:val="00D25BD0"/>
    <w:rsid w:val="00D46697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15</cp:revision>
  <dcterms:created xsi:type="dcterms:W3CDTF">2017-08-14T20:17:00Z</dcterms:created>
  <dcterms:modified xsi:type="dcterms:W3CDTF">2017-09-28T14:13:00Z</dcterms:modified>
</cp:coreProperties>
</file>