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314903">
      <w:r>
        <w:t>IHG Storefront</w:t>
      </w:r>
      <w:r w:rsidR="00E26EAD">
        <w:t xml:space="preserve"> AB test result Update as of 2017-0</w:t>
      </w:r>
      <w:r w:rsidR="000B2C5C">
        <w:t>9-12 8:00</w:t>
      </w:r>
      <w:r w:rsidR="006F3964">
        <w:t xml:space="preserve"> P</w:t>
      </w:r>
      <w:r w:rsidR="00E26EAD">
        <w:t>M:</w:t>
      </w:r>
      <w:r w:rsidR="00996991">
        <w:t xml:space="preserve"> </w:t>
      </w:r>
    </w:p>
    <w:p w:rsidR="006F3964" w:rsidRDefault="006F3964" w:rsidP="006F3964">
      <w:r>
        <w:t xml:space="preserve">As of this </w:t>
      </w:r>
      <w:r w:rsidR="000B2C5C">
        <w:t>morning</w:t>
      </w:r>
      <w:r>
        <w:t xml:space="preserve">, </w:t>
      </w:r>
      <w:r w:rsidR="000B2C5C">
        <w:t>29</w:t>
      </w:r>
      <w:r>
        <w:t xml:space="preserve"> days into the test, the Test Group is outperforming the Control Group </w:t>
      </w:r>
      <w:r w:rsidR="000B2C5C">
        <w:t>in</w:t>
      </w:r>
      <w:r>
        <w:t xml:space="preserve"> BG,</w:t>
      </w:r>
    </w:p>
    <w:p w:rsidR="006F3964" w:rsidRDefault="000B2C5C" w:rsidP="006F3964">
      <w:r>
        <w:t>1. Test Group ATS is now +3</w:t>
      </w:r>
      <w:r w:rsidR="006F3964">
        <w:t>% higher than the Control Group,</w:t>
      </w:r>
    </w:p>
    <w:p w:rsidR="006F3964" w:rsidRDefault="006F3964" w:rsidP="006F3964">
      <w:r>
        <w:t xml:space="preserve">2. The conversion rate of the </w:t>
      </w:r>
      <w:r w:rsidR="000B2C5C">
        <w:t>Test Group is +2</w:t>
      </w:r>
      <w:r>
        <w:t xml:space="preserve">% higher than that of the Control Group, </w:t>
      </w:r>
    </w:p>
    <w:p w:rsidR="006F3964" w:rsidRDefault="000B2C5C" w:rsidP="006F3964">
      <w:r>
        <w:t>3. This resulted in a +5</w:t>
      </w:r>
      <w:r w:rsidR="006F3964">
        <w:t>% higher Revenue per Visitor for the Test Group compared to the Control Group.</w:t>
      </w:r>
    </w:p>
    <w:p w:rsidR="006F3964" w:rsidRDefault="006F3964" w:rsidP="006F3964">
      <w:r>
        <w:t>Test Group is also outperforming the Control Group on Transfers,</w:t>
      </w:r>
    </w:p>
    <w:p w:rsidR="006F3964" w:rsidRDefault="000B2C5C" w:rsidP="006F3964">
      <w:r>
        <w:t>1. Test Group ATS is now -6</w:t>
      </w:r>
      <w:r w:rsidR="006F3964">
        <w:t>% higher than the Control Group,</w:t>
      </w:r>
    </w:p>
    <w:p w:rsidR="006F3964" w:rsidRDefault="006F3964" w:rsidP="006F3964">
      <w:r>
        <w:t>2. The conversi</w:t>
      </w:r>
      <w:r w:rsidR="000B2C5C">
        <w:t>on rate of the Test Group is +17</w:t>
      </w:r>
      <w:r>
        <w:t xml:space="preserve">% higher than that of the Control Group, </w:t>
      </w:r>
    </w:p>
    <w:p w:rsidR="006F3964" w:rsidRDefault="000B2C5C" w:rsidP="006F3964">
      <w:r>
        <w:t>3. This resulted in a +10</w:t>
      </w:r>
      <w:r w:rsidR="006F3964">
        <w:t>% higher Revenue per Visitor for the Test Group compared to the Control Group.</w:t>
      </w:r>
    </w:p>
    <w:p w:rsidR="006F3964" w:rsidRDefault="006F3964" w:rsidP="006F3964">
      <w:bookmarkStart w:id="0" w:name="_GoBack"/>
      <w:r>
        <w:t>However neither the difference in ATS nor in conversion is statistically significant yet.  We recommend to keep running the test until the result is conclusive.</w:t>
      </w:r>
    </w:p>
    <w:bookmarkEnd w:id="0"/>
    <w:p w:rsidR="00F50210" w:rsidRDefault="00314903" w:rsidP="006F3964">
      <w:pPr>
        <w:rPr>
          <w:rStyle w:val="Hyperlink"/>
        </w:rPr>
      </w:pPr>
      <w:r>
        <w:t xml:space="preserve">You can find the report here, </w:t>
      </w:r>
      <w:hyperlink r:id="rId5" w:anchor="/views/IHG_Aug2017_StorefrontABTest/Summary?:iid=7" w:history="1">
        <w:r w:rsidR="00F50210" w:rsidRPr="008E3EC5">
          <w:rPr>
            <w:rStyle w:val="Hyperlink"/>
          </w:rPr>
          <w:t>https://data.points.com/#/views/IHG_Aug2017_StorefrontABTest/Summary?:iid=7</w:t>
        </w:r>
      </w:hyperlink>
    </w:p>
    <w:p w:rsidR="00CD3795" w:rsidRDefault="000B2C5C">
      <w:r>
        <w:rPr>
          <w:noProof/>
        </w:rPr>
        <w:drawing>
          <wp:inline distT="0" distB="0" distL="0" distR="0" wp14:anchorId="7DBF56CE" wp14:editId="57E36F60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qwUANIdj2CwAAAA="/>
  </w:docVars>
  <w:rsids>
    <w:rsidRoot w:val="00E26EAD"/>
    <w:rsid w:val="000B2C5C"/>
    <w:rsid w:val="00272E02"/>
    <w:rsid w:val="003018DE"/>
    <w:rsid w:val="00314903"/>
    <w:rsid w:val="00656ABE"/>
    <w:rsid w:val="006935F7"/>
    <w:rsid w:val="006F3964"/>
    <w:rsid w:val="00744D76"/>
    <w:rsid w:val="00855D17"/>
    <w:rsid w:val="00996991"/>
    <w:rsid w:val="00C3520B"/>
    <w:rsid w:val="00CD3795"/>
    <w:rsid w:val="00E26EAD"/>
    <w:rsid w:val="00F22054"/>
    <w:rsid w:val="00F50210"/>
    <w:rsid w:val="00F9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02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02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7</cp:revision>
  <dcterms:created xsi:type="dcterms:W3CDTF">2017-08-14T20:17:00Z</dcterms:created>
  <dcterms:modified xsi:type="dcterms:W3CDTF">2017-09-12T20:39:00Z</dcterms:modified>
</cp:coreProperties>
</file>